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000F" w:rsidRPr="00EA000F" w:rsidRDefault="00E97711" w:rsidP="00EA000F">
      <w:pPr>
        <w:widowControl w:val="0"/>
        <w:autoSpaceDE w:val="0"/>
        <w:autoSpaceDN w:val="0"/>
        <w:adjustRightInd w:val="0"/>
        <w:spacing w:after="0" w:line="240" w:lineRule="auto"/>
        <w:ind w:right="-108" w:firstLine="0"/>
        <w:contextualSpacing/>
        <w:jc w:val="center"/>
        <w:rPr>
          <w:color w:val="auto"/>
          <w:szCs w:val="28"/>
        </w:rPr>
      </w:pPr>
      <w:bookmarkStart w:id="0" w:name="_GoBack"/>
      <w:r w:rsidRPr="00EA000F">
        <w:rPr>
          <w:b/>
          <w:szCs w:val="24"/>
        </w:rPr>
        <w:t xml:space="preserve"> </w:t>
      </w:r>
      <w:r w:rsidR="00EA000F" w:rsidRPr="00EA000F">
        <w:rPr>
          <w:color w:val="auto"/>
          <w:szCs w:val="28"/>
        </w:rPr>
        <w:t xml:space="preserve">МУНИЦИПАЛЬНОЕ БЮДЖЕТНОЕ ДОШКОЛЬНОЕ ОБРАЗОВАТЕЛЬНОЕ УЧРЕЖДЕНИЕ </w:t>
      </w:r>
    </w:p>
    <w:p w:rsidR="00EA000F" w:rsidRPr="00EA000F" w:rsidRDefault="00EA000F" w:rsidP="00EA000F">
      <w:pPr>
        <w:widowControl w:val="0"/>
        <w:autoSpaceDE w:val="0"/>
        <w:autoSpaceDN w:val="0"/>
        <w:adjustRightInd w:val="0"/>
        <w:spacing w:after="0" w:line="240" w:lineRule="auto"/>
        <w:ind w:right="-108" w:firstLine="0"/>
        <w:contextualSpacing/>
        <w:jc w:val="center"/>
        <w:rPr>
          <w:color w:val="auto"/>
          <w:szCs w:val="28"/>
        </w:rPr>
      </w:pPr>
      <w:r w:rsidRPr="00EA000F">
        <w:rPr>
          <w:color w:val="auto"/>
          <w:szCs w:val="28"/>
        </w:rPr>
        <w:t xml:space="preserve">«ДЕТСКИЙ САД №1 «ФИРДАУС» С. АЛХАЗУРОВО </w:t>
      </w:r>
    </w:p>
    <w:p w:rsidR="00EA000F" w:rsidRPr="00EA000F" w:rsidRDefault="00EA000F" w:rsidP="00EA000F">
      <w:pPr>
        <w:widowControl w:val="0"/>
        <w:autoSpaceDE w:val="0"/>
        <w:autoSpaceDN w:val="0"/>
        <w:adjustRightInd w:val="0"/>
        <w:spacing w:after="0" w:line="240" w:lineRule="auto"/>
        <w:ind w:right="-108" w:firstLine="0"/>
        <w:contextualSpacing/>
        <w:jc w:val="center"/>
        <w:rPr>
          <w:color w:val="auto"/>
          <w:szCs w:val="28"/>
        </w:rPr>
      </w:pPr>
      <w:r w:rsidRPr="00EA000F">
        <w:rPr>
          <w:color w:val="auto"/>
          <w:szCs w:val="28"/>
        </w:rPr>
        <w:t>УРУС-МАРТАНОВСКОГО МУНИЦИПАЛЬНОГО РАЙОНА»</w:t>
      </w:r>
    </w:p>
    <w:bookmarkEnd w:id="0"/>
    <w:p w:rsidR="0075776C" w:rsidRPr="00EA000F" w:rsidRDefault="0075776C" w:rsidP="00EA000F">
      <w:pPr>
        <w:spacing w:after="0" w:line="240" w:lineRule="auto"/>
        <w:ind w:right="0" w:firstLine="0"/>
        <w:contextualSpacing/>
        <w:jc w:val="center"/>
        <w:rPr>
          <w:szCs w:val="24"/>
        </w:rPr>
      </w:pPr>
    </w:p>
    <w:p w:rsidR="0075776C" w:rsidRPr="00EA000F" w:rsidRDefault="00E97711" w:rsidP="00EA000F">
      <w:pPr>
        <w:spacing w:after="0" w:line="240" w:lineRule="auto"/>
        <w:ind w:right="0" w:firstLine="0"/>
        <w:contextualSpacing/>
        <w:jc w:val="center"/>
        <w:rPr>
          <w:szCs w:val="24"/>
        </w:rPr>
      </w:pPr>
      <w:r w:rsidRPr="00EA000F">
        <w:rPr>
          <w:b/>
          <w:szCs w:val="24"/>
        </w:rPr>
        <w:t xml:space="preserve"> </w:t>
      </w:r>
    </w:p>
    <w:p w:rsidR="0075776C" w:rsidRPr="00EA000F" w:rsidRDefault="00E97711" w:rsidP="00EA000F">
      <w:pPr>
        <w:spacing w:after="0" w:line="240" w:lineRule="auto"/>
        <w:ind w:right="0" w:firstLine="0"/>
        <w:contextualSpacing/>
        <w:jc w:val="center"/>
        <w:rPr>
          <w:szCs w:val="24"/>
        </w:rPr>
      </w:pPr>
      <w:r w:rsidRPr="00EA000F">
        <w:rPr>
          <w:b/>
          <w:szCs w:val="24"/>
        </w:rPr>
        <w:t xml:space="preserve"> </w:t>
      </w:r>
    </w:p>
    <w:p w:rsidR="0075776C" w:rsidRPr="00EA000F" w:rsidRDefault="00E97711" w:rsidP="00EA000F">
      <w:pPr>
        <w:spacing w:after="0" w:line="240" w:lineRule="auto"/>
        <w:ind w:right="0" w:firstLine="0"/>
        <w:contextualSpacing/>
        <w:jc w:val="center"/>
        <w:rPr>
          <w:szCs w:val="24"/>
        </w:rPr>
      </w:pPr>
      <w:r w:rsidRPr="00EA000F">
        <w:rPr>
          <w:b/>
          <w:szCs w:val="24"/>
        </w:rPr>
        <w:t xml:space="preserve"> </w:t>
      </w:r>
    </w:p>
    <w:p w:rsidR="0075776C" w:rsidRPr="00EA000F" w:rsidRDefault="00E97711" w:rsidP="00EA000F">
      <w:pPr>
        <w:spacing w:after="0" w:line="240" w:lineRule="auto"/>
        <w:ind w:right="0" w:firstLine="0"/>
        <w:contextualSpacing/>
        <w:jc w:val="center"/>
        <w:rPr>
          <w:szCs w:val="24"/>
        </w:rPr>
      </w:pPr>
      <w:r w:rsidRPr="00EA000F">
        <w:rPr>
          <w:b/>
          <w:szCs w:val="24"/>
        </w:rPr>
        <w:t xml:space="preserve"> </w:t>
      </w:r>
    </w:p>
    <w:p w:rsidR="0075776C" w:rsidRPr="00EA000F" w:rsidRDefault="00E97711" w:rsidP="00EA000F">
      <w:pPr>
        <w:spacing w:after="0" w:line="240" w:lineRule="auto"/>
        <w:ind w:right="0" w:firstLine="0"/>
        <w:contextualSpacing/>
        <w:jc w:val="center"/>
        <w:rPr>
          <w:szCs w:val="24"/>
        </w:rPr>
      </w:pPr>
      <w:r w:rsidRPr="00EA000F">
        <w:rPr>
          <w:b/>
          <w:szCs w:val="24"/>
        </w:rPr>
        <w:t xml:space="preserve"> </w:t>
      </w:r>
    </w:p>
    <w:p w:rsidR="0075776C" w:rsidRPr="00EA000F" w:rsidRDefault="00E97711" w:rsidP="00EA000F">
      <w:pPr>
        <w:spacing w:after="0" w:line="240" w:lineRule="auto"/>
        <w:ind w:right="0" w:firstLine="0"/>
        <w:contextualSpacing/>
        <w:jc w:val="center"/>
        <w:rPr>
          <w:szCs w:val="24"/>
        </w:rPr>
      </w:pPr>
      <w:r w:rsidRPr="00EA000F">
        <w:rPr>
          <w:b/>
          <w:szCs w:val="24"/>
        </w:rPr>
        <w:t xml:space="preserve"> </w:t>
      </w:r>
    </w:p>
    <w:p w:rsidR="0075776C" w:rsidRPr="00EA000F" w:rsidRDefault="00E97711" w:rsidP="00EA000F">
      <w:pPr>
        <w:spacing w:after="0" w:line="240" w:lineRule="auto"/>
        <w:ind w:right="0" w:firstLine="0"/>
        <w:contextualSpacing/>
        <w:jc w:val="center"/>
        <w:rPr>
          <w:szCs w:val="24"/>
        </w:rPr>
      </w:pPr>
      <w:r w:rsidRPr="00EA000F">
        <w:rPr>
          <w:b/>
          <w:szCs w:val="24"/>
        </w:rPr>
        <w:t xml:space="preserve"> </w:t>
      </w:r>
    </w:p>
    <w:p w:rsidR="0075776C" w:rsidRPr="00EA000F" w:rsidRDefault="00E97711" w:rsidP="00EA000F">
      <w:pPr>
        <w:spacing w:after="0" w:line="240" w:lineRule="auto"/>
        <w:ind w:right="0" w:firstLine="0"/>
        <w:contextualSpacing/>
        <w:jc w:val="center"/>
        <w:rPr>
          <w:szCs w:val="24"/>
        </w:rPr>
      </w:pPr>
      <w:r w:rsidRPr="00EA000F">
        <w:rPr>
          <w:b/>
          <w:szCs w:val="24"/>
        </w:rPr>
        <w:t xml:space="preserve"> </w:t>
      </w:r>
    </w:p>
    <w:p w:rsidR="0075776C" w:rsidRPr="00EA000F" w:rsidRDefault="00E97711" w:rsidP="00EA000F">
      <w:pPr>
        <w:spacing w:after="0" w:line="240" w:lineRule="auto"/>
        <w:ind w:right="0" w:firstLine="0"/>
        <w:contextualSpacing/>
        <w:jc w:val="center"/>
        <w:rPr>
          <w:szCs w:val="24"/>
        </w:rPr>
      </w:pPr>
      <w:r w:rsidRPr="00EA000F">
        <w:rPr>
          <w:b/>
          <w:szCs w:val="24"/>
        </w:rPr>
        <w:t xml:space="preserve"> </w:t>
      </w:r>
    </w:p>
    <w:p w:rsidR="0075776C" w:rsidRPr="00EA000F" w:rsidRDefault="00E97711" w:rsidP="00EA000F">
      <w:pPr>
        <w:spacing w:after="0" w:line="240" w:lineRule="auto"/>
        <w:ind w:right="0" w:firstLine="0"/>
        <w:contextualSpacing/>
        <w:jc w:val="center"/>
        <w:rPr>
          <w:szCs w:val="24"/>
        </w:rPr>
      </w:pPr>
      <w:r w:rsidRPr="00EA000F">
        <w:rPr>
          <w:b/>
          <w:szCs w:val="24"/>
        </w:rPr>
        <w:t xml:space="preserve"> </w:t>
      </w:r>
    </w:p>
    <w:p w:rsidR="0075776C" w:rsidRPr="00EA000F" w:rsidRDefault="00E97711" w:rsidP="00EA000F">
      <w:pPr>
        <w:spacing w:after="0" w:line="240" w:lineRule="auto"/>
        <w:ind w:right="0" w:firstLine="0"/>
        <w:contextualSpacing/>
        <w:jc w:val="center"/>
        <w:rPr>
          <w:szCs w:val="24"/>
        </w:rPr>
      </w:pPr>
      <w:r w:rsidRPr="00EA000F">
        <w:rPr>
          <w:b/>
          <w:szCs w:val="24"/>
        </w:rPr>
        <w:t xml:space="preserve"> </w:t>
      </w:r>
    </w:p>
    <w:p w:rsidR="0075776C" w:rsidRDefault="00E97711" w:rsidP="00EA000F">
      <w:pPr>
        <w:spacing w:after="0" w:line="240" w:lineRule="auto"/>
        <w:ind w:right="0" w:firstLine="0"/>
        <w:contextualSpacing/>
        <w:jc w:val="center"/>
        <w:rPr>
          <w:b/>
          <w:szCs w:val="24"/>
        </w:rPr>
      </w:pPr>
      <w:r w:rsidRPr="00EA000F">
        <w:rPr>
          <w:b/>
          <w:szCs w:val="24"/>
        </w:rPr>
        <w:t xml:space="preserve"> </w:t>
      </w:r>
    </w:p>
    <w:p w:rsidR="00EA000F" w:rsidRDefault="00EA000F" w:rsidP="00EA000F">
      <w:pPr>
        <w:spacing w:after="0" w:line="240" w:lineRule="auto"/>
        <w:ind w:right="0" w:firstLine="0"/>
        <w:contextualSpacing/>
        <w:jc w:val="center"/>
        <w:rPr>
          <w:b/>
          <w:szCs w:val="24"/>
        </w:rPr>
      </w:pPr>
    </w:p>
    <w:p w:rsidR="00EA000F" w:rsidRDefault="00EA000F" w:rsidP="00EA000F">
      <w:pPr>
        <w:spacing w:after="0" w:line="240" w:lineRule="auto"/>
        <w:ind w:right="0" w:firstLine="0"/>
        <w:contextualSpacing/>
        <w:jc w:val="center"/>
        <w:rPr>
          <w:b/>
          <w:szCs w:val="24"/>
        </w:rPr>
      </w:pPr>
    </w:p>
    <w:p w:rsidR="00EA000F" w:rsidRPr="00EA000F" w:rsidRDefault="00EA000F" w:rsidP="00EA000F">
      <w:pPr>
        <w:spacing w:after="0" w:line="240" w:lineRule="auto"/>
        <w:ind w:right="0" w:firstLine="0"/>
        <w:contextualSpacing/>
        <w:jc w:val="center"/>
        <w:rPr>
          <w:szCs w:val="24"/>
        </w:rPr>
      </w:pPr>
    </w:p>
    <w:p w:rsidR="0075776C" w:rsidRPr="00EA000F" w:rsidRDefault="00E97711" w:rsidP="00EA000F">
      <w:pPr>
        <w:spacing w:after="0" w:line="240" w:lineRule="auto"/>
        <w:ind w:right="0" w:firstLine="0"/>
        <w:contextualSpacing/>
        <w:jc w:val="center"/>
        <w:rPr>
          <w:szCs w:val="24"/>
        </w:rPr>
      </w:pPr>
      <w:r w:rsidRPr="00EA000F">
        <w:rPr>
          <w:b/>
          <w:szCs w:val="24"/>
        </w:rPr>
        <w:t xml:space="preserve"> </w:t>
      </w:r>
    </w:p>
    <w:p w:rsidR="0075776C" w:rsidRPr="00EA000F" w:rsidRDefault="00E97711" w:rsidP="00EA000F">
      <w:pPr>
        <w:spacing w:after="0" w:line="240" w:lineRule="auto"/>
        <w:ind w:right="0" w:firstLine="0"/>
        <w:contextualSpacing/>
        <w:jc w:val="center"/>
        <w:rPr>
          <w:szCs w:val="24"/>
        </w:rPr>
      </w:pPr>
      <w:r w:rsidRPr="00EA000F">
        <w:rPr>
          <w:b/>
          <w:szCs w:val="24"/>
        </w:rPr>
        <w:t xml:space="preserve"> </w:t>
      </w:r>
    </w:p>
    <w:p w:rsidR="0075776C" w:rsidRPr="00EA000F" w:rsidRDefault="00E97711" w:rsidP="00EA000F">
      <w:pPr>
        <w:spacing w:after="0" w:line="240" w:lineRule="auto"/>
        <w:ind w:right="0" w:firstLine="0"/>
        <w:contextualSpacing/>
        <w:jc w:val="center"/>
        <w:rPr>
          <w:szCs w:val="24"/>
        </w:rPr>
      </w:pPr>
      <w:r w:rsidRPr="00EA000F">
        <w:rPr>
          <w:b/>
          <w:szCs w:val="24"/>
        </w:rPr>
        <w:t xml:space="preserve"> </w:t>
      </w:r>
    </w:p>
    <w:p w:rsidR="0075776C" w:rsidRPr="00EA000F" w:rsidRDefault="00E97711" w:rsidP="00EA000F">
      <w:pPr>
        <w:spacing w:after="0" w:line="240" w:lineRule="auto"/>
        <w:ind w:right="0" w:firstLine="0"/>
        <w:contextualSpacing/>
        <w:jc w:val="center"/>
        <w:rPr>
          <w:szCs w:val="24"/>
        </w:rPr>
      </w:pPr>
      <w:r w:rsidRPr="00EA000F">
        <w:rPr>
          <w:b/>
          <w:szCs w:val="24"/>
        </w:rPr>
        <w:t xml:space="preserve"> </w:t>
      </w:r>
    </w:p>
    <w:p w:rsidR="0075776C" w:rsidRPr="00EA000F" w:rsidRDefault="00E97711" w:rsidP="00EA000F">
      <w:pPr>
        <w:spacing w:after="0" w:line="240" w:lineRule="auto"/>
        <w:ind w:right="0" w:firstLine="0"/>
        <w:contextualSpacing/>
        <w:jc w:val="center"/>
        <w:rPr>
          <w:szCs w:val="24"/>
        </w:rPr>
      </w:pPr>
      <w:r w:rsidRPr="00EA000F">
        <w:rPr>
          <w:b/>
          <w:szCs w:val="24"/>
        </w:rPr>
        <w:t xml:space="preserve"> </w:t>
      </w:r>
    </w:p>
    <w:p w:rsidR="0075776C" w:rsidRPr="00EA000F" w:rsidRDefault="00E97711" w:rsidP="00EA000F">
      <w:pPr>
        <w:spacing w:after="0" w:line="240" w:lineRule="auto"/>
        <w:ind w:left="10" w:right="61" w:hanging="10"/>
        <w:contextualSpacing/>
        <w:jc w:val="center"/>
        <w:rPr>
          <w:szCs w:val="24"/>
        </w:rPr>
      </w:pPr>
      <w:r w:rsidRPr="00EA000F">
        <w:rPr>
          <w:b/>
          <w:szCs w:val="24"/>
        </w:rPr>
        <w:t xml:space="preserve">ПРОЕКТ </w:t>
      </w:r>
      <w:proofErr w:type="gramStart"/>
      <w:r w:rsidRPr="00EA000F">
        <w:rPr>
          <w:b/>
          <w:szCs w:val="24"/>
        </w:rPr>
        <w:t>ПРИМЕРНОЙ</w:t>
      </w:r>
      <w:proofErr w:type="gramEnd"/>
      <w:r w:rsidRPr="00EA000F">
        <w:rPr>
          <w:b/>
          <w:szCs w:val="24"/>
        </w:rPr>
        <w:t xml:space="preserve"> АДАПТИРОВАННОЙ ОСНОВНОЙ </w:t>
      </w:r>
    </w:p>
    <w:p w:rsidR="0075776C" w:rsidRPr="00EA000F" w:rsidRDefault="00E97711" w:rsidP="00EA000F">
      <w:pPr>
        <w:spacing w:after="0" w:line="240" w:lineRule="auto"/>
        <w:ind w:left="10" w:right="64" w:hanging="10"/>
        <w:contextualSpacing/>
        <w:jc w:val="center"/>
        <w:rPr>
          <w:szCs w:val="24"/>
        </w:rPr>
      </w:pPr>
      <w:r w:rsidRPr="00EA000F">
        <w:rPr>
          <w:b/>
          <w:szCs w:val="24"/>
        </w:rPr>
        <w:t xml:space="preserve">ОБРАЗОВАТЕЛЬНОЙ ПРОГРАММЫ </w:t>
      </w:r>
      <w:proofErr w:type="gramStart"/>
      <w:r w:rsidRPr="00EA000F">
        <w:rPr>
          <w:b/>
          <w:szCs w:val="24"/>
        </w:rPr>
        <w:t>ДОШКОЛЬНОГО</w:t>
      </w:r>
      <w:proofErr w:type="gramEnd"/>
      <w:r w:rsidRPr="00EA000F">
        <w:rPr>
          <w:b/>
          <w:szCs w:val="24"/>
        </w:rPr>
        <w:t xml:space="preserve"> </w:t>
      </w:r>
    </w:p>
    <w:p w:rsidR="0075776C" w:rsidRPr="00EA000F" w:rsidRDefault="00E97711" w:rsidP="00EA000F">
      <w:pPr>
        <w:spacing w:after="0" w:line="240" w:lineRule="auto"/>
        <w:ind w:left="10" w:right="0" w:hanging="10"/>
        <w:contextualSpacing/>
        <w:jc w:val="center"/>
        <w:rPr>
          <w:szCs w:val="24"/>
        </w:rPr>
      </w:pPr>
      <w:r w:rsidRPr="00EA000F">
        <w:rPr>
          <w:b/>
          <w:szCs w:val="24"/>
        </w:rPr>
        <w:t xml:space="preserve">ОБРАЗОВАНИЯ НА ОСНОВЕ ФГОС ДОШКОЛЬНОГО ОБРАЗОВАНИЯ ДЛЯ ДЕТЕЙ РАННЕГО И ДОШКОЛЬНОГО ВОЗРАСТА С РАССТРОЙСТВАМИ АУТИСТИЧЕСКОГО СПЕКТРА </w:t>
      </w:r>
    </w:p>
    <w:p w:rsidR="0075776C" w:rsidRPr="00EA000F" w:rsidRDefault="00E97711" w:rsidP="00EA000F">
      <w:pPr>
        <w:spacing w:after="0" w:line="240" w:lineRule="auto"/>
        <w:ind w:right="0" w:firstLine="0"/>
        <w:contextualSpacing/>
        <w:jc w:val="center"/>
        <w:rPr>
          <w:szCs w:val="24"/>
        </w:rPr>
      </w:pPr>
      <w:r w:rsidRPr="00EA000F">
        <w:rPr>
          <w:b/>
          <w:szCs w:val="24"/>
        </w:rPr>
        <w:t xml:space="preserve"> </w:t>
      </w:r>
    </w:p>
    <w:p w:rsidR="0075776C" w:rsidRPr="00EA000F" w:rsidRDefault="00E97711" w:rsidP="00EA000F">
      <w:pPr>
        <w:spacing w:after="0" w:line="240" w:lineRule="auto"/>
        <w:ind w:right="0" w:firstLine="0"/>
        <w:contextualSpacing/>
        <w:jc w:val="center"/>
        <w:rPr>
          <w:szCs w:val="24"/>
        </w:rPr>
      </w:pPr>
      <w:r w:rsidRPr="00EA000F">
        <w:rPr>
          <w:b/>
          <w:szCs w:val="24"/>
        </w:rPr>
        <w:t xml:space="preserve"> </w:t>
      </w:r>
    </w:p>
    <w:p w:rsidR="0075776C" w:rsidRPr="00EA000F" w:rsidRDefault="00E97711" w:rsidP="00EA000F">
      <w:pPr>
        <w:spacing w:after="0" w:line="240" w:lineRule="auto"/>
        <w:ind w:right="0" w:firstLine="0"/>
        <w:contextualSpacing/>
        <w:jc w:val="center"/>
        <w:rPr>
          <w:szCs w:val="24"/>
        </w:rPr>
      </w:pPr>
      <w:r w:rsidRPr="00EA000F">
        <w:rPr>
          <w:b/>
          <w:szCs w:val="24"/>
        </w:rPr>
        <w:t xml:space="preserve"> </w:t>
      </w:r>
    </w:p>
    <w:p w:rsidR="0075776C" w:rsidRPr="00EA000F" w:rsidRDefault="00E97711" w:rsidP="00EA000F">
      <w:pPr>
        <w:spacing w:after="0" w:line="240" w:lineRule="auto"/>
        <w:ind w:right="0" w:firstLine="0"/>
        <w:contextualSpacing/>
        <w:jc w:val="center"/>
        <w:rPr>
          <w:szCs w:val="24"/>
        </w:rPr>
      </w:pPr>
      <w:r w:rsidRPr="00EA000F">
        <w:rPr>
          <w:b/>
          <w:szCs w:val="24"/>
        </w:rPr>
        <w:t xml:space="preserve"> </w:t>
      </w:r>
    </w:p>
    <w:p w:rsidR="0075776C" w:rsidRDefault="00E97711" w:rsidP="00EA000F">
      <w:pPr>
        <w:spacing w:after="0" w:line="240" w:lineRule="auto"/>
        <w:ind w:right="0" w:firstLine="0"/>
        <w:contextualSpacing/>
        <w:jc w:val="center"/>
        <w:rPr>
          <w:b/>
          <w:szCs w:val="24"/>
        </w:rPr>
      </w:pPr>
      <w:r w:rsidRPr="00EA000F">
        <w:rPr>
          <w:b/>
          <w:szCs w:val="24"/>
        </w:rPr>
        <w:t xml:space="preserve"> </w:t>
      </w:r>
    </w:p>
    <w:p w:rsidR="00EA000F" w:rsidRDefault="00EA000F" w:rsidP="00EA000F">
      <w:pPr>
        <w:spacing w:after="0" w:line="240" w:lineRule="auto"/>
        <w:ind w:right="0" w:firstLine="0"/>
        <w:contextualSpacing/>
        <w:jc w:val="center"/>
        <w:rPr>
          <w:b/>
          <w:szCs w:val="24"/>
        </w:rPr>
      </w:pPr>
    </w:p>
    <w:p w:rsidR="00EA000F" w:rsidRDefault="00EA000F" w:rsidP="00EA000F">
      <w:pPr>
        <w:spacing w:after="0" w:line="240" w:lineRule="auto"/>
        <w:ind w:right="0" w:firstLine="0"/>
        <w:contextualSpacing/>
        <w:jc w:val="center"/>
        <w:rPr>
          <w:b/>
          <w:szCs w:val="24"/>
        </w:rPr>
      </w:pPr>
    </w:p>
    <w:p w:rsidR="00EA000F" w:rsidRDefault="00EA000F" w:rsidP="00EA000F">
      <w:pPr>
        <w:spacing w:after="0" w:line="240" w:lineRule="auto"/>
        <w:ind w:right="0" w:firstLine="0"/>
        <w:contextualSpacing/>
        <w:jc w:val="center"/>
        <w:rPr>
          <w:b/>
          <w:szCs w:val="24"/>
        </w:rPr>
      </w:pPr>
    </w:p>
    <w:p w:rsidR="00EA000F" w:rsidRDefault="00EA000F" w:rsidP="00EA000F">
      <w:pPr>
        <w:spacing w:after="0" w:line="240" w:lineRule="auto"/>
        <w:ind w:right="0" w:firstLine="0"/>
        <w:contextualSpacing/>
        <w:jc w:val="center"/>
        <w:rPr>
          <w:b/>
          <w:szCs w:val="24"/>
        </w:rPr>
      </w:pPr>
    </w:p>
    <w:p w:rsidR="00EA000F" w:rsidRDefault="00EA000F" w:rsidP="00EA000F">
      <w:pPr>
        <w:spacing w:after="0" w:line="240" w:lineRule="auto"/>
        <w:ind w:right="0" w:firstLine="0"/>
        <w:contextualSpacing/>
        <w:jc w:val="center"/>
        <w:rPr>
          <w:b/>
          <w:szCs w:val="24"/>
        </w:rPr>
      </w:pPr>
    </w:p>
    <w:p w:rsidR="00EA000F" w:rsidRDefault="00EA000F" w:rsidP="00EA000F">
      <w:pPr>
        <w:spacing w:after="0" w:line="240" w:lineRule="auto"/>
        <w:ind w:right="0" w:firstLine="0"/>
        <w:contextualSpacing/>
        <w:jc w:val="center"/>
        <w:rPr>
          <w:b/>
          <w:szCs w:val="24"/>
        </w:rPr>
      </w:pPr>
    </w:p>
    <w:p w:rsidR="00EA000F" w:rsidRDefault="00EA000F" w:rsidP="00EA000F">
      <w:pPr>
        <w:spacing w:after="0" w:line="240" w:lineRule="auto"/>
        <w:ind w:right="0" w:firstLine="0"/>
        <w:contextualSpacing/>
        <w:jc w:val="center"/>
        <w:rPr>
          <w:b/>
          <w:szCs w:val="24"/>
        </w:rPr>
      </w:pPr>
    </w:p>
    <w:p w:rsidR="00EA000F" w:rsidRDefault="00EA000F" w:rsidP="00EA000F">
      <w:pPr>
        <w:spacing w:after="0" w:line="240" w:lineRule="auto"/>
        <w:ind w:right="0" w:firstLine="0"/>
        <w:contextualSpacing/>
        <w:jc w:val="center"/>
        <w:rPr>
          <w:b/>
          <w:szCs w:val="24"/>
        </w:rPr>
      </w:pPr>
    </w:p>
    <w:p w:rsidR="00EA000F" w:rsidRDefault="00EA000F" w:rsidP="00EA000F">
      <w:pPr>
        <w:spacing w:after="0" w:line="240" w:lineRule="auto"/>
        <w:ind w:right="0" w:firstLine="0"/>
        <w:contextualSpacing/>
        <w:jc w:val="center"/>
        <w:rPr>
          <w:b/>
          <w:szCs w:val="24"/>
        </w:rPr>
      </w:pPr>
    </w:p>
    <w:p w:rsidR="00EA000F" w:rsidRDefault="00EA000F" w:rsidP="00EA000F">
      <w:pPr>
        <w:spacing w:after="0" w:line="240" w:lineRule="auto"/>
        <w:ind w:right="0" w:firstLine="0"/>
        <w:contextualSpacing/>
        <w:jc w:val="center"/>
        <w:rPr>
          <w:b/>
          <w:szCs w:val="24"/>
        </w:rPr>
      </w:pPr>
    </w:p>
    <w:p w:rsidR="00EA000F" w:rsidRDefault="00EA000F" w:rsidP="00EA000F">
      <w:pPr>
        <w:spacing w:after="0" w:line="240" w:lineRule="auto"/>
        <w:ind w:right="0" w:firstLine="0"/>
        <w:contextualSpacing/>
        <w:jc w:val="center"/>
        <w:rPr>
          <w:b/>
          <w:szCs w:val="24"/>
        </w:rPr>
      </w:pPr>
    </w:p>
    <w:p w:rsidR="00EA000F" w:rsidRDefault="00EA000F" w:rsidP="00EA000F">
      <w:pPr>
        <w:spacing w:after="0" w:line="240" w:lineRule="auto"/>
        <w:ind w:right="0" w:firstLine="0"/>
        <w:contextualSpacing/>
        <w:jc w:val="center"/>
        <w:rPr>
          <w:b/>
          <w:szCs w:val="24"/>
        </w:rPr>
      </w:pPr>
    </w:p>
    <w:p w:rsidR="00EA000F" w:rsidRDefault="00EA000F" w:rsidP="00EA000F">
      <w:pPr>
        <w:spacing w:after="0" w:line="240" w:lineRule="auto"/>
        <w:ind w:right="0" w:firstLine="0"/>
        <w:contextualSpacing/>
        <w:jc w:val="center"/>
        <w:rPr>
          <w:b/>
          <w:szCs w:val="24"/>
        </w:rPr>
      </w:pPr>
    </w:p>
    <w:p w:rsidR="00EA000F" w:rsidRDefault="00EA000F" w:rsidP="00EA000F">
      <w:pPr>
        <w:spacing w:after="0" w:line="240" w:lineRule="auto"/>
        <w:ind w:right="0" w:firstLine="0"/>
        <w:contextualSpacing/>
        <w:jc w:val="center"/>
        <w:rPr>
          <w:b/>
          <w:szCs w:val="24"/>
        </w:rPr>
      </w:pPr>
    </w:p>
    <w:p w:rsidR="00EA000F" w:rsidRDefault="00EA000F" w:rsidP="00EA000F">
      <w:pPr>
        <w:spacing w:after="0" w:line="240" w:lineRule="auto"/>
        <w:ind w:right="0" w:firstLine="0"/>
        <w:contextualSpacing/>
        <w:jc w:val="center"/>
        <w:rPr>
          <w:b/>
          <w:szCs w:val="24"/>
        </w:rPr>
      </w:pPr>
    </w:p>
    <w:p w:rsidR="00EA000F" w:rsidRDefault="00EA000F" w:rsidP="00EA000F">
      <w:pPr>
        <w:spacing w:after="0" w:line="240" w:lineRule="auto"/>
        <w:ind w:right="0" w:firstLine="0"/>
        <w:contextualSpacing/>
        <w:jc w:val="center"/>
        <w:rPr>
          <w:b/>
          <w:szCs w:val="24"/>
        </w:rPr>
      </w:pPr>
    </w:p>
    <w:p w:rsidR="00EA000F" w:rsidRPr="00EA000F" w:rsidRDefault="00EA000F" w:rsidP="00EA000F">
      <w:pPr>
        <w:spacing w:after="0" w:line="240" w:lineRule="auto"/>
        <w:ind w:right="0" w:firstLine="0"/>
        <w:contextualSpacing/>
        <w:jc w:val="center"/>
        <w:rPr>
          <w:szCs w:val="24"/>
        </w:rPr>
      </w:pPr>
    </w:p>
    <w:p w:rsidR="0075776C" w:rsidRPr="00EA000F" w:rsidRDefault="00EA000F" w:rsidP="00EA000F">
      <w:pPr>
        <w:spacing w:after="0" w:line="240" w:lineRule="auto"/>
        <w:ind w:right="0" w:firstLine="0"/>
        <w:contextualSpacing/>
        <w:jc w:val="center"/>
        <w:rPr>
          <w:szCs w:val="24"/>
        </w:rPr>
      </w:pPr>
      <w:r>
        <w:rPr>
          <w:b/>
          <w:szCs w:val="24"/>
        </w:rPr>
        <w:t>с. Алхазурово-2021</w:t>
      </w:r>
    </w:p>
    <w:p w:rsidR="0075776C" w:rsidRPr="00EA000F" w:rsidRDefault="00E97711" w:rsidP="00EA000F">
      <w:pPr>
        <w:pStyle w:val="5"/>
        <w:spacing w:after="0" w:line="240" w:lineRule="auto"/>
        <w:ind w:left="657" w:right="712"/>
        <w:contextualSpacing/>
        <w:rPr>
          <w:szCs w:val="24"/>
        </w:rPr>
      </w:pPr>
      <w:r w:rsidRPr="00EA000F">
        <w:rPr>
          <w:szCs w:val="24"/>
        </w:rPr>
        <w:lastRenderedPageBreak/>
        <w:t xml:space="preserve">ОГЛАВЛЕНИЕ </w:t>
      </w:r>
    </w:p>
    <w:p w:rsidR="0075776C" w:rsidRPr="00EA000F" w:rsidRDefault="00E97711" w:rsidP="00EA000F">
      <w:pPr>
        <w:spacing w:after="0" w:line="240" w:lineRule="auto"/>
        <w:ind w:left="113" w:right="55" w:firstLine="0"/>
        <w:contextualSpacing/>
        <w:rPr>
          <w:szCs w:val="24"/>
        </w:rPr>
      </w:pPr>
      <w:r w:rsidRPr="00EA000F">
        <w:rPr>
          <w:szCs w:val="24"/>
        </w:rPr>
        <w:t xml:space="preserve">ВВЕДЕНИЕ .................................................................................................................................. </w:t>
      </w:r>
    </w:p>
    <w:p w:rsidR="0075776C" w:rsidRPr="00EA000F" w:rsidRDefault="00E97711" w:rsidP="00EA000F">
      <w:pPr>
        <w:numPr>
          <w:ilvl w:val="0"/>
          <w:numId w:val="1"/>
        </w:numPr>
        <w:spacing w:after="0" w:line="240" w:lineRule="auto"/>
        <w:ind w:right="55" w:hanging="240"/>
        <w:contextualSpacing/>
        <w:rPr>
          <w:szCs w:val="24"/>
        </w:rPr>
      </w:pPr>
      <w:r w:rsidRPr="00EA000F">
        <w:rPr>
          <w:szCs w:val="24"/>
        </w:rPr>
        <w:t xml:space="preserve">ЦЕЛЕВОЙ РАЗДЕЛ .............................................................................................................. </w:t>
      </w:r>
    </w:p>
    <w:p w:rsidR="0075776C" w:rsidRPr="00EA000F" w:rsidRDefault="00E97711" w:rsidP="00EA000F">
      <w:pPr>
        <w:spacing w:after="0" w:line="240" w:lineRule="auto"/>
        <w:ind w:right="55" w:firstLine="0"/>
        <w:contextualSpacing/>
        <w:rPr>
          <w:szCs w:val="24"/>
        </w:rPr>
      </w:pPr>
      <w:r w:rsidRPr="00EA000F">
        <w:rPr>
          <w:szCs w:val="24"/>
        </w:rPr>
        <w:t xml:space="preserve">Пояснительная записка ................................................................................................. </w:t>
      </w:r>
    </w:p>
    <w:p w:rsidR="0075776C" w:rsidRPr="00EA000F" w:rsidRDefault="00E97711" w:rsidP="00EA000F">
      <w:pPr>
        <w:spacing w:after="0" w:line="240" w:lineRule="auto"/>
        <w:ind w:right="55" w:firstLine="0"/>
        <w:contextualSpacing/>
        <w:rPr>
          <w:szCs w:val="24"/>
        </w:rPr>
      </w:pPr>
      <w:r w:rsidRPr="00EA000F">
        <w:rPr>
          <w:szCs w:val="24"/>
        </w:rPr>
        <w:t xml:space="preserve">Цели и задачи Программы .................................................................................. </w:t>
      </w:r>
    </w:p>
    <w:p w:rsidR="0075776C" w:rsidRPr="00EA000F" w:rsidRDefault="00E97711" w:rsidP="00EA000F">
      <w:pPr>
        <w:spacing w:after="0" w:line="240" w:lineRule="auto"/>
        <w:ind w:right="55" w:firstLine="0"/>
        <w:contextualSpacing/>
        <w:rPr>
          <w:szCs w:val="24"/>
        </w:rPr>
      </w:pPr>
      <w:r w:rsidRPr="00EA000F">
        <w:rPr>
          <w:szCs w:val="24"/>
        </w:rPr>
        <w:t xml:space="preserve">Принципы и подходы к формированию Программы ...................................... </w:t>
      </w:r>
    </w:p>
    <w:p w:rsidR="0075776C" w:rsidRPr="00EA000F" w:rsidRDefault="00E97711" w:rsidP="00EA000F">
      <w:pPr>
        <w:spacing w:after="0" w:line="240" w:lineRule="auto"/>
        <w:ind w:right="55" w:firstLine="0"/>
        <w:contextualSpacing/>
        <w:rPr>
          <w:szCs w:val="24"/>
        </w:rPr>
      </w:pPr>
      <w:r w:rsidRPr="00EA000F">
        <w:rPr>
          <w:szCs w:val="24"/>
        </w:rPr>
        <w:t xml:space="preserve">Планируемые результаты ............................................................................................. </w:t>
      </w:r>
    </w:p>
    <w:p w:rsidR="00EA000F" w:rsidRDefault="00E97711" w:rsidP="00EA000F">
      <w:pPr>
        <w:spacing w:after="0" w:line="240" w:lineRule="auto"/>
        <w:ind w:right="55" w:firstLine="0"/>
        <w:contextualSpacing/>
        <w:rPr>
          <w:szCs w:val="24"/>
        </w:rPr>
      </w:pPr>
      <w:r w:rsidRPr="00EA000F">
        <w:rPr>
          <w:szCs w:val="24"/>
        </w:rPr>
        <w:t xml:space="preserve">Целевые ориентиры младенческого и раннего возраста ................................. </w:t>
      </w:r>
    </w:p>
    <w:p w:rsidR="0075776C" w:rsidRPr="00EA000F" w:rsidRDefault="00E97711" w:rsidP="00EA000F">
      <w:pPr>
        <w:spacing w:after="0" w:line="240" w:lineRule="auto"/>
        <w:ind w:right="55" w:firstLine="0"/>
        <w:contextualSpacing/>
        <w:rPr>
          <w:szCs w:val="24"/>
        </w:rPr>
      </w:pPr>
      <w:r w:rsidRPr="00EA000F">
        <w:rPr>
          <w:szCs w:val="24"/>
        </w:rPr>
        <w:t xml:space="preserve">Целевые ориентиры на этапе завершения освоения Программы ................... </w:t>
      </w:r>
    </w:p>
    <w:p w:rsidR="0075776C" w:rsidRPr="00EA000F" w:rsidRDefault="00E97711" w:rsidP="00EA000F">
      <w:pPr>
        <w:spacing w:after="0" w:line="240" w:lineRule="auto"/>
        <w:ind w:right="55" w:firstLine="0"/>
        <w:contextualSpacing/>
        <w:rPr>
          <w:szCs w:val="24"/>
        </w:rPr>
      </w:pPr>
      <w:r w:rsidRPr="00EA000F">
        <w:rPr>
          <w:szCs w:val="24"/>
        </w:rPr>
        <w:t>Развивающее оценивание качества образовательной деятельности по Программе</w:t>
      </w:r>
    </w:p>
    <w:p w:rsidR="0075776C" w:rsidRPr="00EA000F" w:rsidRDefault="00E97711" w:rsidP="00EA000F">
      <w:pPr>
        <w:spacing w:after="0" w:line="240" w:lineRule="auto"/>
        <w:ind w:left="427" w:right="55" w:firstLine="0"/>
        <w:contextualSpacing/>
        <w:rPr>
          <w:szCs w:val="24"/>
        </w:rPr>
      </w:pPr>
      <w:r w:rsidRPr="00EA000F">
        <w:rPr>
          <w:szCs w:val="24"/>
        </w:rPr>
        <w:t xml:space="preserve"> ................................................................................................................................................ </w:t>
      </w:r>
    </w:p>
    <w:p w:rsidR="0075776C" w:rsidRPr="00EA000F" w:rsidRDefault="00E97711" w:rsidP="00EA000F">
      <w:pPr>
        <w:numPr>
          <w:ilvl w:val="0"/>
          <w:numId w:val="1"/>
        </w:numPr>
        <w:spacing w:after="0" w:line="240" w:lineRule="auto"/>
        <w:ind w:right="55" w:hanging="240"/>
        <w:contextualSpacing/>
        <w:rPr>
          <w:szCs w:val="24"/>
        </w:rPr>
      </w:pPr>
      <w:r w:rsidRPr="00EA000F">
        <w:rPr>
          <w:szCs w:val="24"/>
        </w:rPr>
        <w:t xml:space="preserve">СОДЕРЖАТЕЛЬНЫЙ РАЗДЕЛ ........................................................................................... </w:t>
      </w:r>
    </w:p>
    <w:p w:rsidR="0075776C" w:rsidRPr="00EA000F" w:rsidRDefault="00E97711" w:rsidP="00EA000F">
      <w:pPr>
        <w:spacing w:after="0" w:line="240" w:lineRule="auto"/>
        <w:ind w:right="55" w:firstLine="0"/>
        <w:contextualSpacing/>
        <w:rPr>
          <w:szCs w:val="24"/>
        </w:rPr>
      </w:pPr>
      <w:r w:rsidRPr="00EA000F">
        <w:rPr>
          <w:szCs w:val="24"/>
        </w:rPr>
        <w:t xml:space="preserve">Общие положения ......................................................................................................... </w:t>
      </w:r>
    </w:p>
    <w:p w:rsidR="0075776C" w:rsidRPr="00EA000F" w:rsidRDefault="00E97711" w:rsidP="00EA000F">
      <w:pPr>
        <w:spacing w:after="0" w:line="240" w:lineRule="auto"/>
        <w:ind w:right="55" w:firstLine="0"/>
        <w:contextualSpacing/>
        <w:rPr>
          <w:szCs w:val="24"/>
        </w:rPr>
      </w:pPr>
      <w:r w:rsidRPr="00EA000F">
        <w:rPr>
          <w:szCs w:val="24"/>
        </w:rPr>
        <w:t>Описание образовательной деятельности в соответствии с направлениями развития ребенка, представленными в пяти образовательных обла</w:t>
      </w:r>
      <w:r w:rsidR="00EA000F">
        <w:rPr>
          <w:szCs w:val="24"/>
        </w:rPr>
        <w:t xml:space="preserve">стях ........................ </w:t>
      </w:r>
      <w:r w:rsidRPr="00EA000F">
        <w:rPr>
          <w:szCs w:val="24"/>
        </w:rPr>
        <w:t xml:space="preserve"> </w:t>
      </w:r>
    </w:p>
    <w:p w:rsidR="0075776C" w:rsidRPr="00EA000F" w:rsidRDefault="00E97711" w:rsidP="00EA000F">
      <w:pPr>
        <w:spacing w:after="0" w:line="240" w:lineRule="auto"/>
        <w:ind w:right="55" w:firstLine="0"/>
        <w:contextualSpacing/>
        <w:rPr>
          <w:szCs w:val="24"/>
        </w:rPr>
      </w:pPr>
      <w:r w:rsidRPr="00EA000F">
        <w:rPr>
          <w:szCs w:val="24"/>
        </w:rPr>
        <w:t>Младенческий и ранний возраст ............................................</w:t>
      </w:r>
      <w:r w:rsidR="00EA000F">
        <w:rPr>
          <w:szCs w:val="24"/>
        </w:rPr>
        <w:t xml:space="preserve">............................ </w:t>
      </w:r>
    </w:p>
    <w:p w:rsidR="0075776C" w:rsidRPr="00EA000F" w:rsidRDefault="00E97711" w:rsidP="00EA000F">
      <w:pPr>
        <w:spacing w:after="0" w:line="240" w:lineRule="auto"/>
        <w:ind w:right="55" w:firstLine="0"/>
        <w:contextualSpacing/>
        <w:rPr>
          <w:szCs w:val="24"/>
        </w:rPr>
      </w:pPr>
      <w:r w:rsidRPr="00EA000F">
        <w:rPr>
          <w:szCs w:val="24"/>
        </w:rPr>
        <w:t xml:space="preserve">Социально-коммуникативное развитие ......................................................... </w:t>
      </w:r>
    </w:p>
    <w:p w:rsidR="0075776C" w:rsidRPr="00EA000F" w:rsidRDefault="00E97711" w:rsidP="00EA000F">
      <w:pPr>
        <w:spacing w:after="0" w:line="240" w:lineRule="auto"/>
        <w:ind w:right="55" w:firstLine="0"/>
        <w:contextualSpacing/>
        <w:rPr>
          <w:szCs w:val="24"/>
        </w:rPr>
      </w:pPr>
      <w:r w:rsidRPr="00EA000F">
        <w:rPr>
          <w:szCs w:val="24"/>
        </w:rPr>
        <w:t xml:space="preserve">Познавательное развитие ................................................................................. </w:t>
      </w:r>
    </w:p>
    <w:p w:rsidR="0075776C" w:rsidRPr="00EA000F" w:rsidRDefault="00E97711" w:rsidP="00EA000F">
      <w:pPr>
        <w:spacing w:after="0" w:line="240" w:lineRule="auto"/>
        <w:ind w:right="55" w:firstLine="0"/>
        <w:contextualSpacing/>
        <w:rPr>
          <w:szCs w:val="24"/>
        </w:rPr>
      </w:pPr>
      <w:r w:rsidRPr="00EA000F">
        <w:rPr>
          <w:szCs w:val="24"/>
        </w:rPr>
        <w:t xml:space="preserve">Речевое развитие .............................................................................................. </w:t>
      </w:r>
    </w:p>
    <w:p w:rsidR="0075776C" w:rsidRPr="00EA000F" w:rsidRDefault="00E97711" w:rsidP="00EA000F">
      <w:pPr>
        <w:spacing w:after="0" w:line="240" w:lineRule="auto"/>
        <w:ind w:right="55" w:firstLine="0"/>
        <w:contextualSpacing/>
        <w:rPr>
          <w:szCs w:val="24"/>
        </w:rPr>
      </w:pPr>
      <w:r w:rsidRPr="00EA000F">
        <w:rPr>
          <w:szCs w:val="24"/>
        </w:rPr>
        <w:t xml:space="preserve">Художественно-эстетическое развитие ......................................................... </w:t>
      </w:r>
    </w:p>
    <w:p w:rsidR="0075776C" w:rsidRPr="00EA000F" w:rsidRDefault="00E97711" w:rsidP="00EA000F">
      <w:pPr>
        <w:spacing w:after="0" w:line="240" w:lineRule="auto"/>
        <w:ind w:right="55" w:firstLine="0"/>
        <w:contextualSpacing/>
        <w:rPr>
          <w:szCs w:val="24"/>
        </w:rPr>
      </w:pPr>
      <w:r w:rsidRPr="00EA000F">
        <w:rPr>
          <w:szCs w:val="24"/>
        </w:rPr>
        <w:t xml:space="preserve">Физическое развитие ........................................................................................ </w:t>
      </w:r>
    </w:p>
    <w:p w:rsidR="0075776C" w:rsidRPr="00EA000F" w:rsidRDefault="00E97711" w:rsidP="00EA000F">
      <w:pPr>
        <w:spacing w:after="0" w:line="240" w:lineRule="auto"/>
        <w:ind w:right="55" w:firstLine="0"/>
        <w:contextualSpacing/>
        <w:rPr>
          <w:szCs w:val="24"/>
        </w:rPr>
      </w:pPr>
      <w:r w:rsidRPr="00EA000F">
        <w:rPr>
          <w:szCs w:val="24"/>
        </w:rPr>
        <w:t xml:space="preserve">Дошкольный возраст ........................................................................................... </w:t>
      </w:r>
    </w:p>
    <w:p w:rsidR="0075776C" w:rsidRPr="00EA000F" w:rsidRDefault="00E97711" w:rsidP="00EA000F">
      <w:pPr>
        <w:spacing w:after="0" w:line="240" w:lineRule="auto"/>
        <w:ind w:right="55" w:firstLine="0"/>
        <w:contextualSpacing/>
        <w:rPr>
          <w:szCs w:val="24"/>
        </w:rPr>
      </w:pPr>
      <w:r w:rsidRPr="00EA000F">
        <w:rPr>
          <w:szCs w:val="24"/>
        </w:rPr>
        <w:t xml:space="preserve">Социально-коммуникативное развитие ......................................................... </w:t>
      </w:r>
    </w:p>
    <w:p w:rsidR="0075776C" w:rsidRPr="00EA000F" w:rsidRDefault="00E97711" w:rsidP="00EA000F">
      <w:pPr>
        <w:spacing w:after="0" w:line="240" w:lineRule="auto"/>
        <w:ind w:right="55" w:firstLine="0"/>
        <w:contextualSpacing/>
        <w:rPr>
          <w:szCs w:val="24"/>
        </w:rPr>
      </w:pPr>
      <w:r w:rsidRPr="00EA000F">
        <w:rPr>
          <w:szCs w:val="24"/>
        </w:rPr>
        <w:t xml:space="preserve">Познавательное развитие ................................................................................. </w:t>
      </w:r>
    </w:p>
    <w:p w:rsidR="0075776C" w:rsidRPr="00EA000F" w:rsidRDefault="00E97711" w:rsidP="00EA000F">
      <w:pPr>
        <w:spacing w:after="0" w:line="240" w:lineRule="auto"/>
        <w:ind w:right="55" w:firstLine="0"/>
        <w:contextualSpacing/>
        <w:rPr>
          <w:szCs w:val="24"/>
        </w:rPr>
      </w:pPr>
      <w:r w:rsidRPr="00EA000F">
        <w:rPr>
          <w:szCs w:val="24"/>
        </w:rPr>
        <w:t xml:space="preserve">Речевое развитие .............................................................................................. </w:t>
      </w:r>
    </w:p>
    <w:p w:rsidR="0075776C" w:rsidRPr="00EA000F" w:rsidRDefault="00E97711" w:rsidP="00EA000F">
      <w:pPr>
        <w:spacing w:after="0" w:line="240" w:lineRule="auto"/>
        <w:ind w:right="55" w:firstLine="0"/>
        <w:contextualSpacing/>
        <w:rPr>
          <w:szCs w:val="24"/>
        </w:rPr>
      </w:pPr>
      <w:r w:rsidRPr="00EA000F">
        <w:rPr>
          <w:szCs w:val="24"/>
        </w:rPr>
        <w:t xml:space="preserve">Художественно-эстетическое развитие ......................................................... </w:t>
      </w:r>
    </w:p>
    <w:p w:rsidR="0075776C" w:rsidRPr="00EA000F" w:rsidRDefault="00E97711" w:rsidP="00EA000F">
      <w:pPr>
        <w:spacing w:after="0" w:line="240" w:lineRule="auto"/>
        <w:ind w:right="55" w:firstLine="0"/>
        <w:contextualSpacing/>
        <w:rPr>
          <w:szCs w:val="24"/>
        </w:rPr>
      </w:pPr>
      <w:r w:rsidRPr="00EA000F">
        <w:rPr>
          <w:szCs w:val="24"/>
        </w:rPr>
        <w:t xml:space="preserve">Физическое развитие ........................................................................................ </w:t>
      </w:r>
    </w:p>
    <w:p w:rsidR="0075776C" w:rsidRPr="00EA000F" w:rsidRDefault="00E97711" w:rsidP="00EA000F">
      <w:pPr>
        <w:spacing w:after="0" w:line="240" w:lineRule="auto"/>
        <w:ind w:right="55" w:firstLine="0"/>
        <w:contextualSpacing/>
        <w:rPr>
          <w:szCs w:val="24"/>
        </w:rPr>
      </w:pPr>
      <w:r w:rsidRPr="00EA000F">
        <w:rPr>
          <w:szCs w:val="24"/>
        </w:rPr>
        <w:t>Взаимодействие взрослых с детьми ...............................................</w:t>
      </w:r>
      <w:r w:rsidR="00EA000F">
        <w:rPr>
          <w:szCs w:val="24"/>
        </w:rPr>
        <w:t xml:space="preserve">............................. </w:t>
      </w:r>
      <w:r w:rsidRPr="00EA000F">
        <w:rPr>
          <w:szCs w:val="24"/>
        </w:rPr>
        <w:t xml:space="preserve"> </w:t>
      </w:r>
    </w:p>
    <w:p w:rsidR="00EA000F" w:rsidRDefault="00E97711" w:rsidP="00EA000F">
      <w:pPr>
        <w:spacing w:after="0" w:line="240" w:lineRule="auto"/>
        <w:ind w:right="55" w:firstLine="0"/>
        <w:contextualSpacing/>
        <w:rPr>
          <w:szCs w:val="24"/>
        </w:rPr>
      </w:pPr>
      <w:r w:rsidRPr="00EA000F">
        <w:rPr>
          <w:szCs w:val="24"/>
        </w:rPr>
        <w:t xml:space="preserve">Взаимодействие педагогического коллектива с семьями дошкольников ............... </w:t>
      </w:r>
    </w:p>
    <w:p w:rsidR="0075776C" w:rsidRPr="00EA000F" w:rsidRDefault="00E97711" w:rsidP="00EA000F">
      <w:pPr>
        <w:spacing w:after="0" w:line="240" w:lineRule="auto"/>
        <w:ind w:right="55" w:firstLine="0"/>
        <w:contextualSpacing/>
        <w:rPr>
          <w:szCs w:val="24"/>
        </w:rPr>
      </w:pPr>
      <w:proofErr w:type="gramStart"/>
      <w:r w:rsidRPr="00EA000F">
        <w:rPr>
          <w:szCs w:val="24"/>
        </w:rPr>
        <w:t xml:space="preserve">Программа коррекционной работы с детьми c РАС раннего и дошкольного возраста (содержание образовательной деятельности по профессиональной коррекции </w:t>
      </w:r>
      <w:proofErr w:type="gramEnd"/>
    </w:p>
    <w:p w:rsidR="0075776C" w:rsidRPr="00EA000F" w:rsidRDefault="00E97711" w:rsidP="00EA000F">
      <w:pPr>
        <w:spacing w:after="0" w:line="240" w:lineRule="auto"/>
        <w:ind w:right="55" w:firstLine="0"/>
        <w:contextualSpacing/>
        <w:rPr>
          <w:szCs w:val="24"/>
        </w:rPr>
      </w:pPr>
      <w:r w:rsidRPr="00EA000F">
        <w:rPr>
          <w:szCs w:val="24"/>
        </w:rPr>
        <w:t>нарушений развития детей (коррекционная программа)) ...................</w:t>
      </w:r>
      <w:r w:rsidR="00EA000F">
        <w:rPr>
          <w:szCs w:val="24"/>
        </w:rPr>
        <w:t xml:space="preserve">............................. </w:t>
      </w:r>
      <w:r w:rsidRPr="00EA000F">
        <w:rPr>
          <w:szCs w:val="24"/>
        </w:rPr>
        <w:t xml:space="preserve"> </w:t>
      </w:r>
    </w:p>
    <w:p w:rsidR="0075776C" w:rsidRPr="00EA000F" w:rsidRDefault="00E97711" w:rsidP="00EA000F">
      <w:pPr>
        <w:spacing w:after="0" w:line="240" w:lineRule="auto"/>
        <w:ind w:right="55" w:firstLine="0"/>
        <w:contextualSpacing/>
        <w:rPr>
          <w:szCs w:val="24"/>
        </w:rPr>
      </w:pPr>
      <w:r w:rsidRPr="00EA000F">
        <w:rPr>
          <w:szCs w:val="24"/>
        </w:rPr>
        <w:t>Образовательная область «Социально-коммуника</w:t>
      </w:r>
      <w:r w:rsidR="00EA000F">
        <w:rPr>
          <w:szCs w:val="24"/>
        </w:rPr>
        <w:t xml:space="preserve">тивное развитие» ............ </w:t>
      </w:r>
      <w:r w:rsidRPr="00EA000F">
        <w:rPr>
          <w:szCs w:val="24"/>
        </w:rPr>
        <w:t xml:space="preserve"> </w:t>
      </w:r>
    </w:p>
    <w:p w:rsidR="0075776C" w:rsidRPr="00EA000F" w:rsidRDefault="00E97711" w:rsidP="00EA000F">
      <w:pPr>
        <w:spacing w:after="0" w:line="240" w:lineRule="auto"/>
        <w:ind w:right="55" w:firstLine="0"/>
        <w:contextualSpacing/>
        <w:rPr>
          <w:szCs w:val="24"/>
        </w:rPr>
      </w:pPr>
      <w:r w:rsidRPr="00EA000F">
        <w:rPr>
          <w:szCs w:val="24"/>
        </w:rPr>
        <w:t>Образовательная область «Речевое развитие» ................................................</w:t>
      </w:r>
      <w:r w:rsidR="00EA000F">
        <w:rPr>
          <w:szCs w:val="24"/>
        </w:rPr>
        <w:t xml:space="preserve">. </w:t>
      </w:r>
      <w:r w:rsidRPr="00EA000F">
        <w:rPr>
          <w:szCs w:val="24"/>
        </w:rPr>
        <w:t xml:space="preserve"> </w:t>
      </w:r>
    </w:p>
    <w:p w:rsidR="0075776C" w:rsidRPr="00EA000F" w:rsidRDefault="00E97711" w:rsidP="00EA000F">
      <w:pPr>
        <w:spacing w:after="0" w:line="240" w:lineRule="auto"/>
        <w:ind w:right="55" w:firstLine="0"/>
        <w:contextualSpacing/>
        <w:rPr>
          <w:szCs w:val="24"/>
        </w:rPr>
      </w:pPr>
      <w:r w:rsidRPr="00EA000F">
        <w:rPr>
          <w:szCs w:val="24"/>
        </w:rPr>
        <w:t>Образовательная область «Познавательное развитие» .....</w:t>
      </w:r>
      <w:r w:rsidR="00EA000F">
        <w:rPr>
          <w:szCs w:val="24"/>
        </w:rPr>
        <w:t xml:space="preserve">.............................. </w:t>
      </w:r>
    </w:p>
    <w:p w:rsidR="0075776C" w:rsidRPr="00EA000F" w:rsidRDefault="00E97711" w:rsidP="00EA000F">
      <w:pPr>
        <w:spacing w:after="0" w:line="240" w:lineRule="auto"/>
        <w:ind w:right="55" w:firstLine="0"/>
        <w:contextualSpacing/>
        <w:rPr>
          <w:szCs w:val="24"/>
        </w:rPr>
      </w:pPr>
      <w:r w:rsidRPr="00EA000F">
        <w:rPr>
          <w:szCs w:val="24"/>
        </w:rPr>
        <w:t>Образовательная область  «Художественно-эстет</w:t>
      </w:r>
      <w:r w:rsidR="00EA000F">
        <w:rPr>
          <w:szCs w:val="24"/>
        </w:rPr>
        <w:t xml:space="preserve">ическое развитие» ........... </w:t>
      </w:r>
      <w:r w:rsidRPr="00EA000F">
        <w:rPr>
          <w:szCs w:val="24"/>
        </w:rPr>
        <w:t xml:space="preserve"> </w:t>
      </w:r>
    </w:p>
    <w:p w:rsidR="00EA000F" w:rsidRDefault="00E97711" w:rsidP="00EA000F">
      <w:pPr>
        <w:spacing w:after="0" w:line="240" w:lineRule="auto"/>
        <w:ind w:right="55" w:firstLine="0"/>
        <w:contextualSpacing/>
        <w:rPr>
          <w:szCs w:val="24"/>
        </w:rPr>
      </w:pPr>
      <w:r w:rsidRPr="00EA000F">
        <w:rPr>
          <w:szCs w:val="24"/>
        </w:rPr>
        <w:t>Образовательная область «Физическое развитие» ...................................</w:t>
      </w:r>
      <w:r w:rsidR="00EA000F">
        <w:rPr>
          <w:szCs w:val="24"/>
        </w:rPr>
        <w:t xml:space="preserve">....... </w:t>
      </w:r>
    </w:p>
    <w:p w:rsidR="0075776C" w:rsidRPr="00EA000F" w:rsidRDefault="00E97711" w:rsidP="00EA000F">
      <w:pPr>
        <w:spacing w:after="0" w:line="240" w:lineRule="auto"/>
        <w:ind w:right="55" w:firstLine="0"/>
        <w:contextualSpacing/>
        <w:rPr>
          <w:szCs w:val="24"/>
        </w:rPr>
      </w:pPr>
      <w:r w:rsidRPr="00EA000F">
        <w:rPr>
          <w:szCs w:val="24"/>
        </w:rPr>
        <w:t xml:space="preserve">Направления деятельности педагогов-специалистов по коррекции развития детей по группам РАС </w:t>
      </w:r>
    </w:p>
    <w:p w:rsidR="00EA000F" w:rsidRDefault="00E97711" w:rsidP="00EA000F">
      <w:pPr>
        <w:spacing w:after="0" w:line="240" w:lineRule="auto"/>
        <w:ind w:right="55" w:firstLine="0"/>
        <w:contextualSpacing/>
        <w:rPr>
          <w:szCs w:val="24"/>
        </w:rPr>
      </w:pPr>
      <w:r w:rsidRPr="00EA000F">
        <w:rPr>
          <w:szCs w:val="24"/>
        </w:rPr>
        <w:t xml:space="preserve">Особенности образовательной деятельности различных видов и культурных практик </w:t>
      </w:r>
    </w:p>
    <w:p w:rsidR="0075776C" w:rsidRPr="00EA000F" w:rsidRDefault="00E97711" w:rsidP="00EA000F">
      <w:pPr>
        <w:spacing w:after="0" w:line="240" w:lineRule="auto"/>
        <w:ind w:right="55" w:firstLine="0"/>
        <w:contextualSpacing/>
        <w:rPr>
          <w:szCs w:val="24"/>
        </w:rPr>
      </w:pPr>
      <w:r w:rsidRPr="00EA000F">
        <w:rPr>
          <w:szCs w:val="24"/>
        </w:rPr>
        <w:t>Способы и направления поддержки детской инициативы ..</w:t>
      </w:r>
      <w:r w:rsidR="00EA000F">
        <w:rPr>
          <w:szCs w:val="24"/>
        </w:rPr>
        <w:t xml:space="preserve">............................ </w:t>
      </w:r>
    </w:p>
    <w:p w:rsidR="0075776C" w:rsidRPr="00EA000F" w:rsidRDefault="00E97711" w:rsidP="00EA000F">
      <w:pPr>
        <w:spacing w:after="0" w:line="240" w:lineRule="auto"/>
        <w:ind w:right="55" w:firstLine="0"/>
        <w:contextualSpacing/>
        <w:rPr>
          <w:szCs w:val="24"/>
        </w:rPr>
      </w:pPr>
      <w:r w:rsidRPr="00EA000F">
        <w:rPr>
          <w:szCs w:val="24"/>
        </w:rPr>
        <w:t>Механизмы адаптации Программы ......................................</w:t>
      </w:r>
      <w:r w:rsidR="00EA000F">
        <w:rPr>
          <w:szCs w:val="24"/>
        </w:rPr>
        <w:t xml:space="preserve">............................. </w:t>
      </w:r>
      <w:r w:rsidRPr="00EA000F">
        <w:rPr>
          <w:szCs w:val="24"/>
        </w:rPr>
        <w:t xml:space="preserve"> </w:t>
      </w:r>
    </w:p>
    <w:p w:rsidR="0075776C" w:rsidRPr="00EA000F" w:rsidRDefault="00E97711" w:rsidP="00EA000F">
      <w:pPr>
        <w:numPr>
          <w:ilvl w:val="0"/>
          <w:numId w:val="1"/>
        </w:numPr>
        <w:spacing w:after="0" w:line="240" w:lineRule="auto"/>
        <w:ind w:right="55" w:hanging="240"/>
        <w:contextualSpacing/>
        <w:rPr>
          <w:szCs w:val="24"/>
        </w:rPr>
      </w:pPr>
      <w:r w:rsidRPr="00EA000F">
        <w:rPr>
          <w:szCs w:val="24"/>
        </w:rPr>
        <w:t>ОРГАНИЗАЦИОННЫЙ РАЗДЕЛ ...........................................................</w:t>
      </w:r>
      <w:r w:rsidR="00EA000F">
        <w:rPr>
          <w:szCs w:val="24"/>
        </w:rPr>
        <w:t xml:space="preserve">............................ </w:t>
      </w:r>
    </w:p>
    <w:p w:rsidR="0075776C" w:rsidRPr="00EA000F" w:rsidRDefault="00E97711" w:rsidP="00EA000F">
      <w:pPr>
        <w:spacing w:after="0" w:line="240" w:lineRule="auto"/>
        <w:ind w:right="55" w:firstLine="0"/>
        <w:contextualSpacing/>
        <w:rPr>
          <w:szCs w:val="24"/>
        </w:rPr>
      </w:pPr>
      <w:r w:rsidRPr="00EA000F">
        <w:rPr>
          <w:szCs w:val="24"/>
        </w:rPr>
        <w:t>Психолого-педагогические условия, обеспечивающие раз</w:t>
      </w:r>
      <w:r w:rsidR="00EA000F">
        <w:rPr>
          <w:szCs w:val="24"/>
        </w:rPr>
        <w:t xml:space="preserve">витие ребенка .............. </w:t>
      </w:r>
    </w:p>
    <w:p w:rsidR="0075776C" w:rsidRPr="00EA000F" w:rsidRDefault="00E97711" w:rsidP="00EA000F">
      <w:pPr>
        <w:spacing w:after="0" w:line="240" w:lineRule="auto"/>
        <w:ind w:right="55" w:firstLine="0"/>
        <w:contextualSpacing/>
        <w:rPr>
          <w:szCs w:val="24"/>
        </w:rPr>
      </w:pPr>
      <w:r w:rsidRPr="00EA000F">
        <w:rPr>
          <w:szCs w:val="24"/>
        </w:rPr>
        <w:t>Организация развивающей предметно-пространственной сред</w:t>
      </w:r>
      <w:r w:rsidR="00EA000F">
        <w:rPr>
          <w:szCs w:val="24"/>
        </w:rPr>
        <w:t xml:space="preserve">ы .......................... </w:t>
      </w:r>
      <w:r w:rsidRPr="00EA000F">
        <w:rPr>
          <w:szCs w:val="24"/>
        </w:rPr>
        <w:t xml:space="preserve"> </w:t>
      </w:r>
    </w:p>
    <w:p w:rsidR="0075776C" w:rsidRPr="00EA000F" w:rsidRDefault="00E97711" w:rsidP="00EA000F">
      <w:pPr>
        <w:spacing w:after="0" w:line="240" w:lineRule="auto"/>
        <w:ind w:right="55" w:firstLine="0"/>
        <w:contextualSpacing/>
        <w:rPr>
          <w:szCs w:val="24"/>
        </w:rPr>
      </w:pPr>
      <w:r w:rsidRPr="00EA000F">
        <w:rPr>
          <w:szCs w:val="24"/>
        </w:rPr>
        <w:t>Кадровые условия реализации Программы. ..................................</w:t>
      </w:r>
      <w:r w:rsidR="00EA000F">
        <w:rPr>
          <w:szCs w:val="24"/>
        </w:rPr>
        <w:t xml:space="preserve">........................... </w:t>
      </w:r>
    </w:p>
    <w:p w:rsidR="0075776C" w:rsidRPr="00EA000F" w:rsidRDefault="00E97711" w:rsidP="00EA000F">
      <w:pPr>
        <w:spacing w:after="0" w:line="240" w:lineRule="auto"/>
        <w:ind w:right="55" w:firstLine="0"/>
        <w:contextualSpacing/>
        <w:rPr>
          <w:szCs w:val="24"/>
        </w:rPr>
      </w:pPr>
      <w:r w:rsidRPr="00EA000F">
        <w:rPr>
          <w:szCs w:val="24"/>
        </w:rPr>
        <w:t xml:space="preserve">Материально-техническое обеспечение Программы </w:t>
      </w:r>
    </w:p>
    <w:p w:rsidR="0075776C" w:rsidRPr="00EA000F" w:rsidRDefault="00E97711" w:rsidP="00EA000F">
      <w:pPr>
        <w:spacing w:after="0" w:line="240" w:lineRule="auto"/>
        <w:ind w:right="55" w:firstLine="0"/>
        <w:contextualSpacing/>
        <w:rPr>
          <w:szCs w:val="24"/>
        </w:rPr>
      </w:pPr>
      <w:r w:rsidRPr="00EA000F">
        <w:rPr>
          <w:szCs w:val="24"/>
        </w:rPr>
        <w:t xml:space="preserve">Финансовые условия реализации Программы </w:t>
      </w:r>
    </w:p>
    <w:p w:rsidR="0075776C" w:rsidRPr="00EA000F" w:rsidRDefault="00E97711" w:rsidP="00EA000F">
      <w:pPr>
        <w:spacing w:after="0" w:line="240" w:lineRule="auto"/>
        <w:ind w:right="55" w:firstLine="0"/>
        <w:contextualSpacing/>
        <w:rPr>
          <w:szCs w:val="24"/>
        </w:rPr>
      </w:pPr>
      <w:r w:rsidRPr="00EA000F">
        <w:rPr>
          <w:szCs w:val="24"/>
        </w:rPr>
        <w:t xml:space="preserve">Планирование образовательной деятельности </w:t>
      </w:r>
    </w:p>
    <w:p w:rsidR="0075776C" w:rsidRPr="00EA000F" w:rsidRDefault="00E97711" w:rsidP="00EA000F">
      <w:pPr>
        <w:spacing w:after="0" w:line="240" w:lineRule="auto"/>
        <w:ind w:right="55" w:firstLine="0"/>
        <w:contextualSpacing/>
        <w:rPr>
          <w:szCs w:val="24"/>
        </w:rPr>
      </w:pPr>
      <w:r w:rsidRPr="00EA000F">
        <w:rPr>
          <w:szCs w:val="24"/>
        </w:rPr>
        <w:t xml:space="preserve">Режим дня и распорядок </w:t>
      </w:r>
    </w:p>
    <w:p w:rsidR="00EA000F" w:rsidRDefault="00E97711" w:rsidP="00EA000F">
      <w:pPr>
        <w:spacing w:after="0" w:line="240" w:lineRule="auto"/>
        <w:ind w:right="55" w:firstLine="0"/>
        <w:contextualSpacing/>
        <w:rPr>
          <w:szCs w:val="24"/>
        </w:rPr>
      </w:pPr>
      <w:r w:rsidRPr="00EA000F">
        <w:rPr>
          <w:szCs w:val="24"/>
        </w:rPr>
        <w:t xml:space="preserve">Перспективы работы по совершенствованию и развитию содержания </w:t>
      </w:r>
    </w:p>
    <w:p w:rsidR="0075776C" w:rsidRPr="00EA000F" w:rsidRDefault="00E97711" w:rsidP="00EA000F">
      <w:pPr>
        <w:spacing w:after="0" w:line="240" w:lineRule="auto"/>
        <w:ind w:right="55" w:firstLine="0"/>
        <w:contextualSpacing/>
        <w:rPr>
          <w:szCs w:val="24"/>
        </w:rPr>
      </w:pPr>
      <w:r w:rsidRPr="00EA000F">
        <w:rPr>
          <w:szCs w:val="24"/>
        </w:rPr>
        <w:t xml:space="preserve">Программы и обеспечивающих ее реализацию нормативно-правовых, финансовых, </w:t>
      </w:r>
      <w:proofErr w:type="spellStart"/>
      <w:r w:rsidRPr="00EA000F">
        <w:rPr>
          <w:szCs w:val="24"/>
        </w:rPr>
        <w:t>научнометодических</w:t>
      </w:r>
      <w:proofErr w:type="spellEnd"/>
      <w:r w:rsidRPr="00EA000F">
        <w:rPr>
          <w:szCs w:val="24"/>
        </w:rPr>
        <w:t>, кадровых, информационных и ма</w:t>
      </w:r>
      <w:r w:rsidR="00EA000F">
        <w:rPr>
          <w:szCs w:val="24"/>
        </w:rPr>
        <w:t xml:space="preserve">териально-технических ресурсов </w:t>
      </w:r>
      <w:r w:rsidRPr="00EA000F">
        <w:rPr>
          <w:szCs w:val="24"/>
        </w:rPr>
        <w:t xml:space="preserve"> </w:t>
      </w:r>
    </w:p>
    <w:p w:rsidR="0075776C" w:rsidRPr="00EA000F" w:rsidRDefault="00E97711" w:rsidP="00EA000F">
      <w:pPr>
        <w:spacing w:after="0" w:line="240" w:lineRule="auto"/>
        <w:ind w:right="55" w:firstLine="0"/>
        <w:contextualSpacing/>
        <w:rPr>
          <w:szCs w:val="24"/>
        </w:rPr>
      </w:pPr>
      <w:r w:rsidRPr="00EA000F">
        <w:rPr>
          <w:szCs w:val="24"/>
        </w:rPr>
        <w:lastRenderedPageBreak/>
        <w:t xml:space="preserve">Перечень нормативных и нормативно-методических документов </w:t>
      </w:r>
    </w:p>
    <w:p w:rsidR="0075776C" w:rsidRPr="00EA000F" w:rsidRDefault="00E97711" w:rsidP="00EA000F">
      <w:pPr>
        <w:spacing w:after="0" w:line="240" w:lineRule="auto"/>
        <w:ind w:right="55" w:firstLine="0"/>
        <w:contextualSpacing/>
        <w:rPr>
          <w:szCs w:val="24"/>
        </w:rPr>
      </w:pPr>
      <w:r w:rsidRPr="00EA000F">
        <w:rPr>
          <w:szCs w:val="24"/>
        </w:rPr>
        <w:t xml:space="preserve">Перечень литературных источников </w:t>
      </w:r>
    </w:p>
    <w:p w:rsidR="0075776C" w:rsidRPr="00EA000F" w:rsidRDefault="00E97711" w:rsidP="00EA000F">
      <w:pPr>
        <w:spacing w:after="0" w:line="240" w:lineRule="auto"/>
        <w:ind w:right="55" w:firstLine="0"/>
        <w:contextualSpacing/>
        <w:rPr>
          <w:szCs w:val="24"/>
        </w:rPr>
      </w:pPr>
      <w:r w:rsidRPr="00EA000F">
        <w:rPr>
          <w:szCs w:val="24"/>
        </w:rPr>
        <w:t xml:space="preserve">Перечень литературных источников для родителей </w:t>
      </w:r>
    </w:p>
    <w:p w:rsidR="0075776C" w:rsidRPr="00EA000F" w:rsidRDefault="00E97711" w:rsidP="00EA000F">
      <w:pPr>
        <w:spacing w:after="0" w:line="240" w:lineRule="auto"/>
        <w:ind w:right="55" w:firstLine="0"/>
        <w:contextualSpacing/>
        <w:rPr>
          <w:szCs w:val="24"/>
        </w:rPr>
      </w:pPr>
      <w:r w:rsidRPr="00EA000F">
        <w:rPr>
          <w:szCs w:val="24"/>
        </w:rPr>
        <w:t>Приложение 1</w:t>
      </w:r>
      <w:r w:rsidRPr="00EA000F">
        <w:rPr>
          <w:color w:val="0000FF"/>
          <w:szCs w:val="24"/>
          <w:u w:val="single" w:color="0000FF"/>
        </w:rPr>
        <w:t xml:space="preserve"> </w:t>
      </w:r>
      <w:r w:rsidRPr="00EA000F">
        <w:rPr>
          <w:szCs w:val="24"/>
        </w:rPr>
        <w:t>Методы коррекционно-педагогической диагностики освоения Программы</w:t>
      </w:r>
    </w:p>
    <w:p w:rsidR="0075776C" w:rsidRPr="00EA000F" w:rsidRDefault="00E97711" w:rsidP="00EA000F">
      <w:pPr>
        <w:spacing w:after="0" w:line="240" w:lineRule="auto"/>
        <w:ind w:right="55" w:firstLine="0"/>
        <w:contextualSpacing/>
        <w:rPr>
          <w:szCs w:val="24"/>
        </w:rPr>
      </w:pPr>
      <w:r w:rsidRPr="00EA000F">
        <w:rPr>
          <w:szCs w:val="24"/>
        </w:rPr>
        <w:t>Приложение 2</w:t>
      </w:r>
      <w:r w:rsidRPr="00EA000F">
        <w:rPr>
          <w:color w:val="0000FF"/>
          <w:szCs w:val="24"/>
          <w:u w:val="single" w:color="0000FF"/>
        </w:rPr>
        <w:t xml:space="preserve"> </w:t>
      </w:r>
      <w:r w:rsidRPr="00EA000F">
        <w:rPr>
          <w:szCs w:val="24"/>
        </w:rPr>
        <w:t xml:space="preserve">Особенности организации Центров активности (игровых уголков) для детей с РАС </w:t>
      </w:r>
    </w:p>
    <w:p w:rsidR="0075776C" w:rsidRPr="00EA000F" w:rsidRDefault="00E97711" w:rsidP="00EA000F">
      <w:pPr>
        <w:spacing w:after="0" w:line="240" w:lineRule="auto"/>
        <w:ind w:right="55" w:firstLine="0"/>
        <w:contextualSpacing/>
        <w:rPr>
          <w:szCs w:val="24"/>
        </w:rPr>
      </w:pPr>
      <w:r w:rsidRPr="00EA000F">
        <w:rPr>
          <w:szCs w:val="24"/>
        </w:rPr>
        <w:t>Приложение 3</w:t>
      </w:r>
      <w:r w:rsidRPr="00EA000F">
        <w:rPr>
          <w:color w:val="0000FF"/>
          <w:szCs w:val="24"/>
          <w:u w:val="single" w:color="0000FF"/>
        </w:rPr>
        <w:t xml:space="preserve"> </w:t>
      </w:r>
      <w:r w:rsidRPr="00EA000F">
        <w:rPr>
          <w:szCs w:val="24"/>
        </w:rPr>
        <w:t xml:space="preserve">Дидактические игры и иное оборудование для детей с РАС </w:t>
      </w:r>
    </w:p>
    <w:p w:rsidR="00EA000F" w:rsidRDefault="00E97711" w:rsidP="00EA000F">
      <w:pPr>
        <w:spacing w:after="0" w:line="240" w:lineRule="auto"/>
        <w:ind w:right="55" w:firstLine="0"/>
        <w:contextualSpacing/>
        <w:rPr>
          <w:szCs w:val="24"/>
        </w:rPr>
      </w:pPr>
      <w:r w:rsidRPr="00EA000F">
        <w:rPr>
          <w:szCs w:val="24"/>
        </w:rPr>
        <w:t xml:space="preserve">Приложение 4 Диагностические инструментарии Программы </w:t>
      </w:r>
    </w:p>
    <w:p w:rsidR="0075776C" w:rsidRPr="00EA000F" w:rsidRDefault="00E97711" w:rsidP="00EA000F">
      <w:pPr>
        <w:spacing w:after="0" w:line="240" w:lineRule="auto"/>
        <w:ind w:right="55" w:firstLine="0"/>
        <w:contextualSpacing/>
        <w:rPr>
          <w:szCs w:val="24"/>
        </w:rPr>
      </w:pPr>
      <w:r w:rsidRPr="00EA000F">
        <w:rPr>
          <w:b/>
          <w:szCs w:val="24"/>
        </w:rPr>
        <w:t xml:space="preserve">ВВЕДЕНИЕ </w:t>
      </w:r>
      <w:r w:rsidRPr="00EA000F">
        <w:rPr>
          <w:szCs w:val="24"/>
        </w:rPr>
        <w:t xml:space="preserve"> </w:t>
      </w:r>
    </w:p>
    <w:p w:rsidR="0075776C" w:rsidRPr="00EA000F" w:rsidRDefault="00E97711" w:rsidP="00EA000F">
      <w:pPr>
        <w:spacing w:after="0" w:line="240" w:lineRule="auto"/>
        <w:ind w:left="-15" w:right="55"/>
        <w:contextualSpacing/>
        <w:rPr>
          <w:szCs w:val="24"/>
        </w:rPr>
      </w:pPr>
      <w:r w:rsidRPr="00EA000F">
        <w:rPr>
          <w:szCs w:val="24"/>
        </w:rPr>
        <w:t xml:space="preserve">Адаптированная основная образовательная программа (АООП) дошкольного образования детей с расстройствами аутистического спектра (РАС) – это образовательная программа, адаптированная для категории детей с РАС с учетом особенностей их психофизического развития, индивидуальных возможностей, обеспечивающая коррекцию нарушений развития и социальную адаптацию.  </w:t>
      </w:r>
    </w:p>
    <w:p w:rsidR="0075776C" w:rsidRPr="00EA000F" w:rsidRDefault="00E97711" w:rsidP="00EA000F">
      <w:pPr>
        <w:spacing w:after="0" w:line="240" w:lineRule="auto"/>
        <w:ind w:left="-15" w:right="55"/>
        <w:contextualSpacing/>
        <w:rPr>
          <w:szCs w:val="24"/>
        </w:rPr>
      </w:pPr>
      <w:r w:rsidRPr="00EA000F">
        <w:rPr>
          <w:szCs w:val="24"/>
        </w:rPr>
        <w:t xml:space="preserve">Дети с РАС представляют собой неоднородную группу с различной степенью проявления особенностей и образовательных потребностей. Они характеризуются своеобразием эмоциональной, волевой, когнитивной сфер и поведения в целом. Имеют неравномерно недостаточный уровень развития психических функций, который по отдельным показателям может соответствовать нормативному уровню, либо уровню развития детей с задержкой психического развития, либо уровню развития детей с интеллектуальной недостаточностью. При этом адаптация этих детей крайне затруднена, прежде всего, из-за нарушений коммуникации и социализации и в связи с наличием </w:t>
      </w:r>
      <w:proofErr w:type="spellStart"/>
      <w:r w:rsidRPr="00EA000F">
        <w:rPr>
          <w:szCs w:val="24"/>
        </w:rPr>
        <w:t>дезадаптивных</w:t>
      </w:r>
      <w:proofErr w:type="spellEnd"/>
      <w:r w:rsidRPr="00EA000F">
        <w:rPr>
          <w:szCs w:val="24"/>
        </w:rPr>
        <w:t xml:space="preserve"> форм поведения. </w:t>
      </w:r>
    </w:p>
    <w:p w:rsidR="0075776C" w:rsidRPr="00EA000F" w:rsidRDefault="00E97711" w:rsidP="00EA000F">
      <w:pPr>
        <w:spacing w:after="0" w:line="240" w:lineRule="auto"/>
        <w:ind w:left="-15" w:right="55"/>
        <w:contextualSpacing/>
        <w:rPr>
          <w:szCs w:val="24"/>
        </w:rPr>
      </w:pPr>
      <w:r w:rsidRPr="00EA000F">
        <w:rPr>
          <w:szCs w:val="24"/>
        </w:rPr>
        <w:t xml:space="preserve">При общем типе нарушения психического развития дети с аутизмом имеют значительные индивидуальные различия. Вместе с тем, специалисты (О.С. Никольская и др.) считают, что среди типических случаев детского аутизма можно выделить детей с четырьмя основными моделями поведения, различающимися своими системными характеристиками. В рамках каждой из них формируется характерное единство доступных ребенку средств активного контакта со средой и окружающими людьми, с одной стороны, и форм аутистической защиты и </w:t>
      </w:r>
      <w:proofErr w:type="spellStart"/>
      <w:r w:rsidRPr="00EA000F">
        <w:rPr>
          <w:szCs w:val="24"/>
        </w:rPr>
        <w:t>аутостимуляции</w:t>
      </w:r>
      <w:proofErr w:type="spellEnd"/>
      <w:r w:rsidRPr="00EA000F">
        <w:rPr>
          <w:szCs w:val="24"/>
        </w:rPr>
        <w:t xml:space="preserve">, с другой. Эти модели отличает глубина и характер аутизма; активность, избирательность и целенаправленность ребенка в контактах с миром, возможности его произвольной организации, специфика «проблем поведения», доступность социальных контактов, уровень и формы развития психических функций (степень нарушения и искажения их развития). </w:t>
      </w:r>
    </w:p>
    <w:p w:rsidR="0075776C" w:rsidRPr="00EA000F" w:rsidRDefault="00E97711" w:rsidP="00EA000F">
      <w:pPr>
        <w:spacing w:after="0" w:line="240" w:lineRule="auto"/>
        <w:ind w:left="-15" w:right="55"/>
        <w:contextualSpacing/>
        <w:rPr>
          <w:szCs w:val="24"/>
        </w:rPr>
      </w:pPr>
      <w:r w:rsidRPr="00EA000F">
        <w:rPr>
          <w:szCs w:val="24"/>
        </w:rPr>
        <w:t xml:space="preserve">Приводим характеристики этих моделей, наиболее значимые для организации дошкольного образования, начиная от самых тяжёлых форм к более лёгким.  </w:t>
      </w:r>
    </w:p>
    <w:p w:rsidR="0075776C" w:rsidRPr="00EA000F" w:rsidRDefault="00E97711" w:rsidP="00EA000F">
      <w:pPr>
        <w:spacing w:after="0" w:line="240" w:lineRule="auto"/>
        <w:ind w:left="-15" w:right="55"/>
        <w:contextualSpacing/>
        <w:rPr>
          <w:szCs w:val="24"/>
        </w:rPr>
      </w:pPr>
      <w:r w:rsidRPr="00EA000F">
        <w:rPr>
          <w:b/>
          <w:szCs w:val="24"/>
        </w:rPr>
        <w:t>Первая группа</w:t>
      </w:r>
      <w:r w:rsidRPr="00EA000F">
        <w:rPr>
          <w:szCs w:val="24"/>
        </w:rPr>
        <w:t xml:space="preserve">. Дети не развивают активной избирательности в контактах со средой и людьми, что проявляется в их полевом поведении. Они практически не реагируют на обращение и сами не пользуются ни речью, ни невербальными средствами коммуникации, их аутизм внешне проявляется как отрешенность от происходящего. </w:t>
      </w:r>
    </w:p>
    <w:p w:rsidR="0075776C" w:rsidRPr="00EA000F" w:rsidRDefault="00E97711" w:rsidP="00EA000F">
      <w:pPr>
        <w:spacing w:after="0" w:line="240" w:lineRule="auto"/>
        <w:ind w:left="-15" w:right="55"/>
        <w:contextualSpacing/>
        <w:rPr>
          <w:szCs w:val="24"/>
        </w:rPr>
      </w:pPr>
      <w:r w:rsidRPr="00EA000F">
        <w:rPr>
          <w:szCs w:val="24"/>
        </w:rPr>
        <w:t xml:space="preserve">Эти дети почти не имеют точек активного соприкосновения с окружением, могут не реагировать явно даже на боль и холод. Они будто не видят и не слышат и, тем не менее, пользуясь в основном периферическим зрением, редко ушибаются и хорошо вписываются в пространственное окружение, бесстрашно карабкаются, ловко перепрыгивают, балансируют. Не вслушиваясь, и, не обращая ни на что явного внимания, в своем поведении могут показывать неожиданное понимание происходящего, близкие часто говорят, что от такого ребенка трудно что-нибудь скрыть или спрятать. </w:t>
      </w:r>
    </w:p>
    <w:p w:rsidR="0075776C" w:rsidRPr="00EA000F" w:rsidRDefault="00E97711" w:rsidP="00EA000F">
      <w:pPr>
        <w:spacing w:after="0" w:line="240" w:lineRule="auto"/>
        <w:ind w:left="-15" w:right="55"/>
        <w:contextualSpacing/>
        <w:rPr>
          <w:szCs w:val="24"/>
        </w:rPr>
      </w:pPr>
      <w:r w:rsidRPr="00EA000F">
        <w:rPr>
          <w:szCs w:val="24"/>
        </w:rPr>
        <w:t xml:space="preserve">Полевое поведение в данном случае принципиально отличается от полевого поведения ребенка «органика». В отличие от </w:t>
      </w:r>
      <w:proofErr w:type="spellStart"/>
      <w:r w:rsidRPr="00EA000F">
        <w:rPr>
          <w:szCs w:val="24"/>
        </w:rPr>
        <w:t>гиперактивных</w:t>
      </w:r>
      <w:proofErr w:type="spellEnd"/>
      <w:r w:rsidRPr="00EA000F">
        <w:rPr>
          <w:szCs w:val="24"/>
        </w:rPr>
        <w:t xml:space="preserve"> и импульсивных детей такой ребенок не откликается на все, не тянется, не хватает, не манипулирует предметами, а скользит мимо. Отсутствие возможности активно и направленно действовать с предметами проявляется в характерном нарушении формирования координации рука-глаз. Этих детей можно мимолетно заинтересовать, но привлечь к минимально развернутому взаимодействию крайне трудно. При активной попытке сосредоточить ребенка произвольно, он может сопротивляться, но как только </w:t>
      </w:r>
      <w:r w:rsidRPr="00EA000F">
        <w:rPr>
          <w:szCs w:val="24"/>
        </w:rPr>
        <w:lastRenderedPageBreak/>
        <w:t xml:space="preserve">принуждение прекращается, успокаивается. Негативизм в этих случаях не выражен активно, дети не защищаются, а просто уходят, ускользают от неприятного вмешательства. </w:t>
      </w:r>
    </w:p>
    <w:p w:rsidR="0075776C" w:rsidRPr="00EA000F" w:rsidRDefault="00E97711" w:rsidP="00EA000F">
      <w:pPr>
        <w:spacing w:after="0" w:line="240" w:lineRule="auto"/>
        <w:ind w:left="-15" w:right="55"/>
        <w:contextualSpacing/>
        <w:rPr>
          <w:szCs w:val="24"/>
        </w:rPr>
      </w:pPr>
      <w:r w:rsidRPr="00EA000F">
        <w:rPr>
          <w:szCs w:val="24"/>
        </w:rPr>
        <w:t xml:space="preserve">При столь выраженных нарушениях организации целенаправленного действия дети с огромным трудом овладевают навыками самообслуживания, также как и навыками коммуникации. Они </w:t>
      </w:r>
      <w:proofErr w:type="spellStart"/>
      <w:r w:rsidRPr="00EA000F">
        <w:rPr>
          <w:szCs w:val="24"/>
        </w:rPr>
        <w:t>мутичны</w:t>
      </w:r>
      <w:proofErr w:type="spellEnd"/>
      <w:r w:rsidRPr="00EA000F">
        <w:rPr>
          <w:szCs w:val="24"/>
        </w:rPr>
        <w:t xml:space="preserve">, хотя известно, что многие из них время от времени могут повторить за другими привлекшее их слово или фразу, а иногда и неожиданно отразить словом происходящее. Эти слова, однако, без специальной помощи не закрепляются для активного использования, и остаются пассивным эхом увиденного или услышанного. При явном отсутствии активной собственной речи, их понимание обращенной речи остается под вопросом. Так, дети могут проявлять явную растерянность, непонимание прямо адресованной им инструкции и, в тоже время, эпизодически демонстрировать адекватное восприятие значительно более сложной речевой информации прямо им не направленной и воспринятой из разговоров окружающих. </w:t>
      </w:r>
    </w:p>
    <w:p w:rsidR="0075776C" w:rsidRPr="00EA000F" w:rsidRDefault="00E97711" w:rsidP="00EA000F">
      <w:pPr>
        <w:spacing w:after="0" w:line="240" w:lineRule="auto"/>
        <w:ind w:left="-15" w:right="55"/>
        <w:contextualSpacing/>
        <w:rPr>
          <w:szCs w:val="24"/>
        </w:rPr>
      </w:pPr>
      <w:r w:rsidRPr="00EA000F">
        <w:rPr>
          <w:szCs w:val="24"/>
        </w:rPr>
        <w:t xml:space="preserve">При овладении навыками коммуникации с помощью карточек с изображениями, словами, в некоторых случаях письменной речью с помощью клавиатуры компьютера (такие случае неоднократно зарегистрированы), эти дети могут показывать понимание происходящего значительно более полное, чем это ожидается окружающими. Они также могут показывать способности в решении сенсомоторных задач, в действиях с досками с вкладышами, с коробками форм, их сообразительность проявляется и в действиях с бытовыми приборами, телефонами, домашними компьютерами. </w:t>
      </w:r>
    </w:p>
    <w:p w:rsidR="0075776C" w:rsidRPr="00EA000F" w:rsidRDefault="00E97711" w:rsidP="00EA000F">
      <w:pPr>
        <w:spacing w:after="0" w:line="240" w:lineRule="auto"/>
        <w:ind w:left="-15" w:right="55"/>
        <w:contextualSpacing/>
        <w:rPr>
          <w:szCs w:val="24"/>
        </w:rPr>
      </w:pPr>
      <w:proofErr w:type="gramStart"/>
      <w:r w:rsidRPr="00EA000F">
        <w:rPr>
          <w:szCs w:val="24"/>
        </w:rPr>
        <w:t xml:space="preserve">Практически не имея точек активного соприкосновения с миром, эти дети могут не реагировать явно и на нарушение постоянства в окружении. 2 Разряды стереотипных движений, так же как и эпизоды </w:t>
      </w:r>
      <w:proofErr w:type="spellStart"/>
      <w:r w:rsidRPr="00EA000F">
        <w:rPr>
          <w:szCs w:val="24"/>
        </w:rPr>
        <w:t>самоагрессии</w:t>
      </w:r>
      <w:proofErr w:type="spellEnd"/>
      <w:r w:rsidRPr="00EA000F">
        <w:rPr>
          <w:szCs w:val="24"/>
        </w:rPr>
        <w:t xml:space="preserve">, проявляются у них лишь на короткое время и в особенно напряженные моменты нарушения покоя, в частности при нажиме со стороны взрослых, когда ребенок не в состоянии немедленно ускользнуть от них. </w:t>
      </w:r>
      <w:proofErr w:type="gramEnd"/>
    </w:p>
    <w:p w:rsidR="0075776C" w:rsidRPr="00EA000F" w:rsidRDefault="00E97711" w:rsidP="00EA000F">
      <w:pPr>
        <w:spacing w:after="0" w:line="240" w:lineRule="auto"/>
        <w:ind w:left="-15" w:right="55"/>
        <w:contextualSpacing/>
        <w:rPr>
          <w:szCs w:val="24"/>
        </w:rPr>
      </w:pPr>
      <w:r w:rsidRPr="00EA000F">
        <w:rPr>
          <w:szCs w:val="24"/>
        </w:rPr>
        <w:t xml:space="preserve">Вместе с тем, даже про этих, глубоко аутичных детей нельзя сказать, что они не выделяют человека из окружающего и не имеют потребности в общении и привязанности </w:t>
      </w:r>
      <w:proofErr w:type="gramStart"/>
      <w:r w:rsidRPr="00EA000F">
        <w:rPr>
          <w:szCs w:val="24"/>
        </w:rPr>
        <w:t>к</w:t>
      </w:r>
      <w:proofErr w:type="gramEnd"/>
      <w:r w:rsidRPr="00EA000F">
        <w:rPr>
          <w:szCs w:val="24"/>
        </w:rPr>
        <w:t xml:space="preserve"> близким. Они разделяют своих и чужих, это видно по меняющейся пространственной дистанции и возможности мимолетного тактильного контакта, подходят к </w:t>
      </w:r>
      <w:proofErr w:type="gramStart"/>
      <w:r w:rsidRPr="00EA000F">
        <w:rPr>
          <w:szCs w:val="24"/>
        </w:rPr>
        <w:t>близким</w:t>
      </w:r>
      <w:proofErr w:type="gramEnd"/>
      <w:r w:rsidRPr="00EA000F">
        <w:rPr>
          <w:szCs w:val="24"/>
        </w:rPr>
        <w:t xml:space="preserve">, для того чтобы их кружили, подбрасывали. </w:t>
      </w:r>
      <w:proofErr w:type="gramStart"/>
      <w:r w:rsidRPr="00EA000F">
        <w:rPr>
          <w:szCs w:val="24"/>
        </w:rPr>
        <w:t>Именно с близкими эти дети проявляют максимум доступной им избирательности: могут взять за руку, подвести к нужному объекту и положить на него руку взрослого.</w:t>
      </w:r>
      <w:proofErr w:type="gramEnd"/>
      <w:r w:rsidRPr="00EA000F">
        <w:rPr>
          <w:szCs w:val="24"/>
        </w:rPr>
        <w:t xml:space="preserve"> Таким образом, так же как и обычные, эти глубоко аутичные дети вместе </w:t>
      </w:r>
      <w:proofErr w:type="gramStart"/>
      <w:r w:rsidRPr="00EA000F">
        <w:rPr>
          <w:szCs w:val="24"/>
        </w:rPr>
        <w:t>со</w:t>
      </w:r>
      <w:proofErr w:type="gramEnd"/>
      <w:r w:rsidRPr="00EA000F">
        <w:rPr>
          <w:szCs w:val="24"/>
        </w:rPr>
        <w:t xml:space="preserve"> взрослым оказываются способными к более активной организации поведения и к более активным способам тонизирования. </w:t>
      </w:r>
    </w:p>
    <w:p w:rsidR="0075776C" w:rsidRPr="00EA000F" w:rsidRDefault="00E97711" w:rsidP="00EA000F">
      <w:pPr>
        <w:spacing w:after="0" w:line="240" w:lineRule="auto"/>
        <w:ind w:left="-15" w:right="55"/>
        <w:contextualSpacing/>
        <w:rPr>
          <w:szCs w:val="24"/>
        </w:rPr>
      </w:pPr>
      <w:r w:rsidRPr="00EA000F">
        <w:rPr>
          <w:szCs w:val="24"/>
        </w:rPr>
        <w:t xml:space="preserve">Существуют успешно проявившие себя методы установления и развития эмоционального контакта даже с такими глубоко аутичными детьми. Задачами последующей работы является постепенное вовлечение их во все более развернутое взаимодействие </w:t>
      </w:r>
      <w:proofErr w:type="gramStart"/>
      <w:r w:rsidRPr="00EA000F">
        <w:rPr>
          <w:szCs w:val="24"/>
        </w:rPr>
        <w:t>со</w:t>
      </w:r>
      <w:proofErr w:type="gramEnd"/>
      <w:r w:rsidRPr="00EA000F">
        <w:rPr>
          <w:szCs w:val="24"/>
        </w:rPr>
        <w:t xml:space="preserve"> взрослыми и в контакты со сверстниками, выработка навыков коммуникации и социально-бытовых навыков, и максимальная реализация, открывающихся в этом процессе возможностей эмоционального, интеллектуального и социального развития ребенка. </w:t>
      </w:r>
    </w:p>
    <w:p w:rsidR="0075776C" w:rsidRPr="00EA000F" w:rsidRDefault="00E97711" w:rsidP="00EA000F">
      <w:pPr>
        <w:spacing w:after="0" w:line="240" w:lineRule="auto"/>
        <w:ind w:left="-15" w:right="55"/>
        <w:contextualSpacing/>
        <w:rPr>
          <w:szCs w:val="24"/>
        </w:rPr>
      </w:pPr>
      <w:r w:rsidRPr="00EA000F">
        <w:rPr>
          <w:i/>
          <w:szCs w:val="24"/>
        </w:rPr>
        <w:t>Особенности поведения на ПМПК:</w:t>
      </w:r>
      <w:r w:rsidRPr="00EA000F">
        <w:rPr>
          <w:szCs w:val="24"/>
        </w:rPr>
        <w:t xml:space="preserve"> поведение «полевое», не откликается на зов, автономен, пассивно уходит от контакта. </w:t>
      </w:r>
      <w:proofErr w:type="gramStart"/>
      <w:r w:rsidRPr="00EA000F">
        <w:rPr>
          <w:szCs w:val="24"/>
        </w:rPr>
        <w:t>Заворожен</w:t>
      </w:r>
      <w:proofErr w:type="gramEnd"/>
      <w:r w:rsidRPr="00EA000F">
        <w:rPr>
          <w:szCs w:val="24"/>
        </w:rPr>
        <w:t xml:space="preserve">, отрешен от происходящего. Предметы и игрушки не провоцируют его на специфические действия, он просто сбрасывает их на пол, но он, как правило, не смотрит на сам процесс. При попытке взрослого вмешаться в действие пассивно уходит от контакта, «утекает» или не реагирует вовсе. У детей могут возникать признаки удовольствия, смех в ответ на простейшие тактильные ритмичные воздействия по типу раскачивания, кружения и т.п. Взрослый выступает как инструмент для достижения предмета. Часто действует рукой взрослого. Отдельно изредка возникающие слова уходят и не возвращаются, ребенок чаще всего — </w:t>
      </w:r>
      <w:proofErr w:type="spellStart"/>
      <w:r w:rsidRPr="00EA000F">
        <w:rPr>
          <w:szCs w:val="24"/>
        </w:rPr>
        <w:t>мутичен</w:t>
      </w:r>
      <w:proofErr w:type="spellEnd"/>
      <w:r w:rsidRPr="00EA000F">
        <w:rPr>
          <w:szCs w:val="24"/>
        </w:rPr>
        <w:t xml:space="preserve">. </w:t>
      </w:r>
    </w:p>
    <w:p w:rsidR="0075776C" w:rsidRPr="00EA000F" w:rsidRDefault="00E97711" w:rsidP="00EA000F">
      <w:pPr>
        <w:spacing w:after="0" w:line="240" w:lineRule="auto"/>
        <w:ind w:left="-15" w:right="55"/>
        <w:contextualSpacing/>
        <w:rPr>
          <w:szCs w:val="24"/>
        </w:rPr>
      </w:pPr>
      <w:r w:rsidRPr="00EA000F">
        <w:rPr>
          <w:b/>
          <w:szCs w:val="24"/>
        </w:rPr>
        <w:t xml:space="preserve">Вторая группа </w:t>
      </w:r>
      <w:r w:rsidRPr="00EA000F">
        <w:rPr>
          <w:szCs w:val="24"/>
        </w:rPr>
        <w:t xml:space="preserve">включает детей, находящихся на следующей по тяжести ступени аутистического </w:t>
      </w:r>
      <w:proofErr w:type="spellStart"/>
      <w:r w:rsidRPr="00EA000F">
        <w:rPr>
          <w:szCs w:val="24"/>
        </w:rPr>
        <w:t>дизонтогенеза</w:t>
      </w:r>
      <w:proofErr w:type="spellEnd"/>
      <w:r w:rsidRPr="00EA000F">
        <w:rPr>
          <w:szCs w:val="24"/>
        </w:rPr>
        <w:t xml:space="preserve">. Дети имеют лишь самые простые формы активного контакта с людьми, используют стереотипные формы поведения, в том числе речевого, стремятся к скрупулёзному сохранению постоянства и порядка в окружающем. Их аутистические установки </w:t>
      </w:r>
      <w:r w:rsidRPr="00EA000F">
        <w:rPr>
          <w:szCs w:val="24"/>
        </w:rPr>
        <w:lastRenderedPageBreak/>
        <w:t>уже выражаются в активном негативизме</w:t>
      </w:r>
      <w:r w:rsidRPr="00EA000F">
        <w:rPr>
          <w:i/>
          <w:szCs w:val="24"/>
        </w:rPr>
        <w:t>,</w:t>
      </w:r>
      <w:r w:rsidRPr="00EA000F">
        <w:rPr>
          <w:szCs w:val="24"/>
        </w:rPr>
        <w:t xml:space="preserve"> а </w:t>
      </w:r>
      <w:proofErr w:type="spellStart"/>
      <w:r w:rsidRPr="00EA000F">
        <w:rPr>
          <w:szCs w:val="24"/>
        </w:rPr>
        <w:t>аутостимуляция</w:t>
      </w:r>
      <w:proofErr w:type="spellEnd"/>
      <w:r w:rsidRPr="00EA000F">
        <w:rPr>
          <w:szCs w:val="24"/>
        </w:rPr>
        <w:t xml:space="preserve"> как в примитивных, так и в изощренных стереотипных действиях – активном избирательном воспроизведении одних и тех же привычных и приятных впечатлений, часто сенсорных и получаемых самораздражением. </w:t>
      </w:r>
    </w:p>
    <w:p w:rsidR="0075776C" w:rsidRPr="00EA000F" w:rsidRDefault="00E97711" w:rsidP="00EA000F">
      <w:pPr>
        <w:spacing w:after="0" w:line="240" w:lineRule="auto"/>
        <w:ind w:left="-15" w:right="55"/>
        <w:contextualSpacing/>
        <w:rPr>
          <w:szCs w:val="24"/>
        </w:rPr>
      </w:pPr>
      <w:r w:rsidRPr="00EA000F">
        <w:rPr>
          <w:szCs w:val="24"/>
        </w:rPr>
        <w:t xml:space="preserve">В отличие от пассивного ребенка первой группы, для которого характерно отсутствие активной избирательности, поведение этих детей не полевое. У них складываются привычные формы жизни, однако они жестко ограничены и ребенок стремится отстоять их неизменность: здесь максимально выражено стремление сохранения постоянства в окружающем, в привычном порядке жизни - избирательность в еде, одежде, маршруте прогулок. Эти дети с подозрением относятся ко всему новому, боятся неожиданностей, могут проявлять выраженный сенсорный дискомфорт, брезгливость, легко и жестко фиксируют дискомфорт и испуг и, соответственно, могут накапливать стойкие страхи. Неопределенность, неожиданный сбой в порядке происходящего, </w:t>
      </w:r>
      <w:proofErr w:type="spellStart"/>
      <w:r w:rsidRPr="00EA000F">
        <w:rPr>
          <w:szCs w:val="24"/>
        </w:rPr>
        <w:t>дезадаптируют</w:t>
      </w:r>
      <w:proofErr w:type="spellEnd"/>
      <w:r w:rsidRPr="00EA000F">
        <w:rPr>
          <w:szCs w:val="24"/>
        </w:rPr>
        <w:t xml:space="preserve"> ребенка и могут легко спровоцировать поведенческий срыв, который может проявиться в активном негативизме, </w:t>
      </w:r>
      <w:proofErr w:type="spellStart"/>
      <w:r w:rsidRPr="00EA000F">
        <w:rPr>
          <w:szCs w:val="24"/>
        </w:rPr>
        <w:t>генерализованной</w:t>
      </w:r>
      <w:proofErr w:type="spellEnd"/>
      <w:r w:rsidRPr="00EA000F">
        <w:rPr>
          <w:szCs w:val="24"/>
        </w:rPr>
        <w:t xml:space="preserve"> агрессии и </w:t>
      </w:r>
      <w:proofErr w:type="spellStart"/>
      <w:r w:rsidRPr="00EA000F">
        <w:rPr>
          <w:szCs w:val="24"/>
        </w:rPr>
        <w:t>самоагрессии</w:t>
      </w:r>
      <w:proofErr w:type="spellEnd"/>
      <w:r w:rsidRPr="00EA000F">
        <w:rPr>
          <w:szCs w:val="24"/>
        </w:rPr>
        <w:t xml:space="preserve">. </w:t>
      </w:r>
    </w:p>
    <w:p w:rsidR="0075776C" w:rsidRPr="00EA000F" w:rsidRDefault="00E97711" w:rsidP="00EA000F">
      <w:pPr>
        <w:spacing w:after="0" w:line="240" w:lineRule="auto"/>
        <w:ind w:left="-15" w:right="55"/>
        <w:contextualSpacing/>
        <w:rPr>
          <w:szCs w:val="24"/>
        </w:rPr>
      </w:pPr>
      <w:r w:rsidRPr="00EA000F">
        <w:rPr>
          <w:szCs w:val="24"/>
        </w:rPr>
        <w:t xml:space="preserve">В привычных же, предсказуемых условиях они могут быть спокойны, довольны и более открыты к общению. В этих рамках они легче осваивают социально бытовые навыки и самостоятельно используют их в привычных ситуациях. В сложившемся моторном навыке такой ребенок может проявить умелость, даже искусность: </w:t>
      </w:r>
      <w:proofErr w:type="gramStart"/>
      <w:r w:rsidRPr="00EA000F">
        <w:rPr>
          <w:szCs w:val="24"/>
        </w:rPr>
        <w:t>нередки</w:t>
      </w:r>
      <w:proofErr w:type="gramEnd"/>
      <w:r w:rsidRPr="00EA000F">
        <w:rPr>
          <w:szCs w:val="24"/>
        </w:rPr>
        <w:t xml:space="preserve"> прекрасный каллиграфический почерк, мастерство в рисунке орнамента, в детских поделках </w:t>
      </w:r>
      <w:proofErr w:type="spellStart"/>
      <w:r w:rsidRPr="00EA000F">
        <w:rPr>
          <w:szCs w:val="24"/>
        </w:rPr>
        <w:t>и.т.п</w:t>
      </w:r>
      <w:proofErr w:type="spellEnd"/>
      <w:r w:rsidRPr="00EA000F">
        <w:rPr>
          <w:szCs w:val="24"/>
        </w:rPr>
        <w:t xml:space="preserve">. Выработанные бытовые навыки прочны, но слишком жестко связаны с теми жизненными ситуациями, в которых сложились, и необходима специальная работа для перенесения их в новые условия. Характерна речь штампами, требования ребенка выражаются словами и фразами в инфинитиве, во втором или в третьем лице, складывающимися на основе </w:t>
      </w:r>
      <w:proofErr w:type="spellStart"/>
      <w:r w:rsidRPr="00EA000F">
        <w:rPr>
          <w:szCs w:val="24"/>
        </w:rPr>
        <w:t>эхолалии</w:t>
      </w:r>
      <w:proofErr w:type="spellEnd"/>
      <w:r w:rsidRPr="00EA000F">
        <w:rPr>
          <w:szCs w:val="24"/>
        </w:rPr>
        <w:t xml:space="preserve"> (повторения слов взрослого – «накрыть», «хочешь пить» или подходящих цитат из песен, мультфильмов). Речь развивается в рамках стереотипа, привязана к определенной ситуации, для ее понимания может потребоваться конкретное знание того как сложился тот или иной штамп. </w:t>
      </w:r>
    </w:p>
    <w:p w:rsidR="0075776C" w:rsidRPr="00EA000F" w:rsidRDefault="00E97711" w:rsidP="00EA000F">
      <w:pPr>
        <w:spacing w:after="0" w:line="240" w:lineRule="auto"/>
        <w:ind w:left="-15" w:right="55"/>
        <w:contextualSpacing/>
        <w:rPr>
          <w:szCs w:val="24"/>
        </w:rPr>
      </w:pPr>
      <w:r w:rsidRPr="00EA000F">
        <w:rPr>
          <w:szCs w:val="24"/>
        </w:rPr>
        <w:t xml:space="preserve">Именно у этих детей в наибольшей степени обращают на себя внимание моторные и речевые стереотипные действия (особые, нефункциональные движения, повторения слов, фраз, действий – как разрывание бумаги, перелистывание книги). Они субъективно значимы для ребенка и могут усилиться в ситуациях тревоги: угрозы появления объекта страха или нарушения привычного порядка. </w:t>
      </w:r>
      <w:proofErr w:type="gramStart"/>
      <w:r w:rsidRPr="00EA000F">
        <w:rPr>
          <w:szCs w:val="24"/>
        </w:rPr>
        <w:t>Это могут быть примитивные стереотипные действия, когда ребенок извлекает нужные ему сенсорные впечатления прежде всего самораздражением или в стереотипные манипуляции с предметами, а могут быть и достаточно сложные, как повторение определенных аффективно заряженных слов, фраз, стереотипный рисунок, пение, порядковый счет, или даже значительно более сложные как математическая операция – важно, что это упорное воспроизведение одного и того же эффекта в стереотипной</w:t>
      </w:r>
      <w:proofErr w:type="gramEnd"/>
      <w:r w:rsidRPr="00EA000F">
        <w:rPr>
          <w:szCs w:val="24"/>
        </w:rPr>
        <w:t xml:space="preserve"> форме. Эти стереотипные действия ребенка важны ему как </w:t>
      </w:r>
      <w:proofErr w:type="spellStart"/>
      <w:r w:rsidRPr="00EA000F">
        <w:rPr>
          <w:szCs w:val="24"/>
        </w:rPr>
        <w:t>аутостимуляция</w:t>
      </w:r>
      <w:proofErr w:type="spellEnd"/>
      <w:r w:rsidRPr="00EA000F">
        <w:rPr>
          <w:szCs w:val="24"/>
        </w:rPr>
        <w:t xml:space="preserve"> для стабилизации внутренних состояний и защиты от травмирующих впечатлений извне. При успешной коррекционной работе нужды </w:t>
      </w:r>
      <w:proofErr w:type="spellStart"/>
      <w:r w:rsidRPr="00EA000F">
        <w:rPr>
          <w:szCs w:val="24"/>
        </w:rPr>
        <w:t>аутостимуляции</w:t>
      </w:r>
      <w:proofErr w:type="spellEnd"/>
      <w:r w:rsidRPr="00EA000F">
        <w:rPr>
          <w:szCs w:val="24"/>
        </w:rPr>
        <w:t xml:space="preserve"> могут терять свое значение и стереотипные действия, соответственно, редуцируются. </w:t>
      </w:r>
    </w:p>
    <w:p w:rsidR="0075776C" w:rsidRPr="00EA000F" w:rsidRDefault="00E97711" w:rsidP="00EA000F">
      <w:pPr>
        <w:spacing w:after="0" w:line="240" w:lineRule="auto"/>
        <w:ind w:left="-15" w:right="55"/>
        <w:contextualSpacing/>
        <w:rPr>
          <w:szCs w:val="24"/>
        </w:rPr>
      </w:pPr>
      <w:r w:rsidRPr="00EA000F">
        <w:rPr>
          <w:szCs w:val="24"/>
        </w:rPr>
        <w:t xml:space="preserve">Становление психических функций такого ребенка в наибольшей степени искажено. Страдает, прежде всего, возможность их развития и использования для решения реальных жизненных задач, в то время как в стереотипных действиях </w:t>
      </w:r>
      <w:proofErr w:type="spellStart"/>
      <w:r w:rsidRPr="00EA000F">
        <w:rPr>
          <w:szCs w:val="24"/>
        </w:rPr>
        <w:t>аутостимуляции</w:t>
      </w:r>
      <w:proofErr w:type="spellEnd"/>
      <w:r w:rsidRPr="00EA000F">
        <w:rPr>
          <w:szCs w:val="24"/>
        </w:rPr>
        <w:t xml:space="preserve"> могут проявляться не реализуемые на практике возможности: уникальная память, музыкальный слух, моторная ловкость, раннее выделение цвета и формы, одаренность в математических вычислениях, лингвистические способности. </w:t>
      </w:r>
    </w:p>
    <w:p w:rsidR="0075776C" w:rsidRPr="00EA000F" w:rsidRDefault="00E97711" w:rsidP="00EA000F">
      <w:pPr>
        <w:spacing w:after="0" w:line="240" w:lineRule="auto"/>
        <w:ind w:left="-15" w:right="55"/>
        <w:contextualSpacing/>
        <w:rPr>
          <w:szCs w:val="24"/>
        </w:rPr>
      </w:pPr>
      <w:r w:rsidRPr="00EA000F">
        <w:rPr>
          <w:szCs w:val="24"/>
        </w:rPr>
        <w:t xml:space="preserve">Проблемой этих детей является крайняя фрагментарность представлений об окружающем, ограниченность картины мира сложившимся узким жизненным стереотипом. В привычных рамках упорядоченного обучения, часть таких детей может усвоить программу не только вспомогательной, но и массовой школы. Проблема в том, что эти знания без специальной работы осваиваются механически, укладываются в набор стереотипных формулировок, воспроизводимых ребенком в ответ на вопрос, заданный в </w:t>
      </w:r>
      <w:proofErr w:type="gramStart"/>
      <w:r w:rsidRPr="00EA000F">
        <w:rPr>
          <w:szCs w:val="24"/>
        </w:rPr>
        <w:t>привычной форме</w:t>
      </w:r>
      <w:proofErr w:type="gramEnd"/>
      <w:r w:rsidRPr="00EA000F">
        <w:rPr>
          <w:szCs w:val="24"/>
        </w:rPr>
        <w:t xml:space="preserve">. Надо понимать, что эти механически освоенные знания без специальной работы не смогут использоваться ребенком в реальной жизни. </w:t>
      </w:r>
    </w:p>
    <w:p w:rsidR="0075776C" w:rsidRPr="00EA000F" w:rsidRDefault="00E97711" w:rsidP="00EA000F">
      <w:pPr>
        <w:spacing w:after="0" w:line="240" w:lineRule="auto"/>
        <w:ind w:left="-15" w:right="55"/>
        <w:contextualSpacing/>
        <w:rPr>
          <w:szCs w:val="24"/>
        </w:rPr>
      </w:pPr>
      <w:r w:rsidRPr="00EA000F">
        <w:rPr>
          <w:szCs w:val="24"/>
        </w:rPr>
        <w:lastRenderedPageBreak/>
        <w:t xml:space="preserve">Ребенок этой группы может быть очень привязан к близкому человеку, но это еще не вполне эмоциональная привязанность. </w:t>
      </w:r>
      <w:proofErr w:type="gramStart"/>
      <w:r w:rsidRPr="00EA000F">
        <w:rPr>
          <w:szCs w:val="24"/>
        </w:rPr>
        <w:t>Близкий чрезвычайно значим для него, но значим, прежде всего, как основа сохранения столь необходимой ему стабильности, постоянства в окружающем.</w:t>
      </w:r>
      <w:proofErr w:type="gramEnd"/>
      <w:r w:rsidRPr="00EA000F">
        <w:rPr>
          <w:szCs w:val="24"/>
        </w:rPr>
        <w:t xml:space="preserve"> Ребенок может жестко контролировать маму, требовать ее постоянного присутствия, протестует при попытке нарушить стереотип сложившегося контакта. Развитие эмоционального контакта с близкими, достижения более свободных и гибких отношений со средой и значительная нормализация </w:t>
      </w:r>
      <w:proofErr w:type="spellStart"/>
      <w:r w:rsidRPr="00EA000F">
        <w:rPr>
          <w:szCs w:val="24"/>
        </w:rPr>
        <w:t>психоречевого</w:t>
      </w:r>
      <w:proofErr w:type="spellEnd"/>
      <w:r w:rsidRPr="00EA000F">
        <w:rPr>
          <w:szCs w:val="24"/>
        </w:rPr>
        <w:t xml:space="preserve"> развития, возможны на основе коррекционной работы по дифференциации и насыщению жизненного стереотипа ребенка, осмысленными активными контактами с окружением. </w:t>
      </w:r>
    </w:p>
    <w:p w:rsidR="0075776C" w:rsidRPr="00EA000F" w:rsidRDefault="00E97711" w:rsidP="00EA000F">
      <w:pPr>
        <w:spacing w:after="0" w:line="240" w:lineRule="auto"/>
        <w:ind w:right="48" w:firstLine="665"/>
        <w:contextualSpacing/>
        <w:rPr>
          <w:szCs w:val="24"/>
        </w:rPr>
      </w:pPr>
      <w:r w:rsidRPr="00EA000F">
        <w:rPr>
          <w:i/>
          <w:szCs w:val="24"/>
        </w:rPr>
        <w:t xml:space="preserve">Дети первой и второй группы по клинической классификации относятся к наиболее типичным, классическим формам детского аутизма, описанным Л. </w:t>
      </w:r>
      <w:proofErr w:type="spellStart"/>
      <w:r w:rsidRPr="00EA000F">
        <w:rPr>
          <w:i/>
          <w:szCs w:val="24"/>
        </w:rPr>
        <w:t>Каннером</w:t>
      </w:r>
      <w:proofErr w:type="spellEnd"/>
      <w:r w:rsidRPr="00EA000F">
        <w:rPr>
          <w:i/>
          <w:szCs w:val="24"/>
        </w:rPr>
        <w:t>.</w:t>
      </w:r>
      <w:r w:rsidRPr="00EA000F">
        <w:rPr>
          <w:szCs w:val="24"/>
        </w:rPr>
        <w:t xml:space="preserve"> </w:t>
      </w:r>
    </w:p>
    <w:p w:rsidR="0075776C" w:rsidRPr="00EA000F" w:rsidRDefault="00E97711" w:rsidP="00EA000F">
      <w:pPr>
        <w:spacing w:after="0" w:line="240" w:lineRule="auto"/>
        <w:ind w:left="-15" w:right="55"/>
        <w:contextualSpacing/>
        <w:rPr>
          <w:szCs w:val="24"/>
        </w:rPr>
      </w:pPr>
      <w:r w:rsidRPr="00EA000F">
        <w:rPr>
          <w:i/>
          <w:szCs w:val="24"/>
        </w:rPr>
        <w:t>Особенности поведения на ПМПК:</w:t>
      </w:r>
      <w:r w:rsidRPr="00EA000F">
        <w:rPr>
          <w:szCs w:val="24"/>
        </w:rPr>
        <w:t xml:space="preserve"> ребенок неадекватен, напряжен, активно избегает контакта, неадекватен, демонстрирует множество моторных или речевых стереотипий, испуган, могут наблюдаться проявления агрессии и </w:t>
      </w:r>
      <w:proofErr w:type="spellStart"/>
      <w:r w:rsidRPr="00EA000F">
        <w:rPr>
          <w:szCs w:val="24"/>
        </w:rPr>
        <w:t>аутоагрессии</w:t>
      </w:r>
      <w:proofErr w:type="spellEnd"/>
      <w:r w:rsidRPr="00EA000F">
        <w:rPr>
          <w:szCs w:val="24"/>
        </w:rPr>
        <w:t xml:space="preserve">, демонстрирует стереотипные движения, двигательно беспокоен, стереотипно прыснет, бегает по кругу, кружится и т.п. Речь </w:t>
      </w:r>
      <w:proofErr w:type="spellStart"/>
      <w:r w:rsidRPr="00EA000F">
        <w:rPr>
          <w:szCs w:val="24"/>
        </w:rPr>
        <w:t>эхолаличная</w:t>
      </w:r>
      <w:proofErr w:type="spellEnd"/>
      <w:r w:rsidRPr="00EA000F">
        <w:rPr>
          <w:szCs w:val="24"/>
        </w:rPr>
        <w:t xml:space="preserve"> и стереотипная, со </w:t>
      </w:r>
      <w:proofErr w:type="gramStart"/>
      <w:r w:rsidRPr="00EA000F">
        <w:rPr>
          <w:szCs w:val="24"/>
        </w:rPr>
        <w:t>специфичной</w:t>
      </w:r>
      <w:proofErr w:type="gramEnd"/>
      <w:r w:rsidRPr="00EA000F">
        <w:rPr>
          <w:szCs w:val="24"/>
        </w:rPr>
        <w:t xml:space="preserve"> </w:t>
      </w:r>
      <w:proofErr w:type="spellStart"/>
      <w:r w:rsidRPr="00EA000F">
        <w:rPr>
          <w:szCs w:val="24"/>
        </w:rPr>
        <w:t>скандированностью</w:t>
      </w:r>
      <w:proofErr w:type="spellEnd"/>
      <w:r w:rsidRPr="00EA000F">
        <w:rPr>
          <w:szCs w:val="24"/>
        </w:rPr>
        <w:t xml:space="preserve">. Может демонстрировать и достаточно сложные ритуалы, которые ребенок воспроизводит в определенных ситуациях, они выглядят нелепо, неадекватно. </w:t>
      </w:r>
    </w:p>
    <w:p w:rsidR="0075776C" w:rsidRPr="00EA000F" w:rsidRDefault="00E97711" w:rsidP="00EA000F">
      <w:pPr>
        <w:spacing w:after="0" w:line="240" w:lineRule="auto"/>
        <w:ind w:left="-15" w:right="55"/>
        <w:contextualSpacing/>
        <w:rPr>
          <w:szCs w:val="24"/>
        </w:rPr>
      </w:pPr>
      <w:r w:rsidRPr="00EA000F">
        <w:rPr>
          <w:b/>
          <w:szCs w:val="24"/>
        </w:rPr>
        <w:t xml:space="preserve">Третья группа. </w:t>
      </w:r>
      <w:r w:rsidRPr="00EA000F">
        <w:rPr>
          <w:szCs w:val="24"/>
        </w:rPr>
        <w:t>Дети имеют развёрнутые, но крайне косные формы контакта с окружающим миром и людьми – достаточно сложные, но жёсткие программы поведения (в том числе речевого), плохо адаптируемые к меняющимся обстоятельствам и стереотипные увлечения, часто связанные с неприятными острыми впечатлениями. Это создаёт экстремальные трудности во взаимодействии с людьми и обстоятельствами, аутизм таких детей проявляется как поглощенность собственными стереотипными интересами и неспособность выстраивать диалогическое взаимодействие</w:t>
      </w:r>
      <w:r w:rsidRPr="00EA000F">
        <w:rPr>
          <w:i/>
          <w:szCs w:val="24"/>
        </w:rPr>
        <w:t xml:space="preserve">. </w:t>
      </w:r>
    </w:p>
    <w:p w:rsidR="0075776C" w:rsidRPr="00EA000F" w:rsidRDefault="00E97711" w:rsidP="00EA000F">
      <w:pPr>
        <w:spacing w:after="0" w:line="240" w:lineRule="auto"/>
        <w:ind w:left="-15" w:right="55"/>
        <w:contextualSpacing/>
        <w:rPr>
          <w:szCs w:val="24"/>
        </w:rPr>
      </w:pPr>
      <w:r w:rsidRPr="00EA000F">
        <w:rPr>
          <w:szCs w:val="24"/>
        </w:rPr>
        <w:t xml:space="preserve">Эти дети стремятся к достижению, успеху, и их поведение формально можно назвать целенаправленным. Проблема в том, что для того, чтобы активно действовать, им требуется полная гарантия успешности, переживания риска, неопределенности их полностью дезорганизуют. Если в норме самооценка ребенка формируется в ориентировочно-исследовательской деятельности, в реальном опыте удач и неудач, то для этого ребенка значение имеет только стабильное подтверждение своей успешности. Он </w:t>
      </w:r>
      <w:proofErr w:type="gramStart"/>
      <w:r w:rsidRPr="00EA000F">
        <w:rPr>
          <w:szCs w:val="24"/>
        </w:rPr>
        <w:t>мало способен</w:t>
      </w:r>
      <w:proofErr w:type="gramEnd"/>
      <w:r w:rsidRPr="00EA000F">
        <w:rPr>
          <w:szCs w:val="24"/>
        </w:rPr>
        <w:t xml:space="preserve"> к исследованию, гибкому диалогу с обстоятельствами и принимает лишь те задачи, с которыми заведомо и гарантированно может справиться. </w:t>
      </w:r>
    </w:p>
    <w:p w:rsidR="0075776C" w:rsidRPr="00EA000F" w:rsidRDefault="00E97711" w:rsidP="00EA000F">
      <w:pPr>
        <w:spacing w:after="0" w:line="240" w:lineRule="auto"/>
        <w:ind w:left="-15" w:right="55"/>
        <w:contextualSpacing/>
        <w:rPr>
          <w:szCs w:val="24"/>
        </w:rPr>
      </w:pPr>
      <w:r w:rsidRPr="00EA000F">
        <w:rPr>
          <w:szCs w:val="24"/>
        </w:rPr>
        <w:t xml:space="preserve">Стереотипность этих детей в большей степени выражается в стремлении сохранить не столько постоянство и порядок окружения (хотя это тоже важно для них), сколько неизменность собственной программы действий, необходимость по ходу менять программу действий (а этого и требует диалог с обстоятельствами) может спровоцировать у такого ребенка аффективный срыв. </w:t>
      </w:r>
      <w:proofErr w:type="gramStart"/>
      <w:r w:rsidRPr="00EA000F">
        <w:rPr>
          <w:szCs w:val="24"/>
        </w:rPr>
        <w:t>Близкие, в связи со стремлением такого ребенка во чтобы то не стало настоять на своем, часто оценивают его как потенциального лидера.</w:t>
      </w:r>
      <w:proofErr w:type="gramEnd"/>
      <w:r w:rsidRPr="00EA000F">
        <w:rPr>
          <w:szCs w:val="24"/>
        </w:rPr>
        <w:t xml:space="preserve"> Это ошибочное впечатление, поскольку неумение вести диалог, договариваться, находить компромиссы и выстраивать сотрудничество, не только нарушает взаимодействие ребенка </w:t>
      </w:r>
      <w:proofErr w:type="gramStart"/>
      <w:r w:rsidRPr="00EA000F">
        <w:rPr>
          <w:szCs w:val="24"/>
        </w:rPr>
        <w:t>со</w:t>
      </w:r>
      <w:proofErr w:type="gramEnd"/>
      <w:r w:rsidRPr="00EA000F">
        <w:rPr>
          <w:szCs w:val="24"/>
        </w:rPr>
        <w:t xml:space="preserve"> взрослыми, но и выбрасывает его из детского коллектива. </w:t>
      </w:r>
    </w:p>
    <w:p w:rsidR="0075776C" w:rsidRPr="00EA000F" w:rsidRDefault="00E97711" w:rsidP="00EA000F">
      <w:pPr>
        <w:spacing w:after="0" w:line="240" w:lineRule="auto"/>
        <w:ind w:left="-15" w:right="55"/>
        <w:contextualSpacing/>
        <w:rPr>
          <w:szCs w:val="24"/>
        </w:rPr>
      </w:pPr>
      <w:r w:rsidRPr="00EA000F">
        <w:rPr>
          <w:szCs w:val="24"/>
        </w:rPr>
        <w:t xml:space="preserve">При огромных трудностях выстраивания диалога с обстоятельствами дети способны к развернутому монологу. Их речь грамматически правильная, развернутая, с хорошим запасом слов может оцениваться как слишком правильная и взрослая - «фонографическая». При возможности сложных монологов на отвлеченные интеллектуальные темы этим детям трудно поддержать простой разговор. </w:t>
      </w:r>
    </w:p>
    <w:p w:rsidR="0075776C" w:rsidRPr="00EA000F" w:rsidRDefault="00E97711" w:rsidP="00EA000F">
      <w:pPr>
        <w:spacing w:after="0" w:line="240" w:lineRule="auto"/>
        <w:ind w:left="-15" w:right="55"/>
        <w:contextualSpacing/>
        <w:rPr>
          <w:szCs w:val="24"/>
        </w:rPr>
      </w:pPr>
      <w:r w:rsidRPr="00EA000F">
        <w:rPr>
          <w:szCs w:val="24"/>
        </w:rPr>
        <w:t>Умственное развитие таких детей часто производит блестящее впечатление, что подтверждается результатами стандартизированных обследований. При этом</w:t>
      </w:r>
      <w:proofErr w:type="gramStart"/>
      <w:r w:rsidRPr="00EA000F">
        <w:rPr>
          <w:szCs w:val="24"/>
        </w:rPr>
        <w:t>,</w:t>
      </w:r>
      <w:proofErr w:type="gramEnd"/>
      <w:r w:rsidRPr="00EA000F">
        <w:rPr>
          <w:szCs w:val="24"/>
        </w:rPr>
        <w:t xml:space="preserve"> в отличие от других детей с РАС, их успехи более проявляются в вербальной, а не в невербальной области. Они могут рано проявить интерес к отвлеченным знаниям и накопить энциклопедическую информацию по астрономии, ботанике, электротехнике, генеалогии, и часто производят впечатление «ходячих энциклопедий». При блестящих знаниях в отдельных областях, связанных с их стереотипными </w:t>
      </w:r>
      <w:r w:rsidRPr="00EA000F">
        <w:rPr>
          <w:szCs w:val="24"/>
        </w:rPr>
        <w:lastRenderedPageBreak/>
        <w:t xml:space="preserve">интересами, дети имеют ограниченное и фрагментарное представление о реальном окружающем мире. Они получают удовольствие от самого выстраивания информации в ряды, ее систематизации, однако эти интересы и умственные действия тоже стереотипны, мало связаны с реальностью и являются для них родом </w:t>
      </w:r>
      <w:proofErr w:type="spellStart"/>
      <w:r w:rsidRPr="00EA000F">
        <w:rPr>
          <w:szCs w:val="24"/>
        </w:rPr>
        <w:t>аутостимуляции</w:t>
      </w:r>
      <w:proofErr w:type="spellEnd"/>
      <w:r w:rsidRPr="00EA000F">
        <w:rPr>
          <w:szCs w:val="24"/>
        </w:rPr>
        <w:t xml:space="preserve">. </w:t>
      </w:r>
    </w:p>
    <w:p w:rsidR="0075776C" w:rsidRPr="00EA000F" w:rsidRDefault="00E97711" w:rsidP="00EA000F">
      <w:pPr>
        <w:spacing w:after="0" w:line="240" w:lineRule="auto"/>
        <w:ind w:left="-15" w:right="55"/>
        <w:contextualSpacing/>
        <w:rPr>
          <w:szCs w:val="24"/>
        </w:rPr>
      </w:pPr>
      <w:r w:rsidRPr="00EA000F">
        <w:rPr>
          <w:szCs w:val="24"/>
        </w:rPr>
        <w:t xml:space="preserve">При значительных достижениях в интеллектуальном и речевом развитии эти дети гораздо менее успешны в моторном - неуклюжи, крайне неловки, страдают навыки самообслуживания. В области социального развития они демонстрируют чрезвычайную наивность и прямолинейность, нарушается развитие социальных навыков, понимания и учета подтекста и контекста происходящего. При сохранности потребности в общении, стремлении иметь друзей, они плохо понимают другого человека. </w:t>
      </w:r>
    </w:p>
    <w:p w:rsidR="0075776C" w:rsidRPr="00EA000F" w:rsidRDefault="00E97711" w:rsidP="00EA000F">
      <w:pPr>
        <w:spacing w:after="0" w:line="240" w:lineRule="auto"/>
        <w:ind w:left="-15" w:right="55"/>
        <w:contextualSpacing/>
        <w:rPr>
          <w:szCs w:val="24"/>
        </w:rPr>
      </w:pPr>
      <w:r w:rsidRPr="00EA000F">
        <w:rPr>
          <w:szCs w:val="24"/>
        </w:rPr>
        <w:t xml:space="preserve">Характерным является заострение интереса такого ребенка к опасным, неприятным, асоциальным впечатлениям. Стереотипные фантазии, разговоры, рисунки на темы «страшного» тоже являются особой формой </w:t>
      </w:r>
      <w:proofErr w:type="spellStart"/>
      <w:r w:rsidRPr="00EA000F">
        <w:rPr>
          <w:szCs w:val="24"/>
        </w:rPr>
        <w:t>аутостимуляции</w:t>
      </w:r>
      <w:proofErr w:type="spellEnd"/>
      <w:r w:rsidRPr="00EA000F">
        <w:rPr>
          <w:szCs w:val="24"/>
        </w:rPr>
        <w:t xml:space="preserve">. В этих фантазиях ребенок получает относительный контроль над испугавшим его рискованным впечатлением и наслаждается им, воспроизводя снова и снова. </w:t>
      </w:r>
    </w:p>
    <w:p w:rsidR="0075776C" w:rsidRPr="00EA000F" w:rsidRDefault="00E97711" w:rsidP="00EA000F">
      <w:pPr>
        <w:spacing w:after="0" w:line="240" w:lineRule="auto"/>
        <w:ind w:left="-15" w:right="55"/>
        <w:contextualSpacing/>
        <w:rPr>
          <w:szCs w:val="24"/>
        </w:rPr>
      </w:pPr>
      <w:r w:rsidRPr="00EA000F">
        <w:rPr>
          <w:szCs w:val="24"/>
        </w:rPr>
        <w:t xml:space="preserve">В раннем возрасте, такой ребенок может оцениваться сверходаренный, позже обнаруживаются проблемы выстраивания гибкого взаимодействия, трудности произвольного сосредоточения, поглощенность собственными сверхценными стереотипными интересами. При всех этих трудностях, социальная адаптация таких детей, по крайней мере, внешне, значительно более успешна, чем в случаях двух предыдущих групп. Эти дети, как правило, обучаются по программе массовой школы в условиях класса или индивидуально, могут стабильно получать отличные оценки, но и они крайне нуждаются в постоянном специальном сопровождении, позволяющем им получить опыт диалогических отношений, расширить круг интересов и представление об окружающем и окружающих, сформировать навыки социального поведения. </w:t>
      </w:r>
    </w:p>
    <w:p w:rsidR="0075776C" w:rsidRPr="00EA000F" w:rsidRDefault="00E97711" w:rsidP="00EA000F">
      <w:pPr>
        <w:spacing w:after="0" w:line="240" w:lineRule="auto"/>
        <w:ind w:right="48" w:firstLine="665"/>
        <w:contextualSpacing/>
        <w:rPr>
          <w:szCs w:val="24"/>
        </w:rPr>
      </w:pPr>
      <w:r w:rsidRPr="00EA000F">
        <w:rPr>
          <w:i/>
          <w:szCs w:val="24"/>
        </w:rPr>
        <w:t xml:space="preserve">Дети этой группы в клинической классификации могут быть определены как дети с синдромом </w:t>
      </w:r>
      <w:proofErr w:type="spellStart"/>
      <w:r w:rsidRPr="00EA000F">
        <w:rPr>
          <w:i/>
          <w:szCs w:val="24"/>
        </w:rPr>
        <w:t>Аспергера</w:t>
      </w:r>
      <w:proofErr w:type="spellEnd"/>
      <w:r w:rsidRPr="00EA000F">
        <w:rPr>
          <w:i/>
          <w:szCs w:val="24"/>
        </w:rPr>
        <w:t>.</w:t>
      </w:r>
      <w:r w:rsidRPr="00EA000F">
        <w:rPr>
          <w:szCs w:val="24"/>
        </w:rPr>
        <w:t xml:space="preserve"> </w:t>
      </w:r>
    </w:p>
    <w:p w:rsidR="0075776C" w:rsidRPr="00EA000F" w:rsidRDefault="00E97711" w:rsidP="00EA000F">
      <w:pPr>
        <w:spacing w:after="0" w:line="240" w:lineRule="auto"/>
        <w:ind w:left="-15" w:right="55"/>
        <w:contextualSpacing/>
        <w:rPr>
          <w:szCs w:val="24"/>
        </w:rPr>
      </w:pPr>
      <w:r w:rsidRPr="00EA000F">
        <w:rPr>
          <w:i/>
          <w:szCs w:val="24"/>
        </w:rPr>
        <w:t>Особенности поведения на ПМПК:</w:t>
      </w:r>
      <w:r w:rsidRPr="00EA000F">
        <w:rPr>
          <w:szCs w:val="24"/>
        </w:rPr>
        <w:t xml:space="preserve"> в поведении </w:t>
      </w:r>
      <w:proofErr w:type="gramStart"/>
      <w:r w:rsidRPr="00EA000F">
        <w:rPr>
          <w:szCs w:val="24"/>
        </w:rPr>
        <w:t>нелеп</w:t>
      </w:r>
      <w:proofErr w:type="gramEnd"/>
      <w:r w:rsidRPr="00EA000F">
        <w:rPr>
          <w:szCs w:val="24"/>
        </w:rPr>
        <w:t xml:space="preserve">, неадекватен, </w:t>
      </w:r>
      <w:proofErr w:type="spellStart"/>
      <w:r w:rsidRPr="00EA000F">
        <w:rPr>
          <w:szCs w:val="24"/>
        </w:rPr>
        <w:t>бездистантен</w:t>
      </w:r>
      <w:proofErr w:type="spellEnd"/>
      <w:r w:rsidRPr="00EA000F">
        <w:rPr>
          <w:szCs w:val="24"/>
        </w:rPr>
        <w:t xml:space="preserve">. </w:t>
      </w:r>
      <w:proofErr w:type="spellStart"/>
      <w:r w:rsidRPr="00EA000F">
        <w:rPr>
          <w:szCs w:val="24"/>
        </w:rPr>
        <w:t>Сверхзахвачен</w:t>
      </w:r>
      <w:proofErr w:type="spellEnd"/>
      <w:r w:rsidRPr="00EA000F">
        <w:rPr>
          <w:szCs w:val="24"/>
        </w:rPr>
        <w:t xml:space="preserve"> своими собственными, стойкими стереотипными интересами. Контакт есть, он активный и абсолютно формальный. Речь стереотипная, часто штампованная. Демонстрирует </w:t>
      </w:r>
      <w:proofErr w:type="spellStart"/>
      <w:r w:rsidRPr="00EA000F">
        <w:rPr>
          <w:szCs w:val="24"/>
        </w:rPr>
        <w:t>псевдообращенность</w:t>
      </w:r>
      <w:proofErr w:type="spellEnd"/>
      <w:r w:rsidRPr="00EA000F">
        <w:rPr>
          <w:szCs w:val="24"/>
        </w:rPr>
        <w:t xml:space="preserve"> к собеседнику, оживление, которое носит несколько механистичный характер, что может оцениваться как высокое интеллектуальное развитие, речь взрослая, может быть с большим запасом слов. </w:t>
      </w:r>
    </w:p>
    <w:p w:rsidR="0075776C" w:rsidRPr="00EA000F" w:rsidRDefault="00E97711" w:rsidP="00EA000F">
      <w:pPr>
        <w:spacing w:after="0" w:line="240" w:lineRule="auto"/>
        <w:ind w:left="-15" w:right="55"/>
        <w:contextualSpacing/>
        <w:rPr>
          <w:szCs w:val="24"/>
        </w:rPr>
      </w:pPr>
      <w:r w:rsidRPr="00EA000F">
        <w:rPr>
          <w:b/>
          <w:szCs w:val="24"/>
        </w:rPr>
        <w:t xml:space="preserve">Четвертая группа. </w:t>
      </w:r>
      <w:r w:rsidRPr="00EA000F">
        <w:rPr>
          <w:szCs w:val="24"/>
        </w:rPr>
        <w:t xml:space="preserve">Для этих детей произвольная организация очень сложна, но в принципе доступна. В контакте с другими людьми они быстро устают, могут истощаться и </w:t>
      </w:r>
      <w:proofErr w:type="spellStart"/>
      <w:r w:rsidRPr="00EA000F">
        <w:rPr>
          <w:szCs w:val="24"/>
        </w:rPr>
        <w:t>перевозбуждаться</w:t>
      </w:r>
      <w:proofErr w:type="spellEnd"/>
      <w:r w:rsidRPr="00EA000F">
        <w:rPr>
          <w:szCs w:val="24"/>
        </w:rPr>
        <w:t xml:space="preserve">, имеют выраженные проблемы организации внимания, сосредоточения на речевой инструкции, ее полного понимания. Характерна общая задержка в </w:t>
      </w:r>
      <w:proofErr w:type="spellStart"/>
      <w:r w:rsidRPr="00EA000F">
        <w:rPr>
          <w:szCs w:val="24"/>
        </w:rPr>
        <w:t>психоречевом</w:t>
      </w:r>
      <w:proofErr w:type="spellEnd"/>
      <w:r w:rsidRPr="00EA000F">
        <w:rPr>
          <w:szCs w:val="24"/>
        </w:rPr>
        <w:t xml:space="preserve"> и социальном развитии. Трудности взаимодействия с людьми и меняющимися обстоятельствами проявляются в том, что, осваивая навыки взаимодействия и социальные правила поведения, дети стереотипно следуют им и теряются при неподготовленном требовании их изменения. В отношениях с людьми проявляют задержку эмоционального развития, социальную незрелость, наивность. </w:t>
      </w:r>
    </w:p>
    <w:p w:rsidR="0075776C" w:rsidRPr="00EA000F" w:rsidRDefault="00E97711" w:rsidP="00EA000F">
      <w:pPr>
        <w:spacing w:after="0" w:line="240" w:lineRule="auto"/>
        <w:ind w:left="-15" w:right="55"/>
        <w:contextualSpacing/>
        <w:rPr>
          <w:szCs w:val="24"/>
        </w:rPr>
      </w:pPr>
      <w:r w:rsidRPr="00EA000F">
        <w:rPr>
          <w:szCs w:val="24"/>
        </w:rPr>
        <w:t xml:space="preserve">При всех трудностях, их аутизм наименее глубок, и выступает уже не как защитная установка, а как лежащие на поверхности трудности общения - ранимость, </w:t>
      </w:r>
      <w:proofErr w:type="spellStart"/>
      <w:r w:rsidRPr="00EA000F">
        <w:rPr>
          <w:szCs w:val="24"/>
        </w:rPr>
        <w:t>тормозимость</w:t>
      </w:r>
      <w:proofErr w:type="spellEnd"/>
      <w:r w:rsidRPr="00EA000F">
        <w:rPr>
          <w:szCs w:val="24"/>
        </w:rPr>
        <w:t xml:space="preserve"> в контактах и проблемы организации диалога и произвольного взаимодействия. Эти дети тоже тревожны, для них характерно легкое возникновение сенсорного дискомфорта, они готовы испугаться при нарушении привычного хода событий, смешаться при неудаче и возникновении препятствия. Отличие их в том, что они более</w:t>
      </w:r>
      <w:proofErr w:type="gramStart"/>
      <w:r w:rsidRPr="00EA000F">
        <w:rPr>
          <w:szCs w:val="24"/>
        </w:rPr>
        <w:t>,</w:t>
      </w:r>
      <w:proofErr w:type="gramEnd"/>
      <w:r w:rsidRPr="00EA000F">
        <w:rPr>
          <w:szCs w:val="24"/>
        </w:rPr>
        <w:t xml:space="preserve"> чем другие, ищут помощи близких, чрезвычайно зависят от них, нуждаются в постоянной поддержке, и ободрении. Стремясь получить одобрение и защиту близких, дети </w:t>
      </w:r>
      <w:proofErr w:type="gramStart"/>
      <w:r w:rsidRPr="00EA000F">
        <w:rPr>
          <w:szCs w:val="24"/>
        </w:rPr>
        <w:t>становятся слишком зависимы</w:t>
      </w:r>
      <w:proofErr w:type="gramEnd"/>
      <w:r w:rsidRPr="00EA000F">
        <w:rPr>
          <w:szCs w:val="24"/>
        </w:rPr>
        <w:t xml:space="preserve"> от них: ведут себя чересчур правильно, боятся отступить от выработанных и зафиксированных форм одобренного поведения. В этом проявляется их типичная для любого аутичного ребенка негибкость и стереотипность. </w:t>
      </w:r>
    </w:p>
    <w:p w:rsidR="0075776C" w:rsidRPr="00EA000F" w:rsidRDefault="00E97711" w:rsidP="00EA000F">
      <w:pPr>
        <w:spacing w:after="0" w:line="240" w:lineRule="auto"/>
        <w:ind w:left="-15" w:right="55"/>
        <w:contextualSpacing/>
        <w:rPr>
          <w:szCs w:val="24"/>
        </w:rPr>
      </w:pPr>
      <w:r w:rsidRPr="00EA000F">
        <w:rPr>
          <w:szCs w:val="24"/>
        </w:rPr>
        <w:lastRenderedPageBreak/>
        <w:t>Ограниченность такого ребенка проявляется в том, что он стремится строить свои отношения с миром преимущественно опосредованно, через взрослого человека. С его помощью он контролирует контакты со средой, и старается обрести устойчивость в нестабильной ситуации</w:t>
      </w:r>
      <w:r w:rsidRPr="00EA000F">
        <w:rPr>
          <w:i/>
          <w:szCs w:val="24"/>
        </w:rPr>
        <w:t>.</w:t>
      </w:r>
      <w:r w:rsidRPr="00EA000F">
        <w:rPr>
          <w:szCs w:val="24"/>
        </w:rPr>
        <w:t xml:space="preserve"> Вне освоенных и затверженных правил поведения эти дети очень плохо организуют себя, легко </w:t>
      </w:r>
      <w:proofErr w:type="spellStart"/>
      <w:r w:rsidRPr="00EA000F">
        <w:rPr>
          <w:szCs w:val="24"/>
        </w:rPr>
        <w:t>перевозбуждаются</w:t>
      </w:r>
      <w:proofErr w:type="spellEnd"/>
      <w:r w:rsidRPr="00EA000F">
        <w:rPr>
          <w:szCs w:val="24"/>
        </w:rPr>
        <w:t xml:space="preserve"> и становятся импульсивными. Понятно, что в этих условиях ребенок особенно чувствителен к нарушению контакта, отрицательной оценке взрослого. </w:t>
      </w:r>
    </w:p>
    <w:p w:rsidR="0075776C" w:rsidRPr="00EA000F" w:rsidRDefault="00E97711" w:rsidP="00EA000F">
      <w:pPr>
        <w:spacing w:after="0" w:line="240" w:lineRule="auto"/>
        <w:ind w:left="-15" w:right="55"/>
        <w:contextualSpacing/>
        <w:rPr>
          <w:szCs w:val="24"/>
        </w:rPr>
      </w:pPr>
      <w:r w:rsidRPr="00EA000F">
        <w:rPr>
          <w:szCs w:val="24"/>
        </w:rPr>
        <w:t xml:space="preserve">Такие дети не развивают изощренных средств </w:t>
      </w:r>
      <w:proofErr w:type="spellStart"/>
      <w:r w:rsidRPr="00EA000F">
        <w:rPr>
          <w:szCs w:val="24"/>
        </w:rPr>
        <w:t>аутостимуляции</w:t>
      </w:r>
      <w:proofErr w:type="spellEnd"/>
      <w:r w:rsidRPr="00EA000F">
        <w:rPr>
          <w:szCs w:val="24"/>
        </w:rPr>
        <w:t xml:space="preserve">, им доступны нормальные способы поддержания активности - они нуждаются в постоянной поддержке, одобрении и ободрении близких. И, если дети второй группы физически зависимы от </w:t>
      </w:r>
      <w:proofErr w:type="gramStart"/>
      <w:r w:rsidRPr="00EA000F">
        <w:rPr>
          <w:szCs w:val="24"/>
        </w:rPr>
        <w:t>них</w:t>
      </w:r>
      <w:proofErr w:type="gramEnd"/>
      <w:r w:rsidRPr="00EA000F">
        <w:rPr>
          <w:szCs w:val="24"/>
        </w:rPr>
        <w:t xml:space="preserve"> то этот ребенок нуждается в непрестанной эмоциональной поддержке. Потеряв связь со своим эмоциональным донором, переводчиком и </w:t>
      </w:r>
      <w:proofErr w:type="spellStart"/>
      <w:r w:rsidRPr="00EA000F">
        <w:rPr>
          <w:szCs w:val="24"/>
        </w:rPr>
        <w:t>упорядочивателем</w:t>
      </w:r>
      <w:proofErr w:type="spellEnd"/>
      <w:r w:rsidRPr="00EA000F">
        <w:rPr>
          <w:szCs w:val="24"/>
        </w:rPr>
        <w:t xml:space="preserve"> смыслов происходящего вокруг, такой ребенок останавливается в развитии и может регрессировать к уровню, характерному для детей второй группы. </w:t>
      </w:r>
    </w:p>
    <w:p w:rsidR="0075776C" w:rsidRPr="00EA000F" w:rsidRDefault="00E97711" w:rsidP="00EA000F">
      <w:pPr>
        <w:spacing w:after="0" w:line="240" w:lineRule="auto"/>
        <w:ind w:left="-15" w:right="55"/>
        <w:contextualSpacing/>
        <w:rPr>
          <w:szCs w:val="24"/>
        </w:rPr>
      </w:pPr>
      <w:r w:rsidRPr="00EA000F">
        <w:rPr>
          <w:szCs w:val="24"/>
        </w:rPr>
        <w:t xml:space="preserve">Тем не менее, при всей зависимости от другого человека среди всех аутичных детей только дети четвертой группы пытаются вступить в диалог с обстоятельствами (действенный и речевой), хотя и имеют огромные трудности в его организации. Психическое развитие таких детей идет с более равномерным отставанием. </w:t>
      </w:r>
      <w:proofErr w:type="gramStart"/>
      <w:r w:rsidRPr="00EA000F">
        <w:rPr>
          <w:szCs w:val="24"/>
        </w:rPr>
        <w:t xml:space="preserve">Характерны неловкость крупной и мелкой моторики, </w:t>
      </w:r>
      <w:proofErr w:type="spellStart"/>
      <w:r w:rsidRPr="00EA000F">
        <w:rPr>
          <w:szCs w:val="24"/>
        </w:rPr>
        <w:t>некоординированность</w:t>
      </w:r>
      <w:proofErr w:type="spellEnd"/>
      <w:r w:rsidRPr="00EA000F">
        <w:rPr>
          <w:szCs w:val="24"/>
        </w:rPr>
        <w:t xml:space="preserve"> движений, трудности усвоения навыков самообслуживания; задержка становления речи, ее нечеткость, </w:t>
      </w:r>
      <w:proofErr w:type="spellStart"/>
      <w:r w:rsidRPr="00EA000F">
        <w:rPr>
          <w:szCs w:val="24"/>
        </w:rPr>
        <w:t>неартикулированность</w:t>
      </w:r>
      <w:proofErr w:type="spellEnd"/>
      <w:r w:rsidRPr="00EA000F">
        <w:rPr>
          <w:szCs w:val="24"/>
        </w:rPr>
        <w:t xml:space="preserve">, бедность активного словарного запаса, поздно появляющаяся, </w:t>
      </w:r>
      <w:proofErr w:type="spellStart"/>
      <w:r w:rsidRPr="00EA000F">
        <w:rPr>
          <w:szCs w:val="24"/>
        </w:rPr>
        <w:t>аграмматичная</w:t>
      </w:r>
      <w:proofErr w:type="spellEnd"/>
      <w:r w:rsidRPr="00EA000F">
        <w:rPr>
          <w:szCs w:val="24"/>
        </w:rPr>
        <w:t xml:space="preserve"> фраза; медлительность, неровность в интеллектуальной деятельности, недостаточность и фрагментарность представлений об окружающем, ограниченность игры и фантазии.</w:t>
      </w:r>
      <w:proofErr w:type="gramEnd"/>
      <w:r w:rsidRPr="00EA000F">
        <w:rPr>
          <w:szCs w:val="24"/>
        </w:rPr>
        <w:t xml:space="preserve"> В отличие от детей третей группы, достижения здесь больше проявляются в невербальной области, возможно в конструировании, рисовании, музыкальных занятиях. В сравнении с «блестящими», явно вербально интеллектуально одаренными детьми третьей группы, они сначала производят неблагоприятное впечатление: кажутся рассеянными, растерянными, интеллектуально ограниченными. Педагогическое обследование часто обнаруживает у них состояние пограничное между задержкой психического развития и умственной отсталостью. Оценивая эти результаты, необходимо, однако, учитывать, что дети четвертой группы в меньшей степени используют готовые стереотипы - пытаются говорить и действовать спонтанно, вступать в речевой и действенный диалог со средой. Именно в этих прогрессивных для их развития попытках общаться, подражать, обучаться они и проявляют свою неловкость. </w:t>
      </w:r>
    </w:p>
    <w:p w:rsidR="0075776C" w:rsidRPr="00EA000F" w:rsidRDefault="00E97711" w:rsidP="00EA000F">
      <w:pPr>
        <w:spacing w:after="0" w:line="240" w:lineRule="auto"/>
        <w:ind w:left="-15" w:right="55"/>
        <w:contextualSpacing/>
        <w:rPr>
          <w:szCs w:val="24"/>
        </w:rPr>
      </w:pPr>
      <w:r w:rsidRPr="00EA000F">
        <w:rPr>
          <w:szCs w:val="24"/>
        </w:rPr>
        <w:t xml:space="preserve">Трудности их велики, они истощаются в произвольном взаимодействии, и в ситуации истощения и у них могут проявиться моторные стереотипии. Стремление отвечать правильно, мешает им учиться думать самостоятельно, проявлять инициативу. Эти дети также наивны, неловки, негибки в </w:t>
      </w:r>
      <w:proofErr w:type="gramStart"/>
      <w:r w:rsidRPr="00EA000F">
        <w:rPr>
          <w:szCs w:val="24"/>
        </w:rPr>
        <w:t>социальных</w:t>
      </w:r>
      <w:proofErr w:type="gramEnd"/>
      <w:r w:rsidRPr="00EA000F">
        <w:rPr>
          <w:szCs w:val="24"/>
        </w:rPr>
        <w:t xml:space="preserve"> навыка, фрагментарны в своей картине мира, затрудняются в понимании подтекста и контекста происходящего. Однако при адекватном коррекционном подходе именно они дают наибольшую динамику развития и имеют наилучший прогноз психического развития и социальной адаптации. У этих детей мы также встречаемся с парциальной одаренностью, которая имеет перспективы плодотворной реализации. </w:t>
      </w:r>
    </w:p>
    <w:p w:rsidR="0075776C" w:rsidRPr="00EA000F" w:rsidRDefault="00E97711" w:rsidP="00EA000F">
      <w:pPr>
        <w:spacing w:after="0" w:line="240" w:lineRule="auto"/>
        <w:ind w:left="-15" w:right="55" w:firstLine="607"/>
        <w:contextualSpacing/>
        <w:rPr>
          <w:szCs w:val="24"/>
        </w:rPr>
      </w:pPr>
      <w:r w:rsidRPr="00EA000F">
        <w:rPr>
          <w:szCs w:val="24"/>
        </w:rPr>
        <w:t xml:space="preserve">По мнению специалистов, именно эти дети описываются в специальной литературе как </w:t>
      </w:r>
      <w:proofErr w:type="spellStart"/>
      <w:r w:rsidRPr="00EA000F">
        <w:rPr>
          <w:i/>
          <w:szCs w:val="24"/>
        </w:rPr>
        <w:t>высокофункциональные</w:t>
      </w:r>
      <w:proofErr w:type="spellEnd"/>
      <w:r w:rsidRPr="00EA000F">
        <w:rPr>
          <w:i/>
          <w:szCs w:val="24"/>
        </w:rPr>
        <w:t xml:space="preserve"> дети с аутизмом</w:t>
      </w:r>
      <w:r w:rsidRPr="00EA000F">
        <w:rPr>
          <w:szCs w:val="24"/>
        </w:rPr>
        <w:t xml:space="preserve">. </w:t>
      </w:r>
    </w:p>
    <w:p w:rsidR="0075776C" w:rsidRPr="00EA000F" w:rsidRDefault="00E97711" w:rsidP="00EA000F">
      <w:pPr>
        <w:spacing w:after="0" w:line="240" w:lineRule="auto"/>
        <w:ind w:left="10" w:right="56" w:hanging="10"/>
        <w:contextualSpacing/>
        <w:jc w:val="right"/>
        <w:rPr>
          <w:szCs w:val="24"/>
        </w:rPr>
      </w:pPr>
      <w:r w:rsidRPr="00EA000F">
        <w:rPr>
          <w:i/>
          <w:szCs w:val="24"/>
        </w:rPr>
        <w:t>Особенности поведения на ПМПК</w:t>
      </w:r>
      <w:r w:rsidRPr="00EA000F">
        <w:rPr>
          <w:b/>
          <w:szCs w:val="24"/>
        </w:rPr>
        <w:t>:</w:t>
      </w:r>
      <w:r w:rsidRPr="00EA000F">
        <w:rPr>
          <w:szCs w:val="24"/>
        </w:rPr>
        <w:t xml:space="preserve"> наблюдается отрешенность ребенка, отсутствие </w:t>
      </w:r>
    </w:p>
    <w:p w:rsidR="0075776C" w:rsidRPr="00EA000F" w:rsidRDefault="00E97711" w:rsidP="00EA000F">
      <w:pPr>
        <w:spacing w:after="0" w:line="240" w:lineRule="auto"/>
        <w:ind w:left="-15" w:right="55" w:firstLine="0"/>
        <w:contextualSpacing/>
        <w:rPr>
          <w:szCs w:val="24"/>
        </w:rPr>
      </w:pPr>
      <w:r w:rsidRPr="00EA000F">
        <w:rPr>
          <w:szCs w:val="24"/>
        </w:rPr>
        <w:t xml:space="preserve">(или чрезвычайная кратковременность) контакта «глаза в глаза», невозможность установить эмоциональный контакт с окружающими, чрезмерная зависимость, привязанность к матери. В тревожащих ситуациях — двигательные или речевые стереотипии. Ребенок </w:t>
      </w:r>
      <w:proofErr w:type="spellStart"/>
      <w:r w:rsidRPr="00EA000F">
        <w:rPr>
          <w:szCs w:val="24"/>
        </w:rPr>
        <w:t>повышенно</w:t>
      </w:r>
      <w:proofErr w:type="spellEnd"/>
      <w:r w:rsidRPr="00EA000F">
        <w:rPr>
          <w:szCs w:val="24"/>
        </w:rPr>
        <w:t xml:space="preserve"> раним, </w:t>
      </w:r>
      <w:proofErr w:type="gramStart"/>
      <w:r w:rsidRPr="00EA000F">
        <w:rPr>
          <w:szCs w:val="24"/>
        </w:rPr>
        <w:t>тормозим в контактах</w:t>
      </w:r>
      <w:proofErr w:type="gramEnd"/>
      <w:r w:rsidRPr="00EA000F">
        <w:rPr>
          <w:szCs w:val="24"/>
        </w:rPr>
        <w:t xml:space="preserve">, не «считывает </w:t>
      </w:r>
      <w:proofErr w:type="spellStart"/>
      <w:r w:rsidRPr="00EA000F">
        <w:rPr>
          <w:szCs w:val="24"/>
        </w:rPr>
        <w:t>амоциональный</w:t>
      </w:r>
      <w:proofErr w:type="spellEnd"/>
      <w:r w:rsidRPr="00EA000F">
        <w:rPr>
          <w:szCs w:val="24"/>
        </w:rPr>
        <w:t xml:space="preserve"> контекст ситуации. В речи</w:t>
      </w:r>
      <w:r w:rsidRPr="00EA000F">
        <w:rPr>
          <w:b/>
          <w:szCs w:val="24"/>
        </w:rPr>
        <w:t xml:space="preserve"> </w:t>
      </w:r>
      <w:r w:rsidRPr="00EA000F">
        <w:rPr>
          <w:szCs w:val="24"/>
        </w:rPr>
        <w:t xml:space="preserve">встречаются </w:t>
      </w:r>
      <w:proofErr w:type="spellStart"/>
      <w:r w:rsidRPr="00EA000F">
        <w:rPr>
          <w:szCs w:val="24"/>
        </w:rPr>
        <w:t>эхолалии</w:t>
      </w:r>
      <w:proofErr w:type="spellEnd"/>
      <w:r w:rsidRPr="00EA000F">
        <w:rPr>
          <w:szCs w:val="24"/>
        </w:rPr>
        <w:t xml:space="preserve">, ошибки употребления местоимений. </w:t>
      </w:r>
    </w:p>
    <w:p w:rsidR="0075776C" w:rsidRPr="00EA000F" w:rsidRDefault="00E97711" w:rsidP="00EA000F">
      <w:pPr>
        <w:spacing w:after="0" w:line="240" w:lineRule="auto"/>
        <w:ind w:left="-15" w:right="55" w:firstLine="607"/>
        <w:contextualSpacing/>
        <w:rPr>
          <w:szCs w:val="24"/>
        </w:rPr>
      </w:pPr>
      <w:r w:rsidRPr="00EA000F">
        <w:rPr>
          <w:szCs w:val="24"/>
        </w:rPr>
        <w:t xml:space="preserve">Представленные модели рассматриваются в настоящее время с точки зрения их адаптивной целесообразности </w:t>
      </w:r>
    </w:p>
    <w:p w:rsidR="0075776C" w:rsidRPr="00EA000F" w:rsidRDefault="00E97711" w:rsidP="00EA000F">
      <w:pPr>
        <w:spacing w:after="0" w:line="240" w:lineRule="auto"/>
        <w:ind w:left="-15" w:right="55" w:firstLine="607"/>
        <w:contextualSpacing/>
        <w:rPr>
          <w:szCs w:val="24"/>
        </w:rPr>
      </w:pPr>
      <w:r w:rsidRPr="00EA000F">
        <w:rPr>
          <w:szCs w:val="24"/>
        </w:rPr>
        <w:t xml:space="preserve">Так поведение ребенка </w:t>
      </w:r>
      <w:r w:rsidRPr="00EA000F">
        <w:rPr>
          <w:i/>
          <w:szCs w:val="24"/>
        </w:rPr>
        <w:t>первой группы</w:t>
      </w:r>
      <w:r w:rsidRPr="00EA000F">
        <w:rPr>
          <w:szCs w:val="24"/>
        </w:rPr>
        <w:t xml:space="preserve"> становится понятным и осмысленным, если предположить, что он сосредоточен на стремлении сохранить состояние покоя, уберечь себя от </w:t>
      </w:r>
      <w:r w:rsidRPr="00EA000F">
        <w:rPr>
          <w:szCs w:val="24"/>
        </w:rPr>
        <w:lastRenderedPageBreak/>
        <w:t>дискомфорта и истощения, т.е. на решении самой важной адаптационной задачи – самосохранения. Такой ребенок жестко устанавливает дистанцию, практически исключающую его соприкосновение с окружением, что блокирует его психическое развитие</w:t>
      </w:r>
      <w:r w:rsidRPr="00EA000F">
        <w:rPr>
          <w:i/>
          <w:szCs w:val="24"/>
        </w:rPr>
        <w:t>:</w:t>
      </w:r>
      <w:r w:rsidRPr="00EA000F">
        <w:rPr>
          <w:szCs w:val="24"/>
        </w:rPr>
        <w:t xml:space="preserve"> не позволяет сформировать индивидуальную избирательность и дифференцированный жизненный опыт активных отношений с миром. </w:t>
      </w:r>
    </w:p>
    <w:p w:rsidR="0075776C" w:rsidRPr="00EA000F" w:rsidRDefault="00E97711" w:rsidP="00EA000F">
      <w:pPr>
        <w:spacing w:after="0" w:line="240" w:lineRule="auto"/>
        <w:ind w:left="-15" w:right="55" w:firstLine="607"/>
        <w:contextualSpacing/>
        <w:rPr>
          <w:szCs w:val="24"/>
        </w:rPr>
      </w:pPr>
      <w:r w:rsidRPr="00EA000F">
        <w:rPr>
          <w:szCs w:val="24"/>
        </w:rPr>
        <w:t xml:space="preserve">Поведение детей </w:t>
      </w:r>
      <w:r w:rsidRPr="00EA000F">
        <w:rPr>
          <w:i/>
          <w:szCs w:val="24"/>
        </w:rPr>
        <w:t>второй группы</w:t>
      </w:r>
      <w:r w:rsidRPr="00EA000F">
        <w:rPr>
          <w:szCs w:val="24"/>
        </w:rPr>
        <w:t xml:space="preserve"> определяется их направленностью на разрешение другой, столь же </w:t>
      </w:r>
      <w:proofErr w:type="spellStart"/>
      <w:r w:rsidRPr="00EA000F">
        <w:rPr>
          <w:szCs w:val="24"/>
        </w:rPr>
        <w:t>витально</w:t>
      </w:r>
      <w:proofErr w:type="spellEnd"/>
      <w:r w:rsidRPr="00EA000F">
        <w:rPr>
          <w:szCs w:val="24"/>
        </w:rPr>
        <w:t xml:space="preserve"> значимой задачи - формировании индивидуальной избирательности (</w:t>
      </w:r>
      <w:proofErr w:type="spellStart"/>
      <w:r w:rsidRPr="00EA000F">
        <w:rPr>
          <w:szCs w:val="24"/>
        </w:rPr>
        <w:t>опредмечивании</w:t>
      </w:r>
      <w:proofErr w:type="spellEnd"/>
      <w:r w:rsidRPr="00EA000F">
        <w:rPr>
          <w:szCs w:val="24"/>
        </w:rPr>
        <w:t xml:space="preserve"> потребностей ребенка), задачи требующей значительно большей активности в отношениях с миром. Дети второй группы уже вступают в избирательные отношения со средой, т.е. выделяют и фиксируют желаемые и </w:t>
      </w:r>
      <w:proofErr w:type="spellStart"/>
      <w:r w:rsidRPr="00EA000F">
        <w:rPr>
          <w:szCs w:val="24"/>
        </w:rPr>
        <w:t>нежелаемые</w:t>
      </w:r>
      <w:proofErr w:type="spellEnd"/>
      <w:r w:rsidRPr="00EA000F">
        <w:rPr>
          <w:szCs w:val="24"/>
        </w:rPr>
        <w:t xml:space="preserve"> контакты, конкретные условия и действенные способы достижения удовольствия и избавления от опасности. Они упорядочивают отношения с миром, определяют оптимальный и надежно воспроизводимый стереотип жизни, но, как и дети первой группы, делают это </w:t>
      </w:r>
      <w:proofErr w:type="gramStart"/>
      <w:r w:rsidRPr="00EA000F">
        <w:rPr>
          <w:szCs w:val="24"/>
        </w:rPr>
        <w:t>слишком радикально</w:t>
      </w:r>
      <w:proofErr w:type="gramEnd"/>
      <w:r w:rsidRPr="00EA000F">
        <w:rPr>
          <w:szCs w:val="24"/>
        </w:rPr>
        <w:t>. Большинство воздействий среды фиксируются как неподходящие, и жизненный стереотип выстраивается не столько как система связей со средой, сколько как средство защиты и ограничений. Сверхжёсткий жизненный стереотип перекрывает ребенку путь дальнейшего развития</w:t>
      </w:r>
      <w:r w:rsidRPr="00EA000F">
        <w:rPr>
          <w:i/>
          <w:szCs w:val="24"/>
        </w:rPr>
        <w:t>.</w:t>
      </w:r>
      <w:r w:rsidRPr="00EA000F">
        <w:rPr>
          <w:szCs w:val="24"/>
        </w:rPr>
        <w:t xml:space="preserve"> Он не может учиться </w:t>
      </w:r>
      <w:proofErr w:type="gramStart"/>
      <w:r w:rsidRPr="00EA000F">
        <w:rPr>
          <w:szCs w:val="24"/>
        </w:rPr>
        <w:t>активно</w:t>
      </w:r>
      <w:proofErr w:type="gramEnd"/>
      <w:r w:rsidRPr="00EA000F">
        <w:rPr>
          <w:szCs w:val="24"/>
        </w:rPr>
        <w:t xml:space="preserve"> действовать в неопределенном, изменчивом мире, поскольку любое нарушение привычного стереотипа жизни – задержку, изменение, саму неопределенность воспринимает как катастрофу. </w:t>
      </w:r>
    </w:p>
    <w:p w:rsidR="0075776C" w:rsidRPr="00EA000F" w:rsidRDefault="00E97711" w:rsidP="00EA000F">
      <w:pPr>
        <w:spacing w:after="0" w:line="240" w:lineRule="auto"/>
        <w:ind w:left="-15" w:right="55" w:firstLine="607"/>
        <w:contextualSpacing/>
        <w:rPr>
          <w:szCs w:val="24"/>
        </w:rPr>
      </w:pPr>
      <w:r w:rsidRPr="00EA000F">
        <w:rPr>
          <w:szCs w:val="24"/>
        </w:rPr>
        <w:t xml:space="preserve">Характер поведения ребенка </w:t>
      </w:r>
      <w:r w:rsidRPr="00EA000F">
        <w:rPr>
          <w:i/>
          <w:szCs w:val="24"/>
        </w:rPr>
        <w:t>третьей группы</w:t>
      </w:r>
      <w:r w:rsidRPr="00EA000F">
        <w:rPr>
          <w:szCs w:val="24"/>
        </w:rPr>
        <w:t xml:space="preserve"> также приобретает осмысленность, если рассматривать его как неудачную попытку разрешения следующей по сложности, требующей активности адаптивной задачи – организации достижения цели в условиях неопределенности, отсутствия отработанных и проверенных способов ее достижения. В норме это задача организации исследовательской деятельности, преодоления препятствий в активном диалоге со складывающимися обстоятельствами. Дети третьей группы уже пытаются допустить в свою жизнь неопределенность, пережить без паники сбой в ее порядке (что абсолютно невозможно для ребенка второй группы). Они стремятся к достижению, к преодолению препятствия, но в этом им требуется полная гарантия успеха единственной и жестко выстроенной собственной программы поведения. Такой радикальный подход к организации целенаправленного поведения исключает ведение гибкого диалога с обстоятельствами, ребенок направлен не на уточнение и совершенствование программы, а на защиту ее неизменности, что перекрывает ему путь к развитию диалогических взаимоотношений с окружением, а значит и собственному психическому и социальному развитию. </w:t>
      </w:r>
    </w:p>
    <w:p w:rsidR="0075776C" w:rsidRPr="00EA000F" w:rsidRDefault="00E97711" w:rsidP="00EA000F">
      <w:pPr>
        <w:spacing w:after="0" w:line="240" w:lineRule="auto"/>
        <w:ind w:left="-15" w:right="55" w:firstLine="607"/>
        <w:contextualSpacing/>
        <w:rPr>
          <w:szCs w:val="24"/>
        </w:rPr>
      </w:pPr>
      <w:r w:rsidRPr="00EA000F">
        <w:rPr>
          <w:szCs w:val="24"/>
        </w:rPr>
        <w:t xml:space="preserve">Сохранение постоянство и порядка в окружении значимо и для детей </w:t>
      </w:r>
      <w:r w:rsidRPr="00EA000F">
        <w:rPr>
          <w:i/>
          <w:szCs w:val="24"/>
        </w:rPr>
        <w:t>четвертой группы</w:t>
      </w:r>
      <w:r w:rsidRPr="00EA000F">
        <w:rPr>
          <w:szCs w:val="24"/>
        </w:rPr>
        <w:t xml:space="preserve">. </w:t>
      </w:r>
      <w:proofErr w:type="gramStart"/>
      <w:r w:rsidRPr="00EA000F">
        <w:rPr>
          <w:szCs w:val="24"/>
        </w:rPr>
        <w:t>Вместе с тем, парадоксально, но в наибольшей степени поведение и проблемы детей четвертой группы определяются экстремальным сосредоточением на задаче поддержания эмоциональной связи с близким и, следования задаваемым ими правилам и нормам</w:t>
      </w:r>
      <w:r w:rsidRPr="00EA000F">
        <w:rPr>
          <w:i/>
          <w:szCs w:val="24"/>
        </w:rPr>
        <w:t>.</w:t>
      </w:r>
      <w:proofErr w:type="gramEnd"/>
      <w:r w:rsidRPr="00EA000F">
        <w:rPr>
          <w:i/>
          <w:szCs w:val="24"/>
        </w:rPr>
        <w:t xml:space="preserve"> </w:t>
      </w:r>
      <w:proofErr w:type="gramStart"/>
      <w:r w:rsidRPr="00EA000F">
        <w:rPr>
          <w:szCs w:val="24"/>
        </w:rPr>
        <w:t>Ребенок четвертой группы стремится строить свои отношения с миром только опосредованно, через взрослого человека, причем помощь близкого важна для него не столько для развития отношений с окружающим, сколько для защиты от него.</w:t>
      </w:r>
      <w:proofErr w:type="gramEnd"/>
      <w:r w:rsidRPr="00EA000F">
        <w:rPr>
          <w:i/>
          <w:szCs w:val="24"/>
        </w:rPr>
        <w:t xml:space="preserve"> </w:t>
      </w:r>
      <w:r w:rsidRPr="00EA000F">
        <w:rPr>
          <w:szCs w:val="24"/>
        </w:rPr>
        <w:t xml:space="preserve">Нарушается развитие индивидуальной избирательности, активного диалога с обстоятельствами, обретение устойчивости в нестабильной ситуации – все это ребенок пытается обрести, жестко следуя правилам, задаваемым другим человеком. И это тоже перекрывает путь его дальнейшему развитию. Разрешение все этих адаптивных задач в норме так же </w:t>
      </w:r>
      <w:proofErr w:type="spellStart"/>
      <w:r w:rsidRPr="00EA000F">
        <w:rPr>
          <w:szCs w:val="24"/>
        </w:rPr>
        <w:t>витально</w:t>
      </w:r>
      <w:proofErr w:type="spellEnd"/>
      <w:r w:rsidRPr="00EA000F">
        <w:rPr>
          <w:szCs w:val="24"/>
        </w:rPr>
        <w:t xml:space="preserve"> значимо, но решаются они все вместе, конечно при акцентуации каждой из них в соответствии с постоянно меняющимися обстоятельствами. При аутизме ненормальным является именно сверхсосредоточение ребенка лишь на одной из базового набора адаптивных задач, и ее разрешение столь радикальное, что это перекрывает возможность дальнейшего развития активных отношений с миром.  </w:t>
      </w:r>
    </w:p>
    <w:p w:rsidR="0075776C" w:rsidRPr="00EA000F" w:rsidRDefault="00E97711" w:rsidP="00EA000F">
      <w:pPr>
        <w:spacing w:after="0" w:line="240" w:lineRule="auto"/>
        <w:ind w:left="-15" w:right="55"/>
        <w:contextualSpacing/>
        <w:rPr>
          <w:szCs w:val="24"/>
        </w:rPr>
      </w:pPr>
      <w:r w:rsidRPr="00EA000F">
        <w:rPr>
          <w:szCs w:val="24"/>
        </w:rPr>
        <w:t xml:space="preserve">Вследствие представленной неоднородности состава детей с РАС требуется дифференциация содержания дошкольного образования. Этим будет обеспечены образовательные потребности и возможности детей с РАС дошкольного возраста и плавный переход их к школьному обучению. </w:t>
      </w:r>
    </w:p>
    <w:p w:rsidR="0075776C" w:rsidRPr="00EA000F" w:rsidRDefault="00E97711" w:rsidP="00EA000F">
      <w:pPr>
        <w:spacing w:after="0" w:line="240" w:lineRule="auto"/>
        <w:ind w:left="-15" w:right="55"/>
        <w:contextualSpacing/>
        <w:rPr>
          <w:szCs w:val="24"/>
        </w:rPr>
      </w:pPr>
      <w:r w:rsidRPr="00EA000F">
        <w:rPr>
          <w:szCs w:val="24"/>
        </w:rPr>
        <w:lastRenderedPageBreak/>
        <w:t xml:space="preserve">АООП разрабатывается </w:t>
      </w:r>
      <w:proofErr w:type="gramStart"/>
      <w:r w:rsidRPr="00EA000F">
        <w:rPr>
          <w:szCs w:val="24"/>
        </w:rPr>
        <w:t>с целью обеспечения равных возможностей для полноценного развития детей с РАС в период дошкольного детства независимо от места</w:t>
      </w:r>
      <w:proofErr w:type="gramEnd"/>
      <w:r w:rsidRPr="00EA000F">
        <w:rPr>
          <w:szCs w:val="24"/>
        </w:rPr>
        <w:t xml:space="preserve"> жительства, пола, нации, языка, социального статуса, психофизиологических и других особенностей.  </w:t>
      </w:r>
    </w:p>
    <w:p w:rsidR="0075776C" w:rsidRPr="00EA000F" w:rsidRDefault="00E97711" w:rsidP="00EA000F">
      <w:pPr>
        <w:spacing w:after="0" w:line="240" w:lineRule="auto"/>
        <w:ind w:left="-15" w:right="55"/>
        <w:contextualSpacing/>
        <w:rPr>
          <w:szCs w:val="24"/>
        </w:rPr>
      </w:pPr>
      <w:r w:rsidRPr="00EA000F">
        <w:rPr>
          <w:szCs w:val="24"/>
        </w:rPr>
        <w:t xml:space="preserve">АООП дошкольного образования детей с РАС самостоятельно разрабатывается и утверждается организацией, осуществляющей образовательную деятельность в соответствии с Федеральным государственным образовательным стандартом дошкольного образования (ФГОС </w:t>
      </w:r>
      <w:proofErr w:type="gramStart"/>
      <w:r w:rsidRPr="00EA000F">
        <w:rPr>
          <w:szCs w:val="24"/>
        </w:rPr>
        <w:t>ДО</w:t>
      </w:r>
      <w:proofErr w:type="gramEnd"/>
      <w:r w:rsidRPr="00EA000F">
        <w:rPr>
          <w:szCs w:val="24"/>
        </w:rPr>
        <w:t xml:space="preserve">) и </w:t>
      </w:r>
      <w:proofErr w:type="gramStart"/>
      <w:r w:rsidRPr="00EA000F">
        <w:rPr>
          <w:szCs w:val="24"/>
        </w:rPr>
        <w:t>с</w:t>
      </w:r>
      <w:proofErr w:type="gramEnd"/>
      <w:r w:rsidRPr="00EA000F">
        <w:rPr>
          <w:szCs w:val="24"/>
        </w:rPr>
        <w:t xml:space="preserve"> учетом примерной адаптированной основной образовательной программы (АООП).  </w:t>
      </w:r>
    </w:p>
    <w:p w:rsidR="0075776C" w:rsidRPr="00EA000F" w:rsidRDefault="00E97711" w:rsidP="00EA000F">
      <w:pPr>
        <w:spacing w:after="0" w:line="240" w:lineRule="auto"/>
        <w:ind w:left="-15" w:right="55"/>
        <w:contextualSpacing/>
        <w:rPr>
          <w:szCs w:val="24"/>
        </w:rPr>
      </w:pPr>
      <w:r w:rsidRPr="00EA000F">
        <w:rPr>
          <w:szCs w:val="24"/>
        </w:rPr>
        <w:t xml:space="preserve">По своему организационно-управленческому статусу данная Программа, реализующая принципы ФГОС </w:t>
      </w:r>
      <w:proofErr w:type="gramStart"/>
      <w:r w:rsidRPr="00EA000F">
        <w:rPr>
          <w:szCs w:val="24"/>
        </w:rPr>
        <w:t>ДО</w:t>
      </w:r>
      <w:proofErr w:type="gramEnd"/>
      <w:r w:rsidRPr="00EA000F">
        <w:rPr>
          <w:szCs w:val="24"/>
        </w:rPr>
        <w:t xml:space="preserve">, обладает модульной структурой. </w:t>
      </w:r>
    </w:p>
    <w:p w:rsidR="0075776C" w:rsidRPr="00EA000F" w:rsidRDefault="00E97711" w:rsidP="00EA000F">
      <w:pPr>
        <w:spacing w:after="0" w:line="240" w:lineRule="auto"/>
        <w:ind w:left="-15" w:right="55"/>
        <w:contextualSpacing/>
        <w:rPr>
          <w:szCs w:val="24"/>
        </w:rPr>
      </w:pPr>
      <w:r w:rsidRPr="00EA000F">
        <w:rPr>
          <w:szCs w:val="24"/>
        </w:rPr>
        <w:t xml:space="preserve">Рамочный характер примерной Программы раскрывается через представление общей модели образовательного процесса в дошкольных образовательных организациях, возрастных  нормативов развития, общих и особых образовательных потребностей детей раннего и дошкольного возраста с РАС, определение структуры и наполнения содержания образовательной деятельности в соответствии с направлениями развития ребенка в пяти образовательных областях. Образовательные области, содержание образовательной деятельности, равно как и организация образовательной среды, в том числе </w:t>
      </w:r>
      <w:proofErr w:type="spellStart"/>
      <w:r w:rsidRPr="00EA000F">
        <w:rPr>
          <w:szCs w:val="24"/>
        </w:rPr>
        <w:t>предметнопространственная</w:t>
      </w:r>
      <w:proofErr w:type="spellEnd"/>
      <w:r w:rsidRPr="00EA000F">
        <w:rPr>
          <w:szCs w:val="24"/>
        </w:rPr>
        <w:t xml:space="preserve"> развивающая среда, выступают в качестве модулей, из которых создается образовательная программа дошкольной организации. Модульный характер представления содержания Программы позволяет конструировать образовательную программу дошкольной образовательной организации для детей раннего и дошкольного возраста с РАС. </w:t>
      </w:r>
    </w:p>
    <w:p w:rsidR="0075776C" w:rsidRPr="00EA000F" w:rsidRDefault="00E97711" w:rsidP="00EA000F">
      <w:pPr>
        <w:spacing w:after="0" w:line="240" w:lineRule="auto"/>
        <w:ind w:left="-15" w:right="55"/>
        <w:contextualSpacing/>
        <w:rPr>
          <w:szCs w:val="24"/>
        </w:rPr>
      </w:pPr>
      <w:r w:rsidRPr="00EA000F">
        <w:rPr>
          <w:szCs w:val="24"/>
        </w:rPr>
        <w:t xml:space="preserve">Содержание Программы в соответствии с требованиями ФГОС ДО включает три основных раздела – целевой, </w:t>
      </w:r>
      <w:proofErr w:type="gramStart"/>
      <w:r w:rsidRPr="00EA000F">
        <w:rPr>
          <w:szCs w:val="24"/>
        </w:rPr>
        <w:t>содержательный</w:t>
      </w:r>
      <w:proofErr w:type="gramEnd"/>
      <w:r w:rsidRPr="00EA000F">
        <w:rPr>
          <w:szCs w:val="24"/>
        </w:rPr>
        <w:t xml:space="preserve"> и организационный. </w:t>
      </w:r>
    </w:p>
    <w:p w:rsidR="0075776C" w:rsidRPr="00EA000F" w:rsidRDefault="00E97711" w:rsidP="00EA000F">
      <w:pPr>
        <w:spacing w:after="0" w:line="240" w:lineRule="auto"/>
        <w:ind w:left="-15" w:right="55"/>
        <w:contextualSpacing/>
        <w:rPr>
          <w:szCs w:val="24"/>
        </w:rPr>
      </w:pPr>
      <w:r w:rsidRPr="00EA000F">
        <w:rPr>
          <w:szCs w:val="24"/>
        </w:rPr>
        <w:t xml:space="preserve">Целевой раздел Программы включает в себя пояснительную записку, определяет ее цели и задачи, принципы и подходы к формированию Программы, планируемые результаты ее освоения в виде целевых ориентиров. </w:t>
      </w:r>
    </w:p>
    <w:p w:rsidR="0075776C" w:rsidRPr="00EA000F" w:rsidRDefault="00E97711" w:rsidP="00EA000F">
      <w:pPr>
        <w:spacing w:after="0" w:line="240" w:lineRule="auto"/>
        <w:ind w:left="-15" w:right="55"/>
        <w:contextualSpacing/>
        <w:rPr>
          <w:szCs w:val="24"/>
        </w:rPr>
      </w:pPr>
      <w:r w:rsidRPr="00EA000F">
        <w:rPr>
          <w:szCs w:val="24"/>
        </w:rPr>
        <w:t>Содержательный раздел Программы включает описание образовательной деятельности по пяти образовательным областям: социально-коммуникативное развитие; познавательное развитие; речевое развитие; художественно-эстетическое развитие; физическое развитие; формы, способы, методы и средства реализации программы, которые отражают следующие аспекты образовательной среды: предметно-</w:t>
      </w:r>
    </w:p>
    <w:p w:rsidR="0075776C" w:rsidRPr="00EA000F" w:rsidRDefault="00E97711" w:rsidP="00EA000F">
      <w:pPr>
        <w:spacing w:after="0" w:line="240" w:lineRule="auto"/>
        <w:ind w:left="-15" w:right="55" w:firstLine="0"/>
        <w:contextualSpacing/>
        <w:rPr>
          <w:szCs w:val="24"/>
        </w:rPr>
      </w:pPr>
      <w:r w:rsidRPr="00EA000F">
        <w:rPr>
          <w:szCs w:val="24"/>
        </w:rPr>
        <w:t xml:space="preserve">пространственная развивающая среда; характер взаимодействия </w:t>
      </w:r>
      <w:proofErr w:type="gramStart"/>
      <w:r w:rsidRPr="00EA000F">
        <w:rPr>
          <w:szCs w:val="24"/>
        </w:rPr>
        <w:t>со</w:t>
      </w:r>
      <w:proofErr w:type="gramEnd"/>
      <w:r w:rsidRPr="00EA000F">
        <w:rPr>
          <w:szCs w:val="24"/>
        </w:rPr>
        <w:t xml:space="preserve"> взрослыми; характер взаимодействия с другими детьми; система отношений ребенка к миру, к другим людям, к себе самому; содержание образовательной деятельности по профессиональной коррекции нарушений развития детей (коррекционную программу). </w:t>
      </w:r>
    </w:p>
    <w:p w:rsidR="0075776C" w:rsidRPr="00EA000F" w:rsidRDefault="00E97711" w:rsidP="00EA000F">
      <w:pPr>
        <w:spacing w:after="0" w:line="240" w:lineRule="auto"/>
        <w:ind w:left="-15" w:right="55"/>
        <w:contextualSpacing/>
        <w:rPr>
          <w:szCs w:val="24"/>
        </w:rPr>
      </w:pPr>
      <w:r w:rsidRPr="00EA000F">
        <w:rPr>
          <w:szCs w:val="24"/>
        </w:rPr>
        <w:t xml:space="preserve">Программа определяет примерное содержание образовательных областей с учетом возрастных и индивидуальных особенностей детей в различных видах деятельности. </w:t>
      </w:r>
    </w:p>
    <w:p w:rsidR="0075776C" w:rsidRPr="00EA000F" w:rsidRDefault="00E97711" w:rsidP="00EA000F">
      <w:pPr>
        <w:spacing w:after="0" w:line="240" w:lineRule="auto"/>
        <w:ind w:left="-15" w:right="55"/>
        <w:contextualSpacing/>
        <w:rPr>
          <w:szCs w:val="24"/>
        </w:rPr>
      </w:pPr>
      <w:r w:rsidRPr="00EA000F">
        <w:rPr>
          <w:szCs w:val="24"/>
        </w:rPr>
        <w:t xml:space="preserve">Содержательный раздел Программы включает описание </w:t>
      </w:r>
      <w:proofErr w:type="spellStart"/>
      <w:r w:rsidRPr="00EA000F">
        <w:rPr>
          <w:szCs w:val="24"/>
        </w:rPr>
        <w:t>коррекционноразвивающей</w:t>
      </w:r>
      <w:proofErr w:type="spellEnd"/>
      <w:r w:rsidRPr="00EA000F">
        <w:rPr>
          <w:szCs w:val="24"/>
        </w:rPr>
        <w:t xml:space="preserve"> работы, обеспечивающей адаптацию и интеграцию детей с ограниченными возможностями здоровья в общество. </w:t>
      </w:r>
    </w:p>
    <w:p w:rsidR="0075776C" w:rsidRPr="00EA000F" w:rsidRDefault="00E97711" w:rsidP="00EA000F">
      <w:pPr>
        <w:spacing w:after="0" w:line="240" w:lineRule="auto"/>
        <w:ind w:left="708" w:right="55" w:firstLine="0"/>
        <w:contextualSpacing/>
        <w:rPr>
          <w:szCs w:val="24"/>
        </w:rPr>
      </w:pPr>
      <w:r w:rsidRPr="00EA000F">
        <w:rPr>
          <w:szCs w:val="24"/>
        </w:rPr>
        <w:t xml:space="preserve">Коррекционная программа: </w:t>
      </w:r>
    </w:p>
    <w:p w:rsidR="0075776C" w:rsidRPr="00EA000F" w:rsidRDefault="00E97711" w:rsidP="00EA000F">
      <w:pPr>
        <w:numPr>
          <w:ilvl w:val="0"/>
          <w:numId w:val="4"/>
        </w:numPr>
        <w:spacing w:after="0" w:line="240" w:lineRule="auto"/>
        <w:ind w:right="55"/>
        <w:contextualSpacing/>
        <w:rPr>
          <w:szCs w:val="24"/>
        </w:rPr>
      </w:pPr>
      <w:r w:rsidRPr="00EA000F">
        <w:rPr>
          <w:szCs w:val="24"/>
        </w:rPr>
        <w:t xml:space="preserve">является неотъемлемой частью примерной адаптированной основной образовательной программы дошкольного образования детей раннего и дошкольного возраста с РАС в условиях дошкольных образовательных групп комбинированной и компенсирующей направленности;  </w:t>
      </w:r>
    </w:p>
    <w:p w:rsidR="0075776C" w:rsidRPr="00EA000F" w:rsidRDefault="00E97711" w:rsidP="00EA000F">
      <w:pPr>
        <w:numPr>
          <w:ilvl w:val="0"/>
          <w:numId w:val="4"/>
        </w:numPr>
        <w:spacing w:after="0" w:line="240" w:lineRule="auto"/>
        <w:ind w:right="55"/>
        <w:contextualSpacing/>
        <w:rPr>
          <w:szCs w:val="24"/>
        </w:rPr>
      </w:pPr>
      <w:r w:rsidRPr="00EA000F">
        <w:rPr>
          <w:szCs w:val="24"/>
        </w:rPr>
        <w:t xml:space="preserve">обеспечивает достижение максимальной реализации реабилитационного потенциала;  </w:t>
      </w:r>
    </w:p>
    <w:p w:rsidR="0075776C" w:rsidRPr="00EA000F" w:rsidRDefault="00E97711" w:rsidP="00EA000F">
      <w:pPr>
        <w:numPr>
          <w:ilvl w:val="0"/>
          <w:numId w:val="4"/>
        </w:numPr>
        <w:spacing w:after="0" w:line="240" w:lineRule="auto"/>
        <w:ind w:right="55"/>
        <w:contextualSpacing/>
        <w:rPr>
          <w:szCs w:val="24"/>
        </w:rPr>
      </w:pPr>
      <w:r w:rsidRPr="00EA000F">
        <w:rPr>
          <w:szCs w:val="24"/>
        </w:rPr>
        <w:t xml:space="preserve">учитывает особые образовательные потребности детей раннего и дошкольного возраста с РАС. </w:t>
      </w:r>
    </w:p>
    <w:p w:rsidR="0075776C" w:rsidRPr="00EA000F" w:rsidRDefault="00E97711" w:rsidP="00EA000F">
      <w:pPr>
        <w:spacing w:after="0" w:line="240" w:lineRule="auto"/>
        <w:ind w:left="-15" w:right="55"/>
        <w:contextualSpacing/>
        <w:rPr>
          <w:szCs w:val="24"/>
        </w:rPr>
      </w:pPr>
      <w:r w:rsidRPr="00EA000F">
        <w:rPr>
          <w:szCs w:val="24"/>
        </w:rPr>
        <w:t xml:space="preserve">Программа обеспечивает планируемые результаты дошкольного образования детей раннего и дошкольного возраста с РАС в условиях дошкольных образовательных групп комбинированной и компенсирующей направленности. </w:t>
      </w:r>
    </w:p>
    <w:p w:rsidR="0075776C" w:rsidRPr="00EA000F" w:rsidRDefault="00E97711" w:rsidP="00EA000F">
      <w:pPr>
        <w:spacing w:after="0" w:line="240" w:lineRule="auto"/>
        <w:ind w:left="-15" w:right="55"/>
        <w:contextualSpacing/>
        <w:rPr>
          <w:szCs w:val="24"/>
        </w:rPr>
      </w:pPr>
      <w:r w:rsidRPr="00EA000F">
        <w:rPr>
          <w:szCs w:val="24"/>
        </w:rPr>
        <w:lastRenderedPageBreak/>
        <w:t xml:space="preserve">В Организационном разделе представлено, в каких условиях реализуется программа, ее материально-техническое обеспечение, обеспеченность методическими материалами и средствами обучения и воспитания, распорядок и/или режим дня, особенности организации предметно-пространственной развивающей среды, а также психолого-педагогические, кадровые и финансовые условия реализации программы. В части финансовых условий описаны особенности финансово-экономического обеспечения дошкольного образования детей раннего и дошкольного возраста с РАС, дано определение нормативных затрат на оказание государственной услуги по дошкольному образованию данной категории детей. </w:t>
      </w:r>
    </w:p>
    <w:p w:rsidR="0075776C" w:rsidRPr="00EA000F" w:rsidRDefault="00E97711" w:rsidP="00EA000F">
      <w:pPr>
        <w:spacing w:after="0" w:line="240" w:lineRule="auto"/>
        <w:ind w:left="-15" w:right="55"/>
        <w:contextualSpacing/>
        <w:rPr>
          <w:szCs w:val="24"/>
        </w:rPr>
      </w:pPr>
      <w:r w:rsidRPr="00EA000F">
        <w:rPr>
          <w:szCs w:val="24"/>
        </w:rPr>
        <w:t xml:space="preserve">Объем обязательной части основной образовательной программы должен составлять не менее 60% от ее общего объема. Объем части образовательной программы, формируемой участниками образовательных отношений, должен составлять не более 40% от ее общего объема. </w:t>
      </w:r>
    </w:p>
    <w:p w:rsidR="0075776C" w:rsidRPr="00EA000F" w:rsidRDefault="00E97711" w:rsidP="00EA000F">
      <w:pPr>
        <w:spacing w:after="0" w:line="240" w:lineRule="auto"/>
        <w:ind w:left="-15" w:right="55"/>
        <w:contextualSpacing/>
        <w:rPr>
          <w:szCs w:val="24"/>
        </w:rPr>
      </w:pPr>
      <w:r w:rsidRPr="00EA000F">
        <w:rPr>
          <w:szCs w:val="24"/>
        </w:rPr>
        <w:t xml:space="preserve">Программа также содержит рекомендации по оцениванию достижений целей в форме педагогической и психологической диагностики развития детей, а также качества реализации образовательной программы дошкольной организации. Система </w:t>
      </w:r>
      <w:proofErr w:type="gramStart"/>
      <w:r w:rsidRPr="00EA000F">
        <w:rPr>
          <w:szCs w:val="24"/>
        </w:rPr>
        <w:t>оценивания качества реализации программы Организации</w:t>
      </w:r>
      <w:proofErr w:type="gramEnd"/>
      <w:r w:rsidRPr="00EA000F">
        <w:rPr>
          <w:szCs w:val="24"/>
        </w:rPr>
        <w:t xml:space="preserve"> направлена в первую очередь на оценивание созданных Организацией условий внутри образовательного процесса. </w:t>
      </w:r>
    </w:p>
    <w:p w:rsidR="0075776C" w:rsidRPr="00EA000F" w:rsidRDefault="00E97711" w:rsidP="00EA000F">
      <w:pPr>
        <w:spacing w:after="0" w:line="240" w:lineRule="auto"/>
        <w:ind w:left="-15" w:right="55"/>
        <w:contextualSpacing/>
        <w:rPr>
          <w:szCs w:val="24"/>
        </w:rPr>
      </w:pPr>
      <w:r w:rsidRPr="00EA000F">
        <w:rPr>
          <w:szCs w:val="24"/>
        </w:rPr>
        <w:t xml:space="preserve">Программа завершается описанием перспектив по ее совершенствованию и развитию. </w:t>
      </w:r>
    </w:p>
    <w:p w:rsidR="0075776C" w:rsidRPr="00EA000F" w:rsidRDefault="00E97711" w:rsidP="00EA000F">
      <w:pPr>
        <w:spacing w:after="0" w:line="240" w:lineRule="auto"/>
        <w:ind w:left="708" w:right="0" w:firstLine="0"/>
        <w:contextualSpacing/>
        <w:jc w:val="left"/>
        <w:rPr>
          <w:szCs w:val="24"/>
        </w:rPr>
      </w:pPr>
      <w:r w:rsidRPr="00EA000F">
        <w:rPr>
          <w:szCs w:val="24"/>
        </w:rPr>
        <w:t xml:space="preserve"> </w:t>
      </w:r>
    </w:p>
    <w:p w:rsidR="0075776C" w:rsidRPr="00EA000F" w:rsidRDefault="00E97711" w:rsidP="00EA000F">
      <w:pPr>
        <w:spacing w:after="0" w:line="240" w:lineRule="auto"/>
        <w:ind w:right="0" w:firstLine="0"/>
        <w:contextualSpacing/>
        <w:jc w:val="left"/>
        <w:rPr>
          <w:szCs w:val="24"/>
        </w:rPr>
      </w:pPr>
      <w:r w:rsidRPr="00EA000F">
        <w:rPr>
          <w:szCs w:val="24"/>
        </w:rPr>
        <w:t xml:space="preserve"> </w:t>
      </w:r>
      <w:r w:rsidRPr="00EA000F">
        <w:rPr>
          <w:szCs w:val="24"/>
        </w:rPr>
        <w:tab/>
        <w:t xml:space="preserve"> </w:t>
      </w:r>
    </w:p>
    <w:p w:rsidR="0075776C" w:rsidRPr="00EA000F" w:rsidRDefault="00E97711" w:rsidP="00EA000F">
      <w:pPr>
        <w:pStyle w:val="1"/>
        <w:spacing w:after="0" w:line="240" w:lineRule="auto"/>
        <w:ind w:left="245" w:right="298"/>
        <w:contextualSpacing/>
        <w:rPr>
          <w:szCs w:val="24"/>
        </w:rPr>
      </w:pPr>
      <w:r w:rsidRPr="00EA000F">
        <w:rPr>
          <w:szCs w:val="24"/>
        </w:rPr>
        <w:t xml:space="preserve">1. ЦЕЛЕВОЙ РАЗДЕЛ </w:t>
      </w:r>
    </w:p>
    <w:p w:rsidR="0075776C" w:rsidRPr="00EA000F" w:rsidRDefault="00E97711" w:rsidP="00EA000F">
      <w:pPr>
        <w:spacing w:after="0" w:line="240" w:lineRule="auto"/>
        <w:ind w:left="708" w:right="0" w:firstLine="0"/>
        <w:contextualSpacing/>
        <w:jc w:val="left"/>
        <w:rPr>
          <w:szCs w:val="24"/>
        </w:rPr>
      </w:pPr>
      <w:r w:rsidRPr="00EA000F">
        <w:rPr>
          <w:b/>
          <w:szCs w:val="24"/>
        </w:rPr>
        <w:t xml:space="preserve"> </w:t>
      </w:r>
    </w:p>
    <w:p w:rsidR="0075776C" w:rsidRPr="00EA000F" w:rsidRDefault="00E97711" w:rsidP="00EA000F">
      <w:pPr>
        <w:pStyle w:val="2"/>
        <w:spacing w:after="0" w:line="240" w:lineRule="auto"/>
        <w:ind w:left="-5" w:right="45"/>
        <w:contextualSpacing/>
        <w:rPr>
          <w:szCs w:val="24"/>
        </w:rPr>
      </w:pPr>
      <w:r w:rsidRPr="00EA000F">
        <w:rPr>
          <w:szCs w:val="24"/>
        </w:rPr>
        <w:t>1.1. Пояснительная записка</w:t>
      </w:r>
      <w:r w:rsidRPr="00EA000F">
        <w:rPr>
          <w:szCs w:val="24"/>
          <w:u w:val="none"/>
        </w:rPr>
        <w:t xml:space="preserve"> </w:t>
      </w:r>
    </w:p>
    <w:p w:rsidR="0075776C" w:rsidRPr="00EA000F" w:rsidRDefault="00E97711" w:rsidP="00EA000F">
      <w:pPr>
        <w:pStyle w:val="3"/>
        <w:spacing w:after="0" w:line="240" w:lineRule="auto"/>
        <w:ind w:right="0"/>
        <w:contextualSpacing/>
        <w:rPr>
          <w:szCs w:val="24"/>
        </w:rPr>
      </w:pPr>
      <w:r w:rsidRPr="00EA000F">
        <w:rPr>
          <w:szCs w:val="24"/>
        </w:rPr>
        <w:t xml:space="preserve">1.1.1. Цели и задачи Программы </w:t>
      </w:r>
    </w:p>
    <w:p w:rsidR="0075776C" w:rsidRPr="00EA000F" w:rsidRDefault="00E97711" w:rsidP="00EA000F">
      <w:pPr>
        <w:spacing w:after="0" w:line="240" w:lineRule="auto"/>
        <w:ind w:left="-15" w:right="55"/>
        <w:contextualSpacing/>
        <w:rPr>
          <w:szCs w:val="24"/>
        </w:rPr>
      </w:pPr>
      <w:r w:rsidRPr="00EA000F">
        <w:rPr>
          <w:szCs w:val="24"/>
        </w:rPr>
        <w:t xml:space="preserve">Целью АООП является проектирование социальных ситуаций развития ребенка с расстройствами аутистического спектра, развивающей предметно-пространственной среды, обеспечивающих позитивную социализацию, мотивацию и поддержку индивидуальности через общение, игру, познавательно-исследовательскую деятельность и другие формы активности на основе сотрудничества с взрослыми и сверстниками. </w:t>
      </w:r>
    </w:p>
    <w:p w:rsidR="0075776C" w:rsidRPr="00EA000F" w:rsidRDefault="00E97711" w:rsidP="00EA000F">
      <w:pPr>
        <w:spacing w:after="0" w:line="240" w:lineRule="auto"/>
        <w:ind w:left="-15" w:right="55"/>
        <w:contextualSpacing/>
        <w:rPr>
          <w:szCs w:val="24"/>
        </w:rPr>
      </w:pPr>
      <w:r w:rsidRPr="00EA000F">
        <w:rPr>
          <w:szCs w:val="24"/>
        </w:rPr>
        <w:t xml:space="preserve">Цель АООП достигается путем решения следующих задач в соответствии с ФГОС </w:t>
      </w:r>
      <w:proofErr w:type="gramStart"/>
      <w:r w:rsidRPr="00EA000F">
        <w:rPr>
          <w:szCs w:val="24"/>
        </w:rPr>
        <w:t>ДО</w:t>
      </w:r>
      <w:proofErr w:type="gramEnd"/>
      <w:r w:rsidRPr="00EA000F">
        <w:rPr>
          <w:szCs w:val="24"/>
        </w:rPr>
        <w:t xml:space="preserve">: </w:t>
      </w:r>
    </w:p>
    <w:p w:rsidR="0075776C" w:rsidRPr="00EA000F" w:rsidRDefault="00E97711" w:rsidP="00EA000F">
      <w:pPr>
        <w:numPr>
          <w:ilvl w:val="0"/>
          <w:numId w:val="5"/>
        </w:numPr>
        <w:spacing w:after="0" w:line="240" w:lineRule="auto"/>
        <w:ind w:right="55"/>
        <w:contextualSpacing/>
        <w:rPr>
          <w:szCs w:val="24"/>
        </w:rPr>
      </w:pPr>
      <w:r w:rsidRPr="00EA000F">
        <w:rPr>
          <w:szCs w:val="24"/>
        </w:rPr>
        <w:t xml:space="preserve">охраны и укрепления физического и психического здоровья детей с РАС, в том числе их эмоционального благополучия; </w:t>
      </w:r>
    </w:p>
    <w:p w:rsidR="0075776C" w:rsidRPr="00EA000F" w:rsidRDefault="00E97711" w:rsidP="00EA000F">
      <w:pPr>
        <w:numPr>
          <w:ilvl w:val="0"/>
          <w:numId w:val="5"/>
        </w:numPr>
        <w:spacing w:after="0" w:line="240" w:lineRule="auto"/>
        <w:ind w:right="55"/>
        <w:contextualSpacing/>
        <w:rPr>
          <w:szCs w:val="24"/>
        </w:rPr>
      </w:pPr>
      <w:r w:rsidRPr="00EA000F">
        <w:rPr>
          <w:szCs w:val="24"/>
        </w:rPr>
        <w:t xml:space="preserve">обеспечения преемственности целей, задач и содержания образования, реализуемых </w:t>
      </w:r>
      <w:proofErr w:type="gramStart"/>
      <w:r w:rsidRPr="00EA000F">
        <w:rPr>
          <w:szCs w:val="24"/>
        </w:rPr>
        <w:t>в</w:t>
      </w:r>
      <w:proofErr w:type="gramEnd"/>
      <w:r w:rsidRPr="00EA000F">
        <w:rPr>
          <w:szCs w:val="24"/>
        </w:rPr>
        <w:t xml:space="preserve"> </w:t>
      </w:r>
      <w:proofErr w:type="gramStart"/>
      <w:r w:rsidRPr="00EA000F">
        <w:rPr>
          <w:szCs w:val="24"/>
        </w:rPr>
        <w:t>основных</w:t>
      </w:r>
      <w:proofErr w:type="gramEnd"/>
      <w:r w:rsidRPr="00EA000F">
        <w:rPr>
          <w:szCs w:val="24"/>
        </w:rPr>
        <w:t xml:space="preserve"> образовательных программ дошкольного и начального общего образования; </w:t>
      </w:r>
    </w:p>
    <w:p w:rsidR="0075776C" w:rsidRPr="00EA000F" w:rsidRDefault="00E97711" w:rsidP="00EA000F">
      <w:pPr>
        <w:numPr>
          <w:ilvl w:val="0"/>
          <w:numId w:val="5"/>
        </w:numPr>
        <w:spacing w:after="0" w:line="240" w:lineRule="auto"/>
        <w:ind w:right="55"/>
        <w:contextualSpacing/>
        <w:rPr>
          <w:szCs w:val="24"/>
        </w:rPr>
      </w:pPr>
      <w:r w:rsidRPr="00EA000F">
        <w:rPr>
          <w:szCs w:val="24"/>
        </w:rPr>
        <w:t xml:space="preserve">создания благоприятных условий развития детей с РАС в соответствии с их 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 </w:t>
      </w:r>
    </w:p>
    <w:p w:rsidR="0075776C" w:rsidRPr="00EA000F" w:rsidRDefault="00E97711" w:rsidP="00EA000F">
      <w:pPr>
        <w:numPr>
          <w:ilvl w:val="0"/>
          <w:numId w:val="5"/>
        </w:numPr>
        <w:spacing w:after="0" w:line="240" w:lineRule="auto"/>
        <w:ind w:right="55"/>
        <w:contextualSpacing/>
        <w:rPr>
          <w:szCs w:val="24"/>
        </w:rPr>
      </w:pPr>
      <w:r w:rsidRPr="00EA000F">
        <w:rPr>
          <w:szCs w:val="24"/>
        </w:rPr>
        <w:t xml:space="preserve">объединения обучения и воспитания в целостный образовательный 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75776C" w:rsidRPr="00EA000F" w:rsidRDefault="00E97711" w:rsidP="00EA000F">
      <w:pPr>
        <w:numPr>
          <w:ilvl w:val="0"/>
          <w:numId w:val="5"/>
        </w:numPr>
        <w:spacing w:after="0" w:line="240" w:lineRule="auto"/>
        <w:ind w:right="55"/>
        <w:contextualSpacing/>
        <w:rPr>
          <w:szCs w:val="24"/>
        </w:rPr>
      </w:pPr>
      <w:r w:rsidRPr="00EA000F">
        <w:rPr>
          <w:szCs w:val="24"/>
        </w:rPr>
        <w:t xml:space="preserve">формирования общей культуры личности детей с РАС, в том числе ценностей 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75776C" w:rsidRPr="00EA000F" w:rsidRDefault="00E97711" w:rsidP="00EA000F">
      <w:pPr>
        <w:numPr>
          <w:ilvl w:val="0"/>
          <w:numId w:val="5"/>
        </w:numPr>
        <w:spacing w:after="0" w:line="240" w:lineRule="auto"/>
        <w:ind w:right="55"/>
        <w:contextualSpacing/>
        <w:rPr>
          <w:szCs w:val="24"/>
        </w:rPr>
      </w:pPr>
      <w:r w:rsidRPr="00EA000F">
        <w:rPr>
          <w:szCs w:val="24"/>
        </w:rPr>
        <w:t xml:space="preserve">обеспечения вариативности и разнообразия содержания программ и организационных форм дошкольного образования с учетом образовательных </w:t>
      </w:r>
    </w:p>
    <w:p w:rsidR="0075776C" w:rsidRPr="00EA000F" w:rsidRDefault="00E97711" w:rsidP="00EA000F">
      <w:pPr>
        <w:spacing w:after="0" w:line="240" w:lineRule="auto"/>
        <w:ind w:left="-15" w:right="55" w:firstLine="0"/>
        <w:contextualSpacing/>
        <w:rPr>
          <w:szCs w:val="24"/>
        </w:rPr>
      </w:pPr>
      <w:r w:rsidRPr="00EA000F">
        <w:rPr>
          <w:szCs w:val="24"/>
        </w:rPr>
        <w:t xml:space="preserve">потребностей, способностей и состояния здоровья детей с РАС; </w:t>
      </w:r>
    </w:p>
    <w:p w:rsidR="0075776C" w:rsidRPr="00EA000F" w:rsidRDefault="00E97711" w:rsidP="00EA000F">
      <w:pPr>
        <w:numPr>
          <w:ilvl w:val="0"/>
          <w:numId w:val="5"/>
        </w:numPr>
        <w:spacing w:after="0" w:line="240" w:lineRule="auto"/>
        <w:ind w:right="55"/>
        <w:contextualSpacing/>
        <w:rPr>
          <w:szCs w:val="24"/>
        </w:rPr>
      </w:pPr>
      <w:r w:rsidRPr="00EA000F">
        <w:rPr>
          <w:szCs w:val="24"/>
        </w:rPr>
        <w:t xml:space="preserve">формирования социокультурной среды, соответствующей возрастным, индивидуальным, психологическим и физиологическим особенностям детей с РАС; </w:t>
      </w:r>
    </w:p>
    <w:p w:rsidR="0075776C" w:rsidRPr="00EA000F" w:rsidRDefault="00E97711" w:rsidP="00EA000F">
      <w:pPr>
        <w:numPr>
          <w:ilvl w:val="0"/>
          <w:numId w:val="5"/>
        </w:numPr>
        <w:spacing w:after="0" w:line="240" w:lineRule="auto"/>
        <w:ind w:right="55"/>
        <w:contextualSpacing/>
        <w:rPr>
          <w:szCs w:val="24"/>
        </w:rPr>
      </w:pPr>
      <w:r w:rsidRPr="00EA000F">
        <w:rPr>
          <w:szCs w:val="24"/>
        </w:rPr>
        <w:t xml:space="preserve">разработка и реализация адаптированной образовательной АООП для ребенка с РАС; </w:t>
      </w:r>
    </w:p>
    <w:p w:rsidR="0075776C" w:rsidRPr="00EA000F" w:rsidRDefault="00E97711" w:rsidP="00EA000F">
      <w:pPr>
        <w:numPr>
          <w:ilvl w:val="0"/>
          <w:numId w:val="5"/>
        </w:numPr>
        <w:spacing w:after="0" w:line="240" w:lineRule="auto"/>
        <w:ind w:right="55"/>
        <w:contextualSpacing/>
        <w:rPr>
          <w:szCs w:val="24"/>
        </w:rPr>
      </w:pPr>
      <w:r w:rsidRPr="00EA000F">
        <w:rPr>
          <w:szCs w:val="24"/>
        </w:rPr>
        <w:lastRenderedPageBreak/>
        <w:t xml:space="preserve">обеспечение коррекции нарушений развития детей с РАС, оказание им квалифицированной </w:t>
      </w:r>
      <w:r w:rsidRPr="00EA000F">
        <w:rPr>
          <w:szCs w:val="24"/>
        </w:rPr>
        <w:tab/>
        <w:t xml:space="preserve">психолого-педагогической </w:t>
      </w:r>
      <w:r w:rsidRPr="00EA000F">
        <w:rPr>
          <w:szCs w:val="24"/>
        </w:rPr>
        <w:tab/>
        <w:t xml:space="preserve">помощи </w:t>
      </w:r>
      <w:r w:rsidRPr="00EA000F">
        <w:rPr>
          <w:szCs w:val="24"/>
        </w:rPr>
        <w:tab/>
        <w:t xml:space="preserve">в </w:t>
      </w:r>
      <w:r w:rsidRPr="00EA000F">
        <w:rPr>
          <w:szCs w:val="24"/>
        </w:rPr>
        <w:tab/>
        <w:t xml:space="preserve">освоении </w:t>
      </w:r>
      <w:r w:rsidRPr="00EA000F">
        <w:rPr>
          <w:szCs w:val="24"/>
        </w:rPr>
        <w:tab/>
        <w:t xml:space="preserve">содержания </w:t>
      </w:r>
    </w:p>
    <w:p w:rsidR="0075776C" w:rsidRPr="00EA000F" w:rsidRDefault="00E97711" w:rsidP="00EA000F">
      <w:pPr>
        <w:spacing w:after="0" w:line="240" w:lineRule="auto"/>
        <w:ind w:left="-15" w:right="55" w:firstLine="0"/>
        <w:contextualSpacing/>
        <w:rPr>
          <w:szCs w:val="24"/>
        </w:rPr>
      </w:pPr>
      <w:r w:rsidRPr="00EA000F">
        <w:rPr>
          <w:szCs w:val="24"/>
        </w:rPr>
        <w:t xml:space="preserve">образования; </w:t>
      </w:r>
    </w:p>
    <w:p w:rsidR="0075776C" w:rsidRPr="00EA000F" w:rsidRDefault="00E97711" w:rsidP="00EA000F">
      <w:pPr>
        <w:numPr>
          <w:ilvl w:val="0"/>
          <w:numId w:val="5"/>
        </w:numPr>
        <w:spacing w:after="0" w:line="240" w:lineRule="auto"/>
        <w:ind w:right="55"/>
        <w:contextualSpacing/>
        <w:rPr>
          <w:szCs w:val="24"/>
        </w:rPr>
      </w:pPr>
      <w:r w:rsidRPr="00EA000F">
        <w:rPr>
          <w:szCs w:val="24"/>
        </w:rPr>
        <w:t xml:space="preserve">обеспечения психолого-педагогической поддержки семьи ребенка с РАС, повышения компетентности родителей (законных представителей) в вопросах развития и образования, охраны и укрепления здоровья детей. </w:t>
      </w:r>
    </w:p>
    <w:p w:rsidR="0075776C" w:rsidRPr="00EA000F" w:rsidRDefault="00E97711" w:rsidP="00EA000F">
      <w:pPr>
        <w:spacing w:after="0" w:line="240" w:lineRule="auto"/>
        <w:ind w:left="-15" w:right="55"/>
        <w:contextualSpacing/>
        <w:rPr>
          <w:szCs w:val="24"/>
        </w:rPr>
      </w:pPr>
      <w:r w:rsidRPr="00EA000F">
        <w:rPr>
          <w:szCs w:val="24"/>
        </w:rPr>
        <w:t xml:space="preserve">Для обеспечения освоения АООП может быть реализована сетевая форма взаимодействия, с использованием ресурсов как образовательных, так и иных организаций.  </w:t>
      </w:r>
    </w:p>
    <w:p w:rsidR="0075776C" w:rsidRPr="00EA000F" w:rsidRDefault="00E97711" w:rsidP="00EA000F">
      <w:pPr>
        <w:spacing w:after="0" w:line="240" w:lineRule="auto"/>
        <w:ind w:left="708" w:right="0" w:firstLine="0"/>
        <w:contextualSpacing/>
        <w:jc w:val="left"/>
        <w:rPr>
          <w:szCs w:val="24"/>
        </w:rPr>
      </w:pPr>
      <w:r w:rsidRPr="00EA000F">
        <w:rPr>
          <w:b/>
          <w:szCs w:val="24"/>
        </w:rPr>
        <w:t xml:space="preserve"> </w:t>
      </w:r>
    </w:p>
    <w:p w:rsidR="0075776C" w:rsidRPr="00EA000F" w:rsidRDefault="00E97711" w:rsidP="00EA000F">
      <w:pPr>
        <w:pStyle w:val="3"/>
        <w:spacing w:after="0" w:line="240" w:lineRule="auto"/>
        <w:ind w:right="0"/>
        <w:contextualSpacing/>
        <w:rPr>
          <w:szCs w:val="24"/>
        </w:rPr>
      </w:pPr>
      <w:r w:rsidRPr="00EA000F">
        <w:rPr>
          <w:szCs w:val="24"/>
        </w:rPr>
        <w:t xml:space="preserve">1.1.2. Принципы и подходы к формированию Программы </w:t>
      </w:r>
    </w:p>
    <w:p w:rsidR="0075776C" w:rsidRPr="00EA000F" w:rsidRDefault="00E97711" w:rsidP="00EA000F">
      <w:pPr>
        <w:spacing w:after="0" w:line="240" w:lineRule="auto"/>
        <w:ind w:left="708" w:right="55" w:firstLine="0"/>
        <w:contextualSpacing/>
        <w:rPr>
          <w:szCs w:val="24"/>
        </w:rPr>
      </w:pPr>
      <w:r w:rsidRPr="00EA000F">
        <w:rPr>
          <w:szCs w:val="24"/>
        </w:rPr>
        <w:t xml:space="preserve">В соответствии со ФГОС ДО АООП базируется на следующих принципах: </w:t>
      </w:r>
    </w:p>
    <w:p w:rsidR="0075776C" w:rsidRPr="00EA000F" w:rsidRDefault="00E97711" w:rsidP="00EA000F">
      <w:pPr>
        <w:spacing w:after="0" w:line="240" w:lineRule="auto"/>
        <w:ind w:left="708" w:right="55" w:firstLine="0"/>
        <w:contextualSpacing/>
        <w:rPr>
          <w:szCs w:val="24"/>
        </w:rPr>
      </w:pPr>
      <w:r w:rsidRPr="00EA000F">
        <w:rPr>
          <w:szCs w:val="24"/>
        </w:rPr>
        <w:t xml:space="preserve">1) Общие принципы и подходы к формированию АООП: </w:t>
      </w:r>
    </w:p>
    <w:p w:rsidR="0075776C" w:rsidRPr="00EA000F" w:rsidRDefault="00E97711" w:rsidP="00EA000F">
      <w:pPr>
        <w:spacing w:after="0" w:line="240" w:lineRule="auto"/>
        <w:ind w:left="-15" w:right="55"/>
        <w:contextualSpacing/>
        <w:rPr>
          <w:szCs w:val="24"/>
        </w:rPr>
      </w:pPr>
      <w:r w:rsidRPr="00EA000F">
        <w:rPr>
          <w:i/>
          <w:szCs w:val="24"/>
        </w:rPr>
        <w:t>Поддержка разнообразия детства</w:t>
      </w:r>
      <w:r w:rsidRPr="00EA000F">
        <w:rPr>
          <w:szCs w:val="24"/>
        </w:rPr>
        <w:t xml:space="preserve">; сохранение уникальности и </w:t>
      </w:r>
      <w:proofErr w:type="spellStart"/>
      <w:r w:rsidRPr="00EA000F">
        <w:rPr>
          <w:szCs w:val="24"/>
        </w:rPr>
        <w:t>самоценности</w:t>
      </w:r>
      <w:proofErr w:type="spellEnd"/>
      <w:r w:rsidRPr="00EA000F">
        <w:rPr>
          <w:szCs w:val="24"/>
        </w:rPr>
        <w:t xml:space="preserve"> детства как важного этапа в общем развитии человека.  </w:t>
      </w:r>
    </w:p>
    <w:p w:rsidR="0075776C" w:rsidRPr="00EA000F" w:rsidRDefault="00E97711" w:rsidP="00EA000F">
      <w:pPr>
        <w:spacing w:after="0" w:line="240" w:lineRule="auto"/>
        <w:ind w:left="-15" w:right="55"/>
        <w:contextualSpacing/>
        <w:rPr>
          <w:szCs w:val="24"/>
        </w:rPr>
      </w:pPr>
      <w:r w:rsidRPr="00EA000F">
        <w:rPr>
          <w:i/>
          <w:szCs w:val="24"/>
        </w:rPr>
        <w:t>Личностно-развивающий и гуманистический характер</w:t>
      </w:r>
      <w:r w:rsidRPr="00EA000F">
        <w:rPr>
          <w:szCs w:val="24"/>
        </w:rPr>
        <w:t xml:space="preserve"> взаимодействия взрослых (родителей (законных представителей), педагогических и иных работников Организации) и детей, </w:t>
      </w:r>
      <w:r w:rsidRPr="00EA000F">
        <w:rPr>
          <w:i/>
          <w:szCs w:val="24"/>
        </w:rPr>
        <w:t>уважение личности ребенка.</w:t>
      </w:r>
      <w:r w:rsidRPr="00EA000F">
        <w:rPr>
          <w:szCs w:val="24"/>
        </w:rPr>
        <w:t xml:space="preserve"> </w:t>
      </w:r>
    </w:p>
    <w:p w:rsidR="0075776C" w:rsidRPr="00EA000F" w:rsidRDefault="00E97711" w:rsidP="00EA000F">
      <w:pPr>
        <w:spacing w:after="0" w:line="240" w:lineRule="auto"/>
        <w:ind w:left="-15" w:right="55"/>
        <w:contextualSpacing/>
        <w:rPr>
          <w:szCs w:val="24"/>
        </w:rPr>
      </w:pPr>
      <w:r w:rsidRPr="00EA000F">
        <w:rPr>
          <w:i/>
          <w:szCs w:val="24"/>
        </w:rPr>
        <w:t xml:space="preserve">Дифференцированный подход </w:t>
      </w:r>
      <w:r w:rsidRPr="00EA000F">
        <w:rPr>
          <w:szCs w:val="24"/>
        </w:rPr>
        <w:t>к построению АООП для детей, учет их особых образовательных потребностей, которые проявляются в неоднородности возможностей освоения содержания образования. Это обусловливает необходимость создания разных вариантов образовательной программы, в том числе и на основе индивидуального учебного плана.</w:t>
      </w:r>
      <w:r w:rsidRPr="00EA000F">
        <w:rPr>
          <w:i/>
          <w:szCs w:val="24"/>
        </w:rPr>
        <w:t xml:space="preserve"> </w:t>
      </w:r>
      <w:r w:rsidRPr="00EA000F">
        <w:rPr>
          <w:szCs w:val="24"/>
        </w:rPr>
        <w:t xml:space="preserve"> </w:t>
      </w:r>
    </w:p>
    <w:p w:rsidR="0075776C" w:rsidRPr="00EA000F" w:rsidRDefault="00E97711" w:rsidP="00EA000F">
      <w:pPr>
        <w:spacing w:after="0" w:line="240" w:lineRule="auto"/>
        <w:ind w:left="-15" w:right="55"/>
        <w:contextualSpacing/>
        <w:rPr>
          <w:szCs w:val="24"/>
        </w:rPr>
      </w:pPr>
      <w:r w:rsidRPr="00EA000F">
        <w:rPr>
          <w:i/>
          <w:szCs w:val="24"/>
        </w:rPr>
        <w:t>Реализация АООП в формах, специфических для детей данной возрастной группы</w:t>
      </w:r>
      <w:r w:rsidRPr="00EA000F">
        <w:rPr>
          <w:szCs w:val="24"/>
        </w:rPr>
        <w:t xml:space="preserve">, прежде всего в форме игры, познавательной и исследовательской деятельности, в форме творческой активности, обеспечивающей художественно-эстетическое развитие ребенка. </w:t>
      </w:r>
    </w:p>
    <w:p w:rsidR="0075776C" w:rsidRPr="00EA000F" w:rsidRDefault="00E97711" w:rsidP="00EA000F">
      <w:pPr>
        <w:spacing w:after="0" w:line="240" w:lineRule="auto"/>
        <w:ind w:left="708" w:right="55" w:firstLine="0"/>
        <w:contextualSpacing/>
        <w:rPr>
          <w:szCs w:val="24"/>
        </w:rPr>
      </w:pPr>
      <w:r w:rsidRPr="00EA000F">
        <w:rPr>
          <w:szCs w:val="24"/>
        </w:rPr>
        <w:t xml:space="preserve">2) Специфические принципы и подходы к формированию АООП: </w:t>
      </w:r>
    </w:p>
    <w:p w:rsidR="0075776C" w:rsidRPr="00EA000F" w:rsidRDefault="00E97711" w:rsidP="00EA000F">
      <w:pPr>
        <w:spacing w:after="0" w:line="240" w:lineRule="auto"/>
        <w:ind w:left="-15" w:right="55"/>
        <w:contextualSpacing/>
        <w:rPr>
          <w:szCs w:val="24"/>
        </w:rPr>
      </w:pPr>
      <w:r w:rsidRPr="00EA000F">
        <w:rPr>
          <w:i/>
          <w:szCs w:val="24"/>
        </w:rPr>
        <w:t>Принцип учета возрастно-психологических, индивидуальных особенностей и личных интересов</w:t>
      </w:r>
      <w:r w:rsidRPr="00EA000F">
        <w:rPr>
          <w:szCs w:val="24"/>
        </w:rPr>
        <w:t xml:space="preserve"> ребенка с РАС обеспечивает условия для максимального развития ребенка и предоставляет ему возможность социализироваться и адаптироваться в обществе. Педагог должен уметь устанавливать контакт с ребенком через предметы, к которым он проявляет интерес (определенная книга, кусок ткани, блестящие фигурки, вода, песок и т.д.). Это дает возможность включать ребенка в элементарную совместную деятельность и взаимодействие с другими детьми. </w:t>
      </w:r>
    </w:p>
    <w:p w:rsidR="0075776C" w:rsidRPr="00EA000F" w:rsidRDefault="00E97711" w:rsidP="00EA000F">
      <w:pPr>
        <w:spacing w:after="0" w:line="240" w:lineRule="auto"/>
        <w:ind w:left="-15" w:right="55"/>
        <w:contextualSpacing/>
        <w:rPr>
          <w:szCs w:val="24"/>
        </w:rPr>
      </w:pPr>
      <w:r w:rsidRPr="00EA000F">
        <w:rPr>
          <w:i/>
          <w:szCs w:val="24"/>
        </w:rPr>
        <w:t xml:space="preserve">Принцип системности коррекционных, воспитательных и развивающих задач </w:t>
      </w:r>
      <w:r w:rsidRPr="00EA000F">
        <w:rPr>
          <w:szCs w:val="24"/>
        </w:rPr>
        <w:t>обеспечивает</w:t>
      </w:r>
      <w:r w:rsidRPr="00EA000F">
        <w:rPr>
          <w:i/>
          <w:szCs w:val="24"/>
        </w:rPr>
        <w:t xml:space="preserve"> </w:t>
      </w:r>
      <w:r w:rsidRPr="00EA000F">
        <w:rPr>
          <w:szCs w:val="24"/>
        </w:rPr>
        <w:t xml:space="preserve">стимулирование и обогащение содержания развития ребенка при моделировании реальных жизненных ситуаций. </w:t>
      </w:r>
    </w:p>
    <w:p w:rsidR="0075776C" w:rsidRPr="00EA000F" w:rsidRDefault="00E97711" w:rsidP="00EA000F">
      <w:pPr>
        <w:spacing w:after="0" w:line="240" w:lineRule="auto"/>
        <w:ind w:left="-15" w:right="55"/>
        <w:contextualSpacing/>
        <w:rPr>
          <w:szCs w:val="24"/>
        </w:rPr>
      </w:pPr>
      <w:r w:rsidRPr="00EA000F">
        <w:rPr>
          <w:i/>
          <w:szCs w:val="24"/>
        </w:rPr>
        <w:t>Принцип комплексности методов коррекционного воздействия подчеркивает</w:t>
      </w:r>
      <w:r w:rsidRPr="00EA000F">
        <w:rPr>
          <w:szCs w:val="24"/>
        </w:rPr>
        <w:t xml:space="preserve"> необходимость</w:t>
      </w:r>
      <w:r w:rsidRPr="00EA000F">
        <w:rPr>
          <w:i/>
          <w:szCs w:val="24"/>
        </w:rPr>
        <w:t xml:space="preserve"> </w:t>
      </w:r>
      <w:r w:rsidRPr="00EA000F">
        <w:rPr>
          <w:szCs w:val="24"/>
        </w:rPr>
        <w:t xml:space="preserve">использования всего многообразия методов, техник и приемов из арсенала коррекционной педагогики и специальной психологии при реализации АООП для детей с РАС. </w:t>
      </w:r>
    </w:p>
    <w:p w:rsidR="0075776C" w:rsidRPr="00EA000F" w:rsidRDefault="00E97711" w:rsidP="00EA000F">
      <w:pPr>
        <w:spacing w:after="0" w:line="240" w:lineRule="auto"/>
        <w:ind w:left="-15" w:right="55"/>
        <w:contextualSpacing/>
        <w:rPr>
          <w:szCs w:val="24"/>
        </w:rPr>
      </w:pPr>
      <w:r w:rsidRPr="00EA000F">
        <w:rPr>
          <w:i/>
          <w:szCs w:val="24"/>
        </w:rPr>
        <w:t>Принцип усложнения</w:t>
      </w:r>
      <w:r w:rsidRPr="00EA000F">
        <w:rPr>
          <w:szCs w:val="24"/>
        </w:rPr>
        <w:t xml:space="preserve"> </w:t>
      </w:r>
      <w:r w:rsidRPr="00EA000F">
        <w:rPr>
          <w:i/>
          <w:szCs w:val="24"/>
        </w:rPr>
        <w:t>программного материала</w:t>
      </w:r>
      <w:r w:rsidRPr="00EA000F">
        <w:rPr>
          <w:szCs w:val="24"/>
        </w:rPr>
        <w:t xml:space="preserve"> позволяет реализовывать АООП на оптимальном для ребенка с РАС уровне трудности. Это поддерживает интерес ребенка и дает возможность ему испытать радость преодоления трудностей. </w:t>
      </w:r>
    </w:p>
    <w:p w:rsidR="0075776C" w:rsidRPr="00EA000F" w:rsidRDefault="00E97711" w:rsidP="00EA000F">
      <w:pPr>
        <w:spacing w:after="0" w:line="240" w:lineRule="auto"/>
        <w:ind w:left="-15" w:right="55"/>
        <w:contextualSpacing/>
        <w:rPr>
          <w:szCs w:val="24"/>
        </w:rPr>
      </w:pPr>
      <w:r w:rsidRPr="00EA000F">
        <w:rPr>
          <w:i/>
          <w:szCs w:val="24"/>
        </w:rPr>
        <w:t>Учет объема, степени разнообразия, эмоциональной сложности материала</w:t>
      </w:r>
      <w:r w:rsidRPr="00EA000F">
        <w:rPr>
          <w:szCs w:val="24"/>
        </w:rPr>
        <w:t xml:space="preserve"> обеспечивает постепенное увеличение объема программного материала и его разнообразие.  </w:t>
      </w:r>
    </w:p>
    <w:p w:rsidR="0075776C" w:rsidRPr="00EA000F" w:rsidRDefault="00E97711" w:rsidP="00EA000F">
      <w:pPr>
        <w:spacing w:after="0" w:line="240" w:lineRule="auto"/>
        <w:ind w:left="-15" w:right="55"/>
        <w:contextualSpacing/>
        <w:rPr>
          <w:szCs w:val="24"/>
        </w:rPr>
      </w:pPr>
      <w:r w:rsidRPr="00EA000F">
        <w:rPr>
          <w:i/>
          <w:szCs w:val="24"/>
        </w:rPr>
        <w:t>Принцип сочетания различных видов обучения</w:t>
      </w:r>
      <w:r w:rsidRPr="00EA000F">
        <w:rPr>
          <w:szCs w:val="24"/>
        </w:rPr>
        <w:t xml:space="preserve">: объяснительно-иллюстративного, программированного и проблемного обучения способствует развитию самостоятельности, активности и инициативности ребенка. </w:t>
      </w:r>
    </w:p>
    <w:p w:rsidR="0075776C" w:rsidRPr="00EA000F" w:rsidRDefault="00E97711" w:rsidP="00EA000F">
      <w:pPr>
        <w:spacing w:after="0" w:line="240" w:lineRule="auto"/>
        <w:ind w:left="-15" w:right="55"/>
        <w:contextualSpacing/>
        <w:rPr>
          <w:szCs w:val="24"/>
        </w:rPr>
      </w:pPr>
      <w:r w:rsidRPr="00EA000F">
        <w:rPr>
          <w:i/>
          <w:szCs w:val="24"/>
        </w:rPr>
        <w:t>Принцип интеграции образовательных областей</w:t>
      </w:r>
      <w:r w:rsidRPr="00EA000F">
        <w:rPr>
          <w:szCs w:val="24"/>
        </w:rPr>
        <w:t xml:space="preserve">. Каждая из образовательных областей, выделенных в образовательной программе (физическое развитие, </w:t>
      </w:r>
      <w:proofErr w:type="spellStart"/>
      <w:r w:rsidRPr="00EA000F">
        <w:rPr>
          <w:szCs w:val="24"/>
        </w:rPr>
        <w:t>социальнокоммуникативное</w:t>
      </w:r>
      <w:proofErr w:type="spellEnd"/>
      <w:r w:rsidRPr="00EA000F">
        <w:rPr>
          <w:szCs w:val="24"/>
        </w:rPr>
        <w:t xml:space="preserve"> развитие, речевое развитие, познавательное развитие, </w:t>
      </w:r>
      <w:proofErr w:type="spellStart"/>
      <w:r w:rsidRPr="00EA000F">
        <w:rPr>
          <w:szCs w:val="24"/>
        </w:rPr>
        <w:t>художественноэстетическое</w:t>
      </w:r>
      <w:proofErr w:type="spellEnd"/>
      <w:r w:rsidRPr="00EA000F">
        <w:rPr>
          <w:szCs w:val="24"/>
        </w:rPr>
        <w:t xml:space="preserve"> развитие), осваивается при интеграции с другими областями. </w:t>
      </w:r>
    </w:p>
    <w:p w:rsidR="0075776C" w:rsidRPr="00EA000F" w:rsidRDefault="00E97711" w:rsidP="00EA000F">
      <w:pPr>
        <w:spacing w:after="0" w:line="240" w:lineRule="auto"/>
        <w:ind w:left="-15" w:right="55"/>
        <w:contextualSpacing/>
        <w:rPr>
          <w:szCs w:val="24"/>
        </w:rPr>
      </w:pPr>
      <w:r w:rsidRPr="00EA000F">
        <w:rPr>
          <w:i/>
          <w:szCs w:val="24"/>
        </w:rPr>
        <w:t>Принцип активного привлечения ближайшего социального окружения ребенка к участию</w:t>
      </w:r>
      <w:r w:rsidRPr="00EA000F">
        <w:rPr>
          <w:szCs w:val="24"/>
        </w:rPr>
        <w:t xml:space="preserve"> в реализации АООП. Система отношений ребенка с РАС с близкими взрослыми, особенности их </w:t>
      </w:r>
      <w:r w:rsidRPr="00EA000F">
        <w:rPr>
          <w:szCs w:val="24"/>
        </w:rPr>
        <w:lastRenderedPageBreak/>
        <w:t xml:space="preserve">межличностных отношений и общения, формы совместной деятельности, способы ее осуществления являются важной составляющей в ситуации развития ребенка. Поэтому, приступая к разработке АООП, следует учитывать, что ее реализация будет значительно эффективней при участии в ее реализации ближайшего социального окружения ребенка. </w:t>
      </w:r>
    </w:p>
    <w:p w:rsidR="0075776C" w:rsidRPr="00EA000F" w:rsidRDefault="00E97711" w:rsidP="00EA000F">
      <w:pPr>
        <w:spacing w:after="0" w:line="240" w:lineRule="auto"/>
        <w:ind w:left="-15" w:right="55"/>
        <w:contextualSpacing/>
        <w:rPr>
          <w:szCs w:val="24"/>
        </w:rPr>
      </w:pPr>
      <w:r w:rsidRPr="00EA000F">
        <w:rPr>
          <w:i/>
          <w:szCs w:val="24"/>
        </w:rPr>
        <w:t xml:space="preserve">Принцип междисциплинарного взаимодействия специалистов </w:t>
      </w:r>
      <w:r w:rsidRPr="00EA000F">
        <w:rPr>
          <w:szCs w:val="24"/>
        </w:rPr>
        <w:t>заключается в обеспечении широкого видения проблем</w:t>
      </w:r>
      <w:r w:rsidRPr="00EA000F">
        <w:rPr>
          <w:i/>
          <w:szCs w:val="24"/>
        </w:rPr>
        <w:t xml:space="preserve"> </w:t>
      </w:r>
      <w:r w:rsidRPr="00EA000F">
        <w:rPr>
          <w:szCs w:val="24"/>
        </w:rPr>
        <w:t>ребенка командой специалистов, в которую входят воспитатели, музыкальный руководитель, инструктор по физической культуре, педагог дополнительного образования, педагог-психолог,</w:t>
      </w:r>
      <w:r w:rsidRPr="00EA000F">
        <w:rPr>
          <w:i/>
          <w:szCs w:val="24"/>
        </w:rPr>
        <w:t xml:space="preserve"> </w:t>
      </w:r>
      <w:r w:rsidRPr="00EA000F">
        <w:rPr>
          <w:szCs w:val="24"/>
        </w:rPr>
        <w:t xml:space="preserve">учитель-логопед, </w:t>
      </w:r>
      <w:proofErr w:type="spellStart"/>
      <w:r w:rsidRPr="00EA000F">
        <w:rPr>
          <w:szCs w:val="24"/>
        </w:rPr>
        <w:t>учительдефектолог</w:t>
      </w:r>
      <w:proofErr w:type="spellEnd"/>
      <w:r w:rsidRPr="00EA000F">
        <w:rPr>
          <w:szCs w:val="24"/>
        </w:rPr>
        <w:t xml:space="preserve"> и др., их способности обсуждать</w:t>
      </w:r>
      <w:r w:rsidRPr="00EA000F">
        <w:rPr>
          <w:i/>
          <w:szCs w:val="24"/>
        </w:rPr>
        <w:t xml:space="preserve"> </w:t>
      </w:r>
      <w:r w:rsidRPr="00EA000F">
        <w:rPr>
          <w:szCs w:val="24"/>
        </w:rPr>
        <w:t>проблемы при соблюдении</w:t>
      </w:r>
      <w:r w:rsidRPr="00EA000F">
        <w:rPr>
          <w:i/>
          <w:szCs w:val="24"/>
        </w:rPr>
        <w:t xml:space="preserve"> </w:t>
      </w:r>
      <w:r w:rsidRPr="00EA000F">
        <w:rPr>
          <w:szCs w:val="24"/>
        </w:rPr>
        <w:t xml:space="preserve">профессиональной этики в единстве профессиональных ценностей и целей. </w:t>
      </w:r>
    </w:p>
    <w:p w:rsidR="0075776C" w:rsidRPr="00EA000F" w:rsidRDefault="00E97711" w:rsidP="00EA000F">
      <w:pPr>
        <w:spacing w:after="0" w:line="240" w:lineRule="auto"/>
        <w:ind w:left="708" w:right="0" w:firstLine="0"/>
        <w:contextualSpacing/>
        <w:jc w:val="left"/>
        <w:rPr>
          <w:szCs w:val="24"/>
        </w:rPr>
      </w:pPr>
      <w:r w:rsidRPr="00EA000F">
        <w:rPr>
          <w:b/>
          <w:szCs w:val="24"/>
        </w:rPr>
        <w:t xml:space="preserve"> </w:t>
      </w:r>
    </w:p>
    <w:p w:rsidR="0075776C" w:rsidRPr="00EA000F" w:rsidRDefault="00E97711" w:rsidP="00EA000F">
      <w:pPr>
        <w:pStyle w:val="2"/>
        <w:spacing w:after="0" w:line="240" w:lineRule="auto"/>
        <w:ind w:left="-5" w:right="45"/>
        <w:contextualSpacing/>
        <w:rPr>
          <w:szCs w:val="24"/>
        </w:rPr>
      </w:pPr>
      <w:r w:rsidRPr="00EA000F">
        <w:rPr>
          <w:szCs w:val="24"/>
        </w:rPr>
        <w:t>1.2. Планируемые результаты</w:t>
      </w:r>
      <w:r w:rsidRPr="00EA000F">
        <w:rPr>
          <w:szCs w:val="24"/>
          <w:u w:val="none"/>
        </w:rPr>
        <w:t xml:space="preserve"> </w:t>
      </w:r>
    </w:p>
    <w:p w:rsidR="0075776C" w:rsidRPr="00EA000F" w:rsidRDefault="00E97711" w:rsidP="00EA000F">
      <w:pPr>
        <w:spacing w:after="0" w:line="240" w:lineRule="auto"/>
        <w:ind w:left="-15" w:right="55"/>
        <w:contextualSpacing/>
        <w:rPr>
          <w:szCs w:val="24"/>
        </w:rPr>
      </w:pPr>
      <w:r w:rsidRPr="00EA000F">
        <w:rPr>
          <w:szCs w:val="24"/>
        </w:rPr>
        <w:t xml:space="preserve">При планировании результатов освоения АООП детьми с РАС следует учитывать индивидуальные особенности развития конкретного ребенка и особенности его взаимодействия с окружающей средой. </w:t>
      </w:r>
    </w:p>
    <w:p w:rsidR="0075776C" w:rsidRPr="00EA000F" w:rsidRDefault="00E97711" w:rsidP="00EA000F">
      <w:pPr>
        <w:spacing w:after="0" w:line="240" w:lineRule="auto"/>
        <w:ind w:left="708" w:right="0" w:firstLine="0"/>
        <w:contextualSpacing/>
        <w:jc w:val="left"/>
        <w:rPr>
          <w:szCs w:val="24"/>
        </w:rPr>
      </w:pPr>
      <w:r w:rsidRPr="00EA000F">
        <w:rPr>
          <w:b/>
          <w:szCs w:val="24"/>
        </w:rPr>
        <w:t xml:space="preserve"> </w:t>
      </w:r>
    </w:p>
    <w:p w:rsidR="0075776C" w:rsidRPr="00EA000F" w:rsidRDefault="00E97711" w:rsidP="00EA000F">
      <w:pPr>
        <w:pStyle w:val="3"/>
        <w:spacing w:after="0" w:line="240" w:lineRule="auto"/>
        <w:ind w:right="0"/>
        <w:contextualSpacing/>
        <w:rPr>
          <w:szCs w:val="24"/>
        </w:rPr>
      </w:pPr>
      <w:r w:rsidRPr="00EA000F">
        <w:rPr>
          <w:szCs w:val="24"/>
        </w:rPr>
        <w:t xml:space="preserve">1.2.1. Целевые ориентиры младенческого и раннего возраста </w:t>
      </w:r>
    </w:p>
    <w:p w:rsidR="0075776C" w:rsidRPr="00EA000F" w:rsidRDefault="00E97711" w:rsidP="00EA000F">
      <w:pPr>
        <w:spacing w:after="0" w:line="240" w:lineRule="auto"/>
        <w:ind w:left="-15" w:right="55"/>
        <w:contextualSpacing/>
        <w:rPr>
          <w:szCs w:val="24"/>
        </w:rPr>
      </w:pPr>
      <w:r w:rsidRPr="00EA000F">
        <w:rPr>
          <w:szCs w:val="24"/>
        </w:rPr>
        <w:t xml:space="preserve">Проявления РАС у ребенка становятся очевидными ближе к двум-трем годам. В этом возрасте, как правило, можно определить наличие РАС достаточно уверенно. Многие родители не замечают особенностей эмоционального развития ребенка – он может не откликаться на свое имя, не пытаться разделить эмоции с близкими людьми и др. Поэтому, именно раннее выявление детей с РАС является основой эффективной коррекции и социализации. Педагоги образовательной организации должны уметь с помощью наблюдения выявлять детей с риском расстройств аутистического спектра.  </w:t>
      </w:r>
    </w:p>
    <w:p w:rsidR="0075776C" w:rsidRPr="00EA000F" w:rsidRDefault="00E97711" w:rsidP="00EA000F">
      <w:pPr>
        <w:spacing w:after="0" w:line="240" w:lineRule="auto"/>
        <w:ind w:left="-15" w:right="55"/>
        <w:contextualSpacing/>
        <w:rPr>
          <w:szCs w:val="24"/>
        </w:rPr>
      </w:pPr>
      <w:r w:rsidRPr="00EA000F">
        <w:rPr>
          <w:szCs w:val="24"/>
        </w:rPr>
        <w:t xml:space="preserve">Группа детей с РАС младенческого и раннего возраста крайне неоднородна. Поэтому, целевые ориентиры формируются индивидуально на основе выявления специфических особенностей поведения и развития ребенка с РАС (Таблица 1). </w:t>
      </w:r>
    </w:p>
    <w:p w:rsidR="0075776C" w:rsidRPr="00EA000F" w:rsidRDefault="00E97711" w:rsidP="00EA000F">
      <w:pPr>
        <w:spacing w:after="0" w:line="240" w:lineRule="auto"/>
        <w:ind w:left="10" w:right="56" w:hanging="10"/>
        <w:contextualSpacing/>
        <w:jc w:val="right"/>
        <w:rPr>
          <w:szCs w:val="24"/>
        </w:rPr>
      </w:pPr>
      <w:r w:rsidRPr="00EA000F">
        <w:rPr>
          <w:szCs w:val="24"/>
        </w:rPr>
        <w:t xml:space="preserve">Таблица 1  </w:t>
      </w:r>
    </w:p>
    <w:p w:rsidR="0075776C" w:rsidRPr="00EA000F" w:rsidRDefault="00E97711" w:rsidP="00EA000F">
      <w:pPr>
        <w:spacing w:after="0" w:line="240" w:lineRule="auto"/>
        <w:ind w:left="3840" w:right="55" w:hanging="3509"/>
        <w:contextualSpacing/>
        <w:rPr>
          <w:szCs w:val="24"/>
        </w:rPr>
      </w:pPr>
      <w:r w:rsidRPr="00EA000F">
        <w:rPr>
          <w:szCs w:val="24"/>
        </w:rPr>
        <w:t xml:space="preserve">Специфические особенности поведения и развития ребенка с РАС в младенческом и раннем возрасте </w:t>
      </w:r>
    </w:p>
    <w:tbl>
      <w:tblPr>
        <w:tblStyle w:val="TableGrid"/>
        <w:tblW w:w="9573" w:type="dxa"/>
        <w:tblInd w:w="-108" w:type="dxa"/>
        <w:tblCellMar>
          <w:top w:w="42" w:type="dxa"/>
          <w:left w:w="108" w:type="dxa"/>
          <w:right w:w="48" w:type="dxa"/>
        </w:tblCellMar>
        <w:tblLook w:val="04A0" w:firstRow="1" w:lastRow="0" w:firstColumn="1" w:lastColumn="0" w:noHBand="0" w:noVBand="1"/>
      </w:tblPr>
      <w:tblGrid>
        <w:gridCol w:w="2110"/>
        <w:gridCol w:w="7463"/>
      </w:tblGrid>
      <w:tr w:rsidR="0075776C" w:rsidRPr="00EA000F">
        <w:trPr>
          <w:trHeight w:val="838"/>
        </w:trPr>
        <w:tc>
          <w:tcPr>
            <w:tcW w:w="2110"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В каком возрасте можно наблюдать </w:t>
            </w:r>
          </w:p>
        </w:tc>
        <w:tc>
          <w:tcPr>
            <w:tcW w:w="746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61" w:firstLine="0"/>
              <w:contextualSpacing/>
              <w:jc w:val="center"/>
              <w:rPr>
                <w:szCs w:val="24"/>
              </w:rPr>
            </w:pPr>
            <w:r w:rsidRPr="00EA000F">
              <w:rPr>
                <w:szCs w:val="24"/>
              </w:rPr>
              <w:t xml:space="preserve">Особенности поведения </w:t>
            </w:r>
          </w:p>
        </w:tc>
      </w:tr>
      <w:tr w:rsidR="0075776C" w:rsidRPr="00EA000F">
        <w:trPr>
          <w:trHeight w:val="2494"/>
        </w:trPr>
        <w:tc>
          <w:tcPr>
            <w:tcW w:w="2110"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3 мес. </w:t>
            </w:r>
          </w:p>
        </w:tc>
        <w:tc>
          <w:tcPr>
            <w:tcW w:w="746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numPr>
                <w:ilvl w:val="0"/>
                <w:numId w:val="66"/>
              </w:numPr>
              <w:spacing w:after="0" w:line="240" w:lineRule="auto"/>
              <w:ind w:right="0" w:firstLine="0"/>
              <w:contextualSpacing/>
              <w:jc w:val="left"/>
              <w:rPr>
                <w:szCs w:val="24"/>
              </w:rPr>
            </w:pPr>
            <w:r w:rsidRPr="00EA000F">
              <w:rPr>
                <w:szCs w:val="24"/>
              </w:rPr>
              <w:t xml:space="preserve">ребенок не смотрит на мать, когда она заговаривает с ним;  </w:t>
            </w:r>
          </w:p>
          <w:p w:rsidR="0075776C" w:rsidRPr="00EA000F" w:rsidRDefault="00E97711" w:rsidP="00EA000F">
            <w:pPr>
              <w:numPr>
                <w:ilvl w:val="0"/>
                <w:numId w:val="66"/>
              </w:numPr>
              <w:spacing w:after="0" w:line="240" w:lineRule="auto"/>
              <w:ind w:right="0" w:firstLine="0"/>
              <w:contextualSpacing/>
              <w:jc w:val="left"/>
              <w:rPr>
                <w:szCs w:val="24"/>
              </w:rPr>
            </w:pPr>
            <w:r w:rsidRPr="00EA000F">
              <w:rPr>
                <w:szCs w:val="24"/>
              </w:rPr>
              <w:t xml:space="preserve">проявляет негативизм к тактильному контакту (особенно при переодевании); </w:t>
            </w:r>
          </w:p>
          <w:p w:rsidR="0075776C" w:rsidRPr="00EA000F" w:rsidRDefault="00E97711" w:rsidP="00EA000F">
            <w:pPr>
              <w:numPr>
                <w:ilvl w:val="0"/>
                <w:numId w:val="66"/>
              </w:numPr>
              <w:spacing w:after="0" w:line="240" w:lineRule="auto"/>
              <w:ind w:right="0" w:firstLine="0"/>
              <w:contextualSpacing/>
              <w:jc w:val="left"/>
              <w:rPr>
                <w:szCs w:val="24"/>
              </w:rPr>
            </w:pPr>
            <w:r w:rsidRPr="00EA000F">
              <w:rPr>
                <w:szCs w:val="24"/>
              </w:rPr>
              <w:t xml:space="preserve">не приспосабливается, когда мать держит его на руках; </w:t>
            </w:r>
          </w:p>
          <w:p w:rsidR="0075776C" w:rsidRPr="00EA000F" w:rsidRDefault="00E97711" w:rsidP="00EA000F">
            <w:pPr>
              <w:numPr>
                <w:ilvl w:val="0"/>
                <w:numId w:val="66"/>
              </w:numPr>
              <w:spacing w:after="0" w:line="240" w:lineRule="auto"/>
              <w:ind w:right="0" w:firstLine="0"/>
              <w:contextualSpacing/>
              <w:jc w:val="left"/>
              <w:rPr>
                <w:szCs w:val="24"/>
              </w:rPr>
            </w:pPr>
            <w:r w:rsidRPr="00EA000F">
              <w:rPr>
                <w:szCs w:val="24"/>
              </w:rPr>
              <w:t>«взгляд в себя», «</w:t>
            </w:r>
            <w:proofErr w:type="gramStart"/>
            <w:r w:rsidRPr="00EA000F">
              <w:rPr>
                <w:szCs w:val="24"/>
              </w:rPr>
              <w:t>в</w:t>
            </w:r>
            <w:proofErr w:type="gramEnd"/>
            <w:r w:rsidRPr="00EA000F">
              <w:rPr>
                <w:szCs w:val="24"/>
              </w:rPr>
              <w:t xml:space="preserve"> никуда», отсутствуют </w:t>
            </w:r>
            <w:proofErr w:type="gramStart"/>
            <w:r w:rsidRPr="00EA000F">
              <w:rPr>
                <w:szCs w:val="24"/>
              </w:rPr>
              <w:t>фиксация</w:t>
            </w:r>
            <w:proofErr w:type="gramEnd"/>
            <w:r w:rsidRPr="00EA000F">
              <w:rPr>
                <w:szCs w:val="24"/>
              </w:rPr>
              <w:t xml:space="preserve"> взгляда на лице человека, зрительное сосредоточение;  </w:t>
            </w:r>
          </w:p>
        </w:tc>
      </w:tr>
      <w:tr w:rsidR="0075776C" w:rsidRPr="00EA000F">
        <w:trPr>
          <w:trHeight w:val="4565"/>
        </w:trPr>
        <w:tc>
          <w:tcPr>
            <w:tcW w:w="2110"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lastRenderedPageBreak/>
              <w:t xml:space="preserve">6 мес. </w:t>
            </w:r>
          </w:p>
        </w:tc>
        <w:tc>
          <w:tcPr>
            <w:tcW w:w="746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numPr>
                <w:ilvl w:val="0"/>
                <w:numId w:val="67"/>
              </w:numPr>
              <w:spacing w:after="0" w:line="240" w:lineRule="auto"/>
              <w:ind w:right="0" w:firstLine="0"/>
              <w:contextualSpacing/>
              <w:jc w:val="left"/>
              <w:rPr>
                <w:szCs w:val="24"/>
              </w:rPr>
            </w:pPr>
            <w:r w:rsidRPr="00EA000F">
              <w:rPr>
                <w:szCs w:val="24"/>
              </w:rPr>
              <w:t xml:space="preserve">имеющиеся элементы деятельности стереотипны и лишены элементов целенаправленности; </w:t>
            </w:r>
          </w:p>
          <w:p w:rsidR="0075776C" w:rsidRPr="00EA000F" w:rsidRDefault="00E97711" w:rsidP="00EA000F">
            <w:pPr>
              <w:numPr>
                <w:ilvl w:val="0"/>
                <w:numId w:val="67"/>
              </w:numPr>
              <w:spacing w:after="0" w:line="240" w:lineRule="auto"/>
              <w:ind w:right="0" w:firstLine="0"/>
              <w:contextualSpacing/>
              <w:jc w:val="left"/>
              <w:rPr>
                <w:szCs w:val="24"/>
              </w:rPr>
            </w:pPr>
            <w:r w:rsidRPr="00EA000F">
              <w:rPr>
                <w:szCs w:val="24"/>
              </w:rPr>
              <w:t xml:space="preserve">частое раскачивание на локтях и коленях; </w:t>
            </w:r>
          </w:p>
          <w:p w:rsidR="0075776C" w:rsidRPr="00EA000F" w:rsidRDefault="00E97711" w:rsidP="00EA000F">
            <w:pPr>
              <w:numPr>
                <w:ilvl w:val="0"/>
                <w:numId w:val="67"/>
              </w:numPr>
              <w:spacing w:after="0" w:line="240" w:lineRule="auto"/>
              <w:ind w:right="0" w:firstLine="0"/>
              <w:contextualSpacing/>
              <w:jc w:val="left"/>
              <w:rPr>
                <w:szCs w:val="24"/>
              </w:rPr>
            </w:pPr>
            <w:r w:rsidRPr="00EA000F">
              <w:rPr>
                <w:szCs w:val="24"/>
              </w:rPr>
              <w:t xml:space="preserve">не реагирует на звук, находящийся вне поля зрения; – гиперчувствительность к отдельным звукам; </w:t>
            </w:r>
          </w:p>
          <w:p w:rsidR="0075776C" w:rsidRPr="00EA000F" w:rsidRDefault="00E97711" w:rsidP="00EA000F">
            <w:pPr>
              <w:spacing w:after="0" w:line="240" w:lineRule="auto"/>
              <w:ind w:left="1" w:right="532" w:firstLine="0"/>
              <w:contextualSpacing/>
              <w:jc w:val="left"/>
              <w:rPr>
                <w:szCs w:val="24"/>
              </w:rPr>
            </w:pPr>
            <w:r w:rsidRPr="00EA000F">
              <w:rPr>
                <w:szCs w:val="24"/>
              </w:rPr>
              <w:t xml:space="preserve">зрительная гиперчувствительность, испуг при включении света; – задержка узнавания лица матери; не дифференцирует мать; </w:t>
            </w:r>
          </w:p>
          <w:p w:rsidR="0075776C" w:rsidRPr="00EA000F" w:rsidRDefault="00E97711" w:rsidP="00EA000F">
            <w:pPr>
              <w:numPr>
                <w:ilvl w:val="0"/>
                <w:numId w:val="67"/>
              </w:numPr>
              <w:spacing w:after="0" w:line="240" w:lineRule="auto"/>
              <w:ind w:right="0" w:firstLine="0"/>
              <w:contextualSpacing/>
              <w:jc w:val="left"/>
              <w:rPr>
                <w:szCs w:val="24"/>
              </w:rPr>
            </w:pPr>
            <w:r w:rsidRPr="00EA000F">
              <w:rPr>
                <w:szCs w:val="24"/>
              </w:rPr>
              <w:t xml:space="preserve">не протягивает руки взрослому, как бы прося взять на руки; </w:t>
            </w:r>
          </w:p>
          <w:p w:rsidR="0075776C" w:rsidRPr="00EA000F" w:rsidRDefault="00E97711" w:rsidP="00EA000F">
            <w:pPr>
              <w:numPr>
                <w:ilvl w:val="0"/>
                <w:numId w:val="67"/>
              </w:numPr>
              <w:spacing w:after="0" w:line="240" w:lineRule="auto"/>
              <w:ind w:right="0" w:firstLine="0"/>
              <w:contextualSpacing/>
              <w:jc w:val="left"/>
              <w:rPr>
                <w:szCs w:val="24"/>
              </w:rPr>
            </w:pPr>
            <w:r w:rsidRPr="00EA000F">
              <w:rPr>
                <w:szCs w:val="24"/>
              </w:rPr>
              <w:t xml:space="preserve">не пытается подражать; </w:t>
            </w:r>
          </w:p>
          <w:p w:rsidR="0075776C" w:rsidRPr="00EA000F" w:rsidRDefault="00E97711" w:rsidP="00EA000F">
            <w:pPr>
              <w:numPr>
                <w:ilvl w:val="0"/>
                <w:numId w:val="67"/>
              </w:numPr>
              <w:spacing w:after="0" w:line="240" w:lineRule="auto"/>
              <w:ind w:right="0" w:firstLine="0"/>
              <w:contextualSpacing/>
              <w:jc w:val="left"/>
              <w:rPr>
                <w:szCs w:val="24"/>
              </w:rPr>
            </w:pPr>
            <w:r w:rsidRPr="00EA000F">
              <w:rPr>
                <w:szCs w:val="24"/>
              </w:rPr>
              <w:t xml:space="preserve">возможна фиксация взгляда на лице матери (но не «глаза в глаза»); </w:t>
            </w:r>
          </w:p>
          <w:p w:rsidR="0075776C" w:rsidRPr="00EA000F" w:rsidRDefault="00E97711" w:rsidP="00EA000F">
            <w:pPr>
              <w:numPr>
                <w:ilvl w:val="0"/>
                <w:numId w:val="67"/>
              </w:numPr>
              <w:spacing w:after="0" w:line="240" w:lineRule="auto"/>
              <w:ind w:right="0" w:firstLine="0"/>
              <w:contextualSpacing/>
              <w:jc w:val="left"/>
              <w:rPr>
                <w:szCs w:val="24"/>
              </w:rPr>
            </w:pPr>
            <w:r w:rsidRPr="00EA000F">
              <w:rPr>
                <w:szCs w:val="24"/>
              </w:rPr>
              <w:t xml:space="preserve">«своих» и «чужих» дифференцирует плохо и без выраженной </w:t>
            </w:r>
          </w:p>
        </w:tc>
      </w:tr>
    </w:tbl>
    <w:p w:rsidR="0075776C" w:rsidRPr="00EA000F" w:rsidRDefault="0075776C" w:rsidP="00EA000F">
      <w:pPr>
        <w:spacing w:after="0" w:line="240" w:lineRule="auto"/>
        <w:ind w:left="-1702" w:right="11119" w:firstLine="0"/>
        <w:contextualSpacing/>
        <w:jc w:val="left"/>
        <w:rPr>
          <w:szCs w:val="24"/>
        </w:rPr>
      </w:pPr>
    </w:p>
    <w:tbl>
      <w:tblPr>
        <w:tblStyle w:val="TableGrid"/>
        <w:tblW w:w="9573" w:type="dxa"/>
        <w:tblInd w:w="-108" w:type="dxa"/>
        <w:tblCellMar>
          <w:top w:w="35" w:type="dxa"/>
          <w:left w:w="108" w:type="dxa"/>
          <w:right w:w="48" w:type="dxa"/>
        </w:tblCellMar>
        <w:tblLook w:val="04A0" w:firstRow="1" w:lastRow="0" w:firstColumn="1" w:lastColumn="0" w:noHBand="0" w:noVBand="1"/>
      </w:tblPr>
      <w:tblGrid>
        <w:gridCol w:w="2110"/>
        <w:gridCol w:w="7463"/>
      </w:tblGrid>
      <w:tr w:rsidR="0075776C" w:rsidRPr="00EA000F">
        <w:trPr>
          <w:trHeight w:val="425"/>
        </w:trPr>
        <w:tc>
          <w:tcPr>
            <w:tcW w:w="2110" w:type="dxa"/>
            <w:tcBorders>
              <w:top w:val="single" w:sz="4" w:space="0" w:color="000000"/>
              <w:left w:val="single" w:sz="4" w:space="0" w:color="000000"/>
              <w:bottom w:val="single" w:sz="4" w:space="0" w:color="000000"/>
              <w:right w:val="single" w:sz="4" w:space="0" w:color="000000"/>
            </w:tcBorders>
          </w:tcPr>
          <w:p w:rsidR="0075776C" w:rsidRPr="00EA000F" w:rsidRDefault="0075776C" w:rsidP="00EA000F">
            <w:pPr>
              <w:spacing w:after="0" w:line="240" w:lineRule="auto"/>
              <w:ind w:right="0" w:firstLine="0"/>
              <w:contextualSpacing/>
              <w:jc w:val="left"/>
              <w:rPr>
                <w:szCs w:val="24"/>
              </w:rPr>
            </w:pPr>
          </w:p>
        </w:tc>
        <w:tc>
          <w:tcPr>
            <w:tcW w:w="746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1" w:right="0" w:firstLine="0"/>
              <w:contextualSpacing/>
              <w:jc w:val="left"/>
              <w:rPr>
                <w:szCs w:val="24"/>
              </w:rPr>
            </w:pPr>
            <w:r w:rsidRPr="00EA000F">
              <w:rPr>
                <w:szCs w:val="24"/>
              </w:rPr>
              <w:t xml:space="preserve">эмоциональной реакции; </w:t>
            </w:r>
          </w:p>
        </w:tc>
      </w:tr>
      <w:tr w:rsidR="0075776C" w:rsidRPr="00EA000F">
        <w:trPr>
          <w:trHeight w:val="5394"/>
        </w:trPr>
        <w:tc>
          <w:tcPr>
            <w:tcW w:w="2110"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12 мес. </w:t>
            </w:r>
          </w:p>
        </w:tc>
        <w:tc>
          <w:tcPr>
            <w:tcW w:w="746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numPr>
                <w:ilvl w:val="0"/>
                <w:numId w:val="68"/>
              </w:numPr>
              <w:spacing w:after="0" w:line="240" w:lineRule="auto"/>
              <w:ind w:right="0" w:firstLine="0"/>
              <w:contextualSpacing/>
              <w:rPr>
                <w:szCs w:val="24"/>
              </w:rPr>
            </w:pPr>
            <w:r w:rsidRPr="00EA000F">
              <w:rPr>
                <w:szCs w:val="24"/>
              </w:rPr>
              <w:t xml:space="preserve">на собственное имя часто не реагирует; </w:t>
            </w:r>
          </w:p>
          <w:p w:rsidR="0075776C" w:rsidRPr="00EA000F" w:rsidRDefault="00E97711" w:rsidP="00EA000F">
            <w:pPr>
              <w:numPr>
                <w:ilvl w:val="0"/>
                <w:numId w:val="68"/>
              </w:numPr>
              <w:spacing w:after="0" w:line="240" w:lineRule="auto"/>
              <w:ind w:right="0" w:firstLine="0"/>
              <w:contextualSpacing/>
              <w:rPr>
                <w:szCs w:val="24"/>
              </w:rPr>
            </w:pPr>
            <w:r w:rsidRPr="00EA000F">
              <w:rPr>
                <w:szCs w:val="24"/>
              </w:rPr>
              <w:t xml:space="preserve">у части детей – гиперчувствительность к звукам, некоторые не реагируют на звук, несмотря на отсутствие нарушений слуха; </w:t>
            </w:r>
          </w:p>
          <w:p w:rsidR="0075776C" w:rsidRPr="00EA000F" w:rsidRDefault="00E97711" w:rsidP="00EA000F">
            <w:pPr>
              <w:numPr>
                <w:ilvl w:val="0"/>
                <w:numId w:val="68"/>
              </w:numPr>
              <w:spacing w:after="0" w:line="240" w:lineRule="auto"/>
              <w:ind w:right="0" w:firstLine="0"/>
              <w:contextualSpacing/>
              <w:rPr>
                <w:szCs w:val="24"/>
              </w:rPr>
            </w:pPr>
            <w:r w:rsidRPr="00EA000F">
              <w:rPr>
                <w:szCs w:val="24"/>
              </w:rPr>
              <w:t xml:space="preserve">глазной </w:t>
            </w:r>
            <w:r w:rsidRPr="00EA000F">
              <w:rPr>
                <w:szCs w:val="24"/>
              </w:rPr>
              <w:tab/>
              <w:t xml:space="preserve">контакт </w:t>
            </w:r>
            <w:r w:rsidRPr="00EA000F">
              <w:rPr>
                <w:szCs w:val="24"/>
              </w:rPr>
              <w:tab/>
              <w:t xml:space="preserve">не </w:t>
            </w:r>
            <w:r w:rsidRPr="00EA000F">
              <w:rPr>
                <w:szCs w:val="24"/>
              </w:rPr>
              <w:tab/>
              <w:t xml:space="preserve">устанавливает </w:t>
            </w:r>
            <w:r w:rsidRPr="00EA000F">
              <w:rPr>
                <w:szCs w:val="24"/>
              </w:rPr>
              <w:tab/>
              <w:t xml:space="preserve">или </w:t>
            </w:r>
            <w:r w:rsidRPr="00EA000F">
              <w:rPr>
                <w:szCs w:val="24"/>
              </w:rPr>
              <w:tab/>
              <w:t xml:space="preserve">устанавливает </w:t>
            </w:r>
          </w:p>
          <w:p w:rsidR="0075776C" w:rsidRPr="00EA000F" w:rsidRDefault="00E97711" w:rsidP="00EA000F">
            <w:pPr>
              <w:spacing w:after="0" w:line="240" w:lineRule="auto"/>
              <w:ind w:left="1" w:right="0" w:firstLine="0"/>
              <w:contextualSpacing/>
              <w:jc w:val="left"/>
              <w:rPr>
                <w:szCs w:val="24"/>
              </w:rPr>
            </w:pPr>
            <w:r w:rsidRPr="00EA000F">
              <w:rPr>
                <w:szCs w:val="24"/>
              </w:rPr>
              <w:t xml:space="preserve">кратковременно и формально («взгляд </w:t>
            </w:r>
            <w:proofErr w:type="gramStart"/>
            <w:r w:rsidRPr="00EA000F">
              <w:rPr>
                <w:szCs w:val="24"/>
              </w:rPr>
              <w:t>сквозь</w:t>
            </w:r>
            <w:proofErr w:type="gramEnd"/>
            <w:r w:rsidRPr="00EA000F">
              <w:rPr>
                <w:szCs w:val="24"/>
              </w:rPr>
              <w:t xml:space="preserve">»); </w:t>
            </w:r>
          </w:p>
          <w:p w:rsidR="0075776C" w:rsidRPr="00EA000F" w:rsidRDefault="00E97711" w:rsidP="00EA000F">
            <w:pPr>
              <w:numPr>
                <w:ilvl w:val="0"/>
                <w:numId w:val="68"/>
              </w:numPr>
              <w:spacing w:after="0" w:line="240" w:lineRule="auto"/>
              <w:ind w:right="0" w:firstLine="0"/>
              <w:contextualSpacing/>
              <w:rPr>
                <w:szCs w:val="24"/>
              </w:rPr>
            </w:pPr>
            <w:proofErr w:type="spellStart"/>
            <w:r w:rsidRPr="00EA000F">
              <w:rPr>
                <w:szCs w:val="24"/>
              </w:rPr>
              <w:t>мутизм</w:t>
            </w:r>
            <w:proofErr w:type="spellEnd"/>
            <w:r w:rsidRPr="00EA000F">
              <w:rPr>
                <w:szCs w:val="24"/>
              </w:rPr>
              <w:t xml:space="preserve"> или отдельные слова номинативного характера, не связанные с объектом, редко и без обращения; </w:t>
            </w:r>
          </w:p>
          <w:p w:rsidR="0075776C" w:rsidRPr="00EA000F" w:rsidRDefault="00E97711" w:rsidP="00EA000F">
            <w:pPr>
              <w:numPr>
                <w:ilvl w:val="0"/>
                <w:numId w:val="68"/>
              </w:numPr>
              <w:spacing w:after="0" w:line="240" w:lineRule="auto"/>
              <w:ind w:right="0" w:firstLine="0"/>
              <w:contextualSpacing/>
              <w:rPr>
                <w:szCs w:val="24"/>
              </w:rPr>
            </w:pPr>
            <w:r w:rsidRPr="00EA000F">
              <w:rPr>
                <w:szCs w:val="24"/>
              </w:rPr>
              <w:t xml:space="preserve">детей (особенно своего возраста) старается избегать, часто проявляет агрессию по отношению к ним; </w:t>
            </w:r>
          </w:p>
          <w:p w:rsidR="0075776C" w:rsidRPr="00EA000F" w:rsidRDefault="00E97711" w:rsidP="00EA000F">
            <w:pPr>
              <w:numPr>
                <w:ilvl w:val="0"/>
                <w:numId w:val="68"/>
              </w:numPr>
              <w:spacing w:after="0" w:line="240" w:lineRule="auto"/>
              <w:ind w:right="0" w:firstLine="0"/>
              <w:contextualSpacing/>
              <w:rPr>
                <w:szCs w:val="24"/>
              </w:rPr>
            </w:pPr>
            <w:r w:rsidRPr="00EA000F">
              <w:rPr>
                <w:szCs w:val="24"/>
              </w:rPr>
              <w:t xml:space="preserve">не указывают пальцем на интересующий объект; </w:t>
            </w:r>
          </w:p>
          <w:p w:rsidR="0075776C" w:rsidRPr="00EA000F" w:rsidRDefault="00E97711" w:rsidP="00EA000F">
            <w:pPr>
              <w:numPr>
                <w:ilvl w:val="0"/>
                <w:numId w:val="68"/>
              </w:numPr>
              <w:spacing w:after="0" w:line="240" w:lineRule="auto"/>
              <w:ind w:right="0" w:firstLine="0"/>
              <w:contextualSpacing/>
              <w:rPr>
                <w:szCs w:val="24"/>
              </w:rPr>
            </w:pPr>
            <w:r w:rsidRPr="00EA000F">
              <w:rPr>
                <w:szCs w:val="24"/>
              </w:rPr>
              <w:t xml:space="preserve">не пытаются разделить свои впечатления, эмоции с другими; – о витальных потребностях могут сигнализировать, но без обращения; </w:t>
            </w:r>
          </w:p>
        </w:tc>
      </w:tr>
      <w:tr w:rsidR="0075776C" w:rsidRPr="00EA000F">
        <w:trPr>
          <w:trHeight w:val="6635"/>
        </w:trPr>
        <w:tc>
          <w:tcPr>
            <w:tcW w:w="2110"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lastRenderedPageBreak/>
              <w:t xml:space="preserve">18 мес. </w:t>
            </w:r>
          </w:p>
        </w:tc>
        <w:tc>
          <w:tcPr>
            <w:tcW w:w="746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numPr>
                <w:ilvl w:val="0"/>
                <w:numId w:val="69"/>
              </w:numPr>
              <w:spacing w:after="0" w:line="240" w:lineRule="auto"/>
              <w:ind w:right="0" w:firstLine="0"/>
              <w:contextualSpacing/>
              <w:rPr>
                <w:szCs w:val="24"/>
              </w:rPr>
            </w:pPr>
            <w:r w:rsidRPr="00EA000F">
              <w:rPr>
                <w:szCs w:val="24"/>
              </w:rPr>
              <w:t xml:space="preserve">становятся более выраженными стереотипии: серии прыжков, вертится вокруг своей оси, совершает повторные машущие движения пальцами или всей кисть; </w:t>
            </w:r>
          </w:p>
          <w:p w:rsidR="0075776C" w:rsidRPr="00EA000F" w:rsidRDefault="00E97711" w:rsidP="00EA000F">
            <w:pPr>
              <w:numPr>
                <w:ilvl w:val="0"/>
                <w:numId w:val="69"/>
              </w:numPr>
              <w:spacing w:after="0" w:line="240" w:lineRule="auto"/>
              <w:ind w:right="0" w:firstLine="0"/>
              <w:contextualSpacing/>
              <w:rPr>
                <w:szCs w:val="24"/>
              </w:rPr>
            </w:pPr>
            <w:r w:rsidRPr="00EA000F">
              <w:rPr>
                <w:szCs w:val="24"/>
              </w:rPr>
              <w:t xml:space="preserve">у части детей – явное предпочтение использования периферического зрения; </w:t>
            </w:r>
          </w:p>
          <w:p w:rsidR="0075776C" w:rsidRPr="00EA000F" w:rsidRDefault="00E97711" w:rsidP="00EA000F">
            <w:pPr>
              <w:numPr>
                <w:ilvl w:val="0"/>
                <w:numId w:val="69"/>
              </w:numPr>
              <w:spacing w:after="0" w:line="240" w:lineRule="auto"/>
              <w:ind w:right="0" w:firstLine="0"/>
              <w:contextualSpacing/>
              <w:rPr>
                <w:szCs w:val="24"/>
              </w:rPr>
            </w:pPr>
            <w:r w:rsidRPr="00EA000F">
              <w:rPr>
                <w:szCs w:val="24"/>
              </w:rPr>
              <w:t xml:space="preserve">контакт «глаза в глаза» малодоступен; </w:t>
            </w:r>
          </w:p>
          <w:p w:rsidR="0075776C" w:rsidRPr="00EA000F" w:rsidRDefault="00E97711" w:rsidP="00EA000F">
            <w:pPr>
              <w:numPr>
                <w:ilvl w:val="0"/>
                <w:numId w:val="69"/>
              </w:numPr>
              <w:spacing w:after="0" w:line="240" w:lineRule="auto"/>
              <w:ind w:right="0" w:firstLine="0"/>
              <w:contextualSpacing/>
              <w:rPr>
                <w:szCs w:val="24"/>
              </w:rPr>
            </w:pPr>
            <w:proofErr w:type="spellStart"/>
            <w:r w:rsidRPr="00EA000F">
              <w:rPr>
                <w:szCs w:val="24"/>
              </w:rPr>
              <w:t>эхолалии</w:t>
            </w:r>
            <w:proofErr w:type="spellEnd"/>
            <w:r w:rsidRPr="00EA000F">
              <w:rPr>
                <w:szCs w:val="24"/>
              </w:rPr>
              <w:t xml:space="preserve">; </w:t>
            </w:r>
            <w:r w:rsidRPr="00EA000F">
              <w:rPr>
                <w:szCs w:val="24"/>
              </w:rPr>
              <w:tab/>
              <w:t xml:space="preserve">слова-штампы, </w:t>
            </w:r>
            <w:r w:rsidRPr="00EA000F">
              <w:rPr>
                <w:szCs w:val="24"/>
              </w:rPr>
              <w:tab/>
              <w:t xml:space="preserve">фразы-штампы; </w:t>
            </w:r>
            <w:r w:rsidRPr="00EA000F">
              <w:rPr>
                <w:szCs w:val="24"/>
              </w:rPr>
              <w:tab/>
              <w:t xml:space="preserve">запоминает </w:t>
            </w:r>
            <w:r w:rsidRPr="00EA000F">
              <w:rPr>
                <w:szCs w:val="24"/>
              </w:rPr>
              <w:tab/>
              <w:t xml:space="preserve">и </w:t>
            </w:r>
          </w:p>
          <w:p w:rsidR="0075776C" w:rsidRPr="00EA000F" w:rsidRDefault="00E97711" w:rsidP="00EA000F">
            <w:pPr>
              <w:spacing w:after="0" w:line="240" w:lineRule="auto"/>
              <w:ind w:left="1" w:right="0" w:firstLine="0"/>
              <w:contextualSpacing/>
              <w:jc w:val="left"/>
              <w:rPr>
                <w:szCs w:val="24"/>
              </w:rPr>
            </w:pPr>
            <w:r w:rsidRPr="00EA000F">
              <w:rPr>
                <w:szCs w:val="24"/>
              </w:rPr>
              <w:t xml:space="preserve">воспроизводит ритмически организованные фрагменты текстов; </w:t>
            </w:r>
          </w:p>
          <w:p w:rsidR="0075776C" w:rsidRPr="00EA000F" w:rsidRDefault="00E97711" w:rsidP="00EA000F">
            <w:pPr>
              <w:numPr>
                <w:ilvl w:val="0"/>
                <w:numId w:val="69"/>
              </w:numPr>
              <w:spacing w:after="0" w:line="240" w:lineRule="auto"/>
              <w:ind w:right="0" w:firstLine="0"/>
              <w:contextualSpacing/>
              <w:rPr>
                <w:szCs w:val="24"/>
              </w:rPr>
            </w:pPr>
            <w:r w:rsidRPr="00EA000F">
              <w:rPr>
                <w:szCs w:val="24"/>
              </w:rPr>
              <w:t xml:space="preserve">в речи отсутствует обращение; </w:t>
            </w:r>
          </w:p>
          <w:p w:rsidR="0075776C" w:rsidRPr="00EA000F" w:rsidRDefault="00E97711" w:rsidP="00EA000F">
            <w:pPr>
              <w:numPr>
                <w:ilvl w:val="0"/>
                <w:numId w:val="69"/>
              </w:numPr>
              <w:spacing w:after="0" w:line="240" w:lineRule="auto"/>
              <w:ind w:right="0" w:firstLine="0"/>
              <w:contextualSpacing/>
              <w:rPr>
                <w:szCs w:val="24"/>
              </w:rPr>
            </w:pPr>
            <w:r w:rsidRPr="00EA000F">
              <w:rPr>
                <w:szCs w:val="24"/>
              </w:rPr>
              <w:t xml:space="preserve">речь, жесты, мимика, в целях общения не употребляются или употребляются очень мало и не вполне уместно; </w:t>
            </w:r>
          </w:p>
          <w:p w:rsidR="0075776C" w:rsidRPr="00EA000F" w:rsidRDefault="00E97711" w:rsidP="00EA000F">
            <w:pPr>
              <w:numPr>
                <w:ilvl w:val="0"/>
                <w:numId w:val="69"/>
              </w:numPr>
              <w:spacing w:after="0" w:line="240" w:lineRule="auto"/>
              <w:ind w:right="0" w:firstLine="0"/>
              <w:contextualSpacing/>
              <w:rPr>
                <w:szCs w:val="24"/>
              </w:rPr>
            </w:pPr>
            <w:r w:rsidRPr="00EA000F">
              <w:rPr>
                <w:szCs w:val="24"/>
              </w:rPr>
              <w:t xml:space="preserve">воспроизведение стихов, песен без осмысления содержания; </w:t>
            </w:r>
          </w:p>
          <w:p w:rsidR="0075776C" w:rsidRPr="00EA000F" w:rsidRDefault="00E97711" w:rsidP="00EA000F">
            <w:pPr>
              <w:numPr>
                <w:ilvl w:val="0"/>
                <w:numId w:val="69"/>
              </w:numPr>
              <w:spacing w:after="0" w:line="240" w:lineRule="auto"/>
              <w:ind w:right="0" w:firstLine="0"/>
              <w:contextualSpacing/>
              <w:rPr>
                <w:szCs w:val="24"/>
              </w:rPr>
            </w:pPr>
            <w:r w:rsidRPr="00EA000F">
              <w:rPr>
                <w:szCs w:val="24"/>
              </w:rPr>
              <w:t xml:space="preserve">игра примитивная, стереотипная, </w:t>
            </w:r>
            <w:proofErr w:type="spellStart"/>
            <w:r w:rsidRPr="00EA000F">
              <w:rPr>
                <w:szCs w:val="24"/>
              </w:rPr>
              <w:t>манипулятивная</w:t>
            </w:r>
            <w:proofErr w:type="spellEnd"/>
            <w:r w:rsidRPr="00EA000F">
              <w:rPr>
                <w:szCs w:val="24"/>
              </w:rPr>
              <w:t xml:space="preserve">, лишенная подражательности и элементов сюжета, часто используются неигровые предметы – игрушки могут заменять бытовые предметы, очень часто это бывают веревочки, провода и т.п. </w:t>
            </w:r>
          </w:p>
        </w:tc>
      </w:tr>
      <w:tr w:rsidR="0075776C" w:rsidRPr="00EA000F">
        <w:trPr>
          <w:trHeight w:val="2078"/>
        </w:trPr>
        <w:tc>
          <w:tcPr>
            <w:tcW w:w="2110"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24 мес. </w:t>
            </w:r>
          </w:p>
        </w:tc>
        <w:tc>
          <w:tcPr>
            <w:tcW w:w="746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numPr>
                <w:ilvl w:val="0"/>
                <w:numId w:val="70"/>
              </w:numPr>
              <w:spacing w:after="0" w:line="240" w:lineRule="auto"/>
              <w:ind w:right="0" w:firstLine="0"/>
              <w:contextualSpacing/>
              <w:rPr>
                <w:szCs w:val="24"/>
              </w:rPr>
            </w:pPr>
            <w:r w:rsidRPr="00EA000F">
              <w:rPr>
                <w:szCs w:val="24"/>
              </w:rPr>
              <w:t xml:space="preserve">много стереотипных манипуляций с предметами: постукивания, верчения, перекладывания из руки в руку и др.; </w:t>
            </w:r>
          </w:p>
          <w:p w:rsidR="0075776C" w:rsidRPr="00EA000F" w:rsidRDefault="00E97711" w:rsidP="00EA000F">
            <w:pPr>
              <w:numPr>
                <w:ilvl w:val="0"/>
                <w:numId w:val="70"/>
              </w:numPr>
              <w:spacing w:after="0" w:line="240" w:lineRule="auto"/>
              <w:ind w:right="0" w:firstLine="0"/>
              <w:contextualSpacing/>
              <w:rPr>
                <w:szCs w:val="24"/>
              </w:rPr>
            </w:pPr>
            <w:r w:rsidRPr="00EA000F">
              <w:rPr>
                <w:szCs w:val="24"/>
              </w:rPr>
              <w:t xml:space="preserve">отчётливые трудности формирования целостного сенсорного образа (фиксация внимания на деталях); </w:t>
            </w:r>
          </w:p>
          <w:p w:rsidR="0075776C" w:rsidRPr="00EA000F" w:rsidRDefault="00E97711" w:rsidP="00EA000F">
            <w:pPr>
              <w:numPr>
                <w:ilvl w:val="0"/>
                <w:numId w:val="70"/>
              </w:numPr>
              <w:spacing w:after="0" w:line="240" w:lineRule="auto"/>
              <w:ind w:right="0" w:firstLine="0"/>
              <w:contextualSpacing/>
              <w:rPr>
                <w:szCs w:val="24"/>
              </w:rPr>
            </w:pPr>
            <w:r w:rsidRPr="00EA000F">
              <w:rPr>
                <w:szCs w:val="24"/>
              </w:rPr>
              <w:t xml:space="preserve">у части детей регресс в речевом развитии вплоть до </w:t>
            </w:r>
            <w:proofErr w:type="spellStart"/>
            <w:r w:rsidRPr="00EA000F">
              <w:rPr>
                <w:szCs w:val="24"/>
              </w:rPr>
              <w:t>мутизма</w:t>
            </w:r>
            <w:proofErr w:type="spellEnd"/>
            <w:r w:rsidRPr="00EA000F">
              <w:rPr>
                <w:szCs w:val="24"/>
              </w:rPr>
              <w:t xml:space="preserve">. В </w:t>
            </w:r>
          </w:p>
        </w:tc>
      </w:tr>
      <w:tr w:rsidR="0075776C" w:rsidRPr="00EA000F">
        <w:trPr>
          <w:trHeight w:val="2496"/>
        </w:trPr>
        <w:tc>
          <w:tcPr>
            <w:tcW w:w="2110" w:type="dxa"/>
            <w:tcBorders>
              <w:top w:val="single" w:sz="4" w:space="0" w:color="000000"/>
              <w:left w:val="single" w:sz="4" w:space="0" w:color="000000"/>
              <w:bottom w:val="single" w:sz="4" w:space="0" w:color="000000"/>
              <w:right w:val="single" w:sz="4" w:space="0" w:color="000000"/>
            </w:tcBorders>
          </w:tcPr>
          <w:p w:rsidR="0075776C" w:rsidRPr="00EA000F" w:rsidRDefault="0075776C" w:rsidP="00EA000F">
            <w:pPr>
              <w:spacing w:after="0" w:line="240" w:lineRule="auto"/>
              <w:ind w:right="0" w:firstLine="0"/>
              <w:contextualSpacing/>
              <w:jc w:val="left"/>
              <w:rPr>
                <w:szCs w:val="24"/>
              </w:rPr>
            </w:pPr>
          </w:p>
        </w:tc>
        <w:tc>
          <w:tcPr>
            <w:tcW w:w="746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55" w:firstLine="0"/>
              <w:contextualSpacing/>
              <w:rPr>
                <w:szCs w:val="24"/>
              </w:rPr>
            </w:pPr>
            <w:proofErr w:type="gramStart"/>
            <w:r w:rsidRPr="00EA000F">
              <w:rPr>
                <w:szCs w:val="24"/>
              </w:rPr>
              <w:t xml:space="preserve">других случаях – слова-штампы, фразы-штампы, комментирующие фразы, короткие и часто </w:t>
            </w:r>
            <w:proofErr w:type="spellStart"/>
            <w:r w:rsidRPr="00EA000F">
              <w:rPr>
                <w:szCs w:val="24"/>
              </w:rPr>
              <w:t>аграмматичные</w:t>
            </w:r>
            <w:proofErr w:type="spellEnd"/>
            <w:r w:rsidRPr="00EA000F">
              <w:rPr>
                <w:szCs w:val="24"/>
              </w:rPr>
              <w:t xml:space="preserve">, редко – «нормально» развитая некоммуникативная «взрослая» речь; </w:t>
            </w:r>
            <w:proofErr w:type="gramEnd"/>
          </w:p>
          <w:p w:rsidR="0075776C" w:rsidRPr="00EA000F" w:rsidRDefault="00E97711" w:rsidP="00EA000F">
            <w:pPr>
              <w:numPr>
                <w:ilvl w:val="0"/>
                <w:numId w:val="71"/>
              </w:numPr>
              <w:spacing w:after="0" w:line="240" w:lineRule="auto"/>
              <w:ind w:right="0" w:firstLine="0"/>
              <w:contextualSpacing/>
              <w:jc w:val="left"/>
              <w:rPr>
                <w:szCs w:val="24"/>
              </w:rPr>
            </w:pPr>
            <w:r w:rsidRPr="00EA000F">
              <w:rPr>
                <w:szCs w:val="24"/>
              </w:rPr>
              <w:t xml:space="preserve">с </w:t>
            </w:r>
            <w:proofErr w:type="gramStart"/>
            <w:r w:rsidRPr="00EA000F">
              <w:rPr>
                <w:szCs w:val="24"/>
              </w:rPr>
              <w:t>близкими</w:t>
            </w:r>
            <w:proofErr w:type="gramEnd"/>
            <w:r w:rsidRPr="00EA000F">
              <w:rPr>
                <w:szCs w:val="24"/>
              </w:rPr>
              <w:t xml:space="preserve"> общение в основном формальное и ограниченное; </w:t>
            </w:r>
          </w:p>
          <w:p w:rsidR="0075776C" w:rsidRPr="00EA000F" w:rsidRDefault="00E97711" w:rsidP="00EA000F">
            <w:pPr>
              <w:numPr>
                <w:ilvl w:val="0"/>
                <w:numId w:val="71"/>
              </w:numPr>
              <w:spacing w:after="0" w:line="240" w:lineRule="auto"/>
              <w:ind w:right="0" w:firstLine="0"/>
              <w:contextualSpacing/>
              <w:jc w:val="left"/>
              <w:rPr>
                <w:szCs w:val="24"/>
              </w:rPr>
            </w:pPr>
            <w:r w:rsidRPr="00EA000F">
              <w:rPr>
                <w:szCs w:val="24"/>
              </w:rPr>
              <w:t xml:space="preserve">реакция на словесное обращение, в том числе на обращение по имени, часто отсутствует. </w:t>
            </w:r>
          </w:p>
        </w:tc>
      </w:tr>
    </w:tbl>
    <w:p w:rsidR="0075776C" w:rsidRPr="00EA000F" w:rsidRDefault="00E97711" w:rsidP="00EA000F">
      <w:pPr>
        <w:spacing w:after="0" w:line="240" w:lineRule="auto"/>
        <w:ind w:left="708" w:right="0" w:firstLine="0"/>
        <w:contextualSpacing/>
        <w:jc w:val="left"/>
        <w:rPr>
          <w:szCs w:val="24"/>
        </w:rPr>
      </w:pPr>
      <w:r w:rsidRPr="00EA000F">
        <w:rPr>
          <w:szCs w:val="24"/>
        </w:rPr>
        <w:t xml:space="preserve"> </w:t>
      </w:r>
    </w:p>
    <w:p w:rsidR="0075776C" w:rsidRPr="00EA000F" w:rsidRDefault="00E97711" w:rsidP="00EA000F">
      <w:pPr>
        <w:spacing w:after="0" w:line="240" w:lineRule="auto"/>
        <w:ind w:left="703" w:right="0" w:hanging="10"/>
        <w:contextualSpacing/>
        <w:jc w:val="left"/>
        <w:rPr>
          <w:szCs w:val="24"/>
        </w:rPr>
      </w:pPr>
      <w:r w:rsidRPr="00EA000F">
        <w:rPr>
          <w:b/>
          <w:szCs w:val="24"/>
        </w:rPr>
        <w:t>Целевые ориентиры в младенческом и раннем возрасте</w:t>
      </w:r>
      <w:r w:rsidRPr="00EA000F">
        <w:rPr>
          <w:szCs w:val="24"/>
        </w:rPr>
        <w:t xml:space="preserve">: </w:t>
      </w:r>
    </w:p>
    <w:p w:rsidR="0075776C" w:rsidRPr="00EA000F" w:rsidRDefault="00E97711" w:rsidP="00EA000F">
      <w:pPr>
        <w:numPr>
          <w:ilvl w:val="0"/>
          <w:numId w:val="6"/>
        </w:numPr>
        <w:spacing w:after="0" w:line="240" w:lineRule="auto"/>
        <w:ind w:right="55"/>
        <w:contextualSpacing/>
        <w:rPr>
          <w:szCs w:val="24"/>
        </w:rPr>
      </w:pPr>
      <w:r w:rsidRPr="00EA000F">
        <w:rPr>
          <w:szCs w:val="24"/>
        </w:rPr>
        <w:t xml:space="preserve">ребенок обращает внимание (фиксирует взгляд, рассматривает) на взрослого, когда с ним разговаривают; </w:t>
      </w:r>
    </w:p>
    <w:p w:rsidR="0075776C" w:rsidRPr="00EA000F" w:rsidRDefault="00E97711" w:rsidP="00EA000F">
      <w:pPr>
        <w:numPr>
          <w:ilvl w:val="0"/>
          <w:numId w:val="6"/>
        </w:numPr>
        <w:spacing w:after="0" w:line="240" w:lineRule="auto"/>
        <w:ind w:right="55"/>
        <w:contextualSpacing/>
        <w:rPr>
          <w:szCs w:val="24"/>
        </w:rPr>
      </w:pPr>
      <w:r w:rsidRPr="00EA000F">
        <w:rPr>
          <w:szCs w:val="24"/>
        </w:rPr>
        <w:t xml:space="preserve">вступает в контакт </w:t>
      </w:r>
      <w:proofErr w:type="gramStart"/>
      <w:r w:rsidRPr="00EA000F">
        <w:rPr>
          <w:szCs w:val="24"/>
        </w:rPr>
        <w:t>со</w:t>
      </w:r>
      <w:proofErr w:type="gramEnd"/>
      <w:r w:rsidRPr="00EA000F">
        <w:rPr>
          <w:szCs w:val="24"/>
        </w:rPr>
        <w:t xml:space="preserve"> взрослыми из ближайшего окружения; дифференцирует «своих» и «чужих»; </w:t>
      </w:r>
    </w:p>
    <w:p w:rsidR="0075776C" w:rsidRPr="00EA000F" w:rsidRDefault="00E97711" w:rsidP="00EA000F">
      <w:pPr>
        <w:numPr>
          <w:ilvl w:val="0"/>
          <w:numId w:val="6"/>
        </w:numPr>
        <w:spacing w:after="0" w:line="240" w:lineRule="auto"/>
        <w:ind w:right="55"/>
        <w:contextualSpacing/>
        <w:rPr>
          <w:szCs w:val="24"/>
        </w:rPr>
      </w:pPr>
      <w:r w:rsidRPr="00EA000F">
        <w:rPr>
          <w:szCs w:val="24"/>
        </w:rPr>
        <w:t xml:space="preserve">фиксирует внимание на предмете и/или на его ярких деталях,  </w:t>
      </w:r>
    </w:p>
    <w:p w:rsidR="0075776C" w:rsidRPr="00EA000F" w:rsidRDefault="00E97711" w:rsidP="00EA000F">
      <w:pPr>
        <w:numPr>
          <w:ilvl w:val="0"/>
          <w:numId w:val="6"/>
        </w:numPr>
        <w:spacing w:after="0" w:line="240" w:lineRule="auto"/>
        <w:ind w:right="55"/>
        <w:contextualSpacing/>
        <w:rPr>
          <w:szCs w:val="24"/>
        </w:rPr>
      </w:pPr>
      <w:r w:rsidRPr="00EA000F">
        <w:rPr>
          <w:szCs w:val="24"/>
        </w:rPr>
        <w:t xml:space="preserve">реагирует на звук, находящийся вне поля зрения; </w:t>
      </w:r>
    </w:p>
    <w:p w:rsidR="0075776C" w:rsidRPr="00EA000F" w:rsidRDefault="00E97711" w:rsidP="00EA000F">
      <w:pPr>
        <w:numPr>
          <w:ilvl w:val="0"/>
          <w:numId w:val="6"/>
        </w:numPr>
        <w:spacing w:after="0" w:line="240" w:lineRule="auto"/>
        <w:ind w:right="55"/>
        <w:contextualSpacing/>
        <w:rPr>
          <w:szCs w:val="24"/>
        </w:rPr>
      </w:pPr>
      <w:r w:rsidRPr="00EA000F">
        <w:rPr>
          <w:szCs w:val="24"/>
        </w:rPr>
        <w:t xml:space="preserve">указывает на интересующий его предмет; </w:t>
      </w:r>
    </w:p>
    <w:p w:rsidR="0075776C" w:rsidRPr="00EA000F" w:rsidRDefault="00E97711" w:rsidP="00EA000F">
      <w:pPr>
        <w:numPr>
          <w:ilvl w:val="0"/>
          <w:numId w:val="6"/>
        </w:numPr>
        <w:spacing w:after="0" w:line="240" w:lineRule="auto"/>
        <w:ind w:right="55"/>
        <w:contextualSpacing/>
        <w:rPr>
          <w:szCs w:val="24"/>
        </w:rPr>
      </w:pPr>
      <w:r w:rsidRPr="00EA000F">
        <w:rPr>
          <w:szCs w:val="24"/>
        </w:rPr>
        <w:t xml:space="preserve">манипулирует с предметами: постукивает, перекладывает из руки в руку и др.; </w:t>
      </w:r>
    </w:p>
    <w:p w:rsidR="0075776C" w:rsidRPr="00EA000F" w:rsidRDefault="00E97711" w:rsidP="00EA000F">
      <w:pPr>
        <w:numPr>
          <w:ilvl w:val="0"/>
          <w:numId w:val="6"/>
        </w:numPr>
        <w:spacing w:after="0" w:line="240" w:lineRule="auto"/>
        <w:ind w:right="55"/>
        <w:contextualSpacing/>
        <w:rPr>
          <w:szCs w:val="24"/>
        </w:rPr>
      </w:pPr>
      <w:r w:rsidRPr="00EA000F">
        <w:rPr>
          <w:szCs w:val="24"/>
        </w:rPr>
        <w:lastRenderedPageBreak/>
        <w:t xml:space="preserve">о витальных потребностях может сигнализировать с обращением к взрослому; </w:t>
      </w:r>
    </w:p>
    <w:p w:rsidR="0075776C" w:rsidRPr="00EA000F" w:rsidRDefault="00E97711" w:rsidP="00EA000F">
      <w:pPr>
        <w:numPr>
          <w:ilvl w:val="0"/>
          <w:numId w:val="6"/>
        </w:numPr>
        <w:spacing w:after="0" w:line="240" w:lineRule="auto"/>
        <w:ind w:right="55"/>
        <w:contextualSpacing/>
        <w:rPr>
          <w:szCs w:val="24"/>
        </w:rPr>
      </w:pPr>
      <w:r w:rsidRPr="00EA000F">
        <w:rPr>
          <w:szCs w:val="24"/>
        </w:rPr>
        <w:t xml:space="preserve">реагирует на словесное обращение, в том числе на обращение по имени; </w:t>
      </w:r>
    </w:p>
    <w:p w:rsidR="0075776C" w:rsidRPr="00EA000F" w:rsidRDefault="00E97711" w:rsidP="00EA000F">
      <w:pPr>
        <w:numPr>
          <w:ilvl w:val="0"/>
          <w:numId w:val="6"/>
        </w:numPr>
        <w:spacing w:after="0" w:line="240" w:lineRule="auto"/>
        <w:ind w:right="55"/>
        <w:contextualSpacing/>
        <w:rPr>
          <w:szCs w:val="24"/>
        </w:rPr>
      </w:pPr>
      <w:r w:rsidRPr="00EA000F">
        <w:rPr>
          <w:szCs w:val="24"/>
        </w:rPr>
        <w:t xml:space="preserve">может принимать помощь взрослого и включаться в элементарную совместную деятельность; </w:t>
      </w:r>
    </w:p>
    <w:p w:rsidR="0075776C" w:rsidRPr="00EA000F" w:rsidRDefault="00E97711" w:rsidP="00EA000F">
      <w:pPr>
        <w:numPr>
          <w:ilvl w:val="0"/>
          <w:numId w:val="6"/>
        </w:numPr>
        <w:spacing w:after="0" w:line="240" w:lineRule="auto"/>
        <w:ind w:right="55"/>
        <w:contextualSpacing/>
        <w:rPr>
          <w:szCs w:val="24"/>
        </w:rPr>
      </w:pPr>
      <w:r w:rsidRPr="00EA000F">
        <w:rPr>
          <w:szCs w:val="24"/>
        </w:rPr>
        <w:t xml:space="preserve">использует имеющиеся вокализации для контакта с окружающим миром; </w:t>
      </w:r>
    </w:p>
    <w:p w:rsidR="0075776C" w:rsidRPr="00EA000F" w:rsidRDefault="00E97711" w:rsidP="00EA000F">
      <w:pPr>
        <w:numPr>
          <w:ilvl w:val="0"/>
          <w:numId w:val="6"/>
        </w:numPr>
        <w:spacing w:after="0" w:line="240" w:lineRule="auto"/>
        <w:ind w:right="55"/>
        <w:contextualSpacing/>
        <w:rPr>
          <w:szCs w:val="24"/>
        </w:rPr>
      </w:pPr>
      <w:r w:rsidRPr="00EA000F">
        <w:rPr>
          <w:szCs w:val="24"/>
        </w:rPr>
        <w:t xml:space="preserve">подражает некоторым движениям взрослого; </w:t>
      </w:r>
    </w:p>
    <w:p w:rsidR="0075776C" w:rsidRPr="00EA000F" w:rsidRDefault="00E97711" w:rsidP="00EA000F">
      <w:pPr>
        <w:numPr>
          <w:ilvl w:val="0"/>
          <w:numId w:val="6"/>
        </w:numPr>
        <w:spacing w:after="0" w:line="240" w:lineRule="auto"/>
        <w:ind w:right="55"/>
        <w:contextualSpacing/>
        <w:rPr>
          <w:szCs w:val="24"/>
        </w:rPr>
      </w:pPr>
      <w:r w:rsidRPr="00EA000F">
        <w:rPr>
          <w:szCs w:val="24"/>
        </w:rPr>
        <w:t xml:space="preserve">в зависимости от индивидуальных особенностей развития - умеет ползать, передвигаться на четвереньках, сидеть, ходить; </w:t>
      </w:r>
    </w:p>
    <w:p w:rsidR="0075776C" w:rsidRPr="00EA000F" w:rsidRDefault="00E97711" w:rsidP="00EA000F">
      <w:pPr>
        <w:numPr>
          <w:ilvl w:val="0"/>
          <w:numId w:val="6"/>
        </w:numPr>
        <w:spacing w:after="0" w:line="240" w:lineRule="auto"/>
        <w:ind w:right="55"/>
        <w:contextualSpacing/>
        <w:rPr>
          <w:szCs w:val="24"/>
        </w:rPr>
      </w:pPr>
      <w:r w:rsidRPr="00EA000F">
        <w:rPr>
          <w:szCs w:val="24"/>
        </w:rPr>
        <w:t xml:space="preserve">у ребенка сформированы стереотипы бытовых навыков. </w:t>
      </w:r>
    </w:p>
    <w:p w:rsidR="0075776C" w:rsidRPr="00EA000F" w:rsidRDefault="00E97711" w:rsidP="00EA000F">
      <w:pPr>
        <w:spacing w:after="0" w:line="240" w:lineRule="auto"/>
        <w:ind w:left="708" w:right="0" w:firstLine="0"/>
        <w:contextualSpacing/>
        <w:jc w:val="left"/>
        <w:rPr>
          <w:szCs w:val="24"/>
        </w:rPr>
      </w:pPr>
      <w:r w:rsidRPr="00EA000F">
        <w:rPr>
          <w:b/>
          <w:szCs w:val="24"/>
        </w:rPr>
        <w:t xml:space="preserve"> </w:t>
      </w:r>
    </w:p>
    <w:p w:rsidR="0075776C" w:rsidRPr="00EA000F" w:rsidRDefault="00E97711" w:rsidP="00EA000F">
      <w:pPr>
        <w:pStyle w:val="3"/>
        <w:spacing w:after="0" w:line="240" w:lineRule="auto"/>
        <w:ind w:right="0"/>
        <w:contextualSpacing/>
        <w:rPr>
          <w:szCs w:val="24"/>
        </w:rPr>
      </w:pPr>
      <w:r w:rsidRPr="00EA000F">
        <w:rPr>
          <w:szCs w:val="24"/>
        </w:rPr>
        <w:t xml:space="preserve">1.2.2. Целевые ориентиры на этапе завершения освоения Программы </w:t>
      </w:r>
    </w:p>
    <w:p w:rsidR="0075776C" w:rsidRPr="00EA000F" w:rsidRDefault="00E97711" w:rsidP="00EA000F">
      <w:pPr>
        <w:spacing w:after="0" w:line="240" w:lineRule="auto"/>
        <w:ind w:left="-15" w:right="55"/>
        <w:contextualSpacing/>
        <w:rPr>
          <w:szCs w:val="24"/>
        </w:rPr>
      </w:pPr>
      <w:r w:rsidRPr="00EA000F">
        <w:rPr>
          <w:szCs w:val="24"/>
        </w:rPr>
        <w:t xml:space="preserve">Дети с РАС представляют собой неоднородную группу. Поэтому, в данном разделе описаны целевые ориентиры на этапе завершения дошкольного образования: </w:t>
      </w:r>
    </w:p>
    <w:p w:rsidR="0075776C" w:rsidRPr="00EA000F" w:rsidRDefault="00E97711" w:rsidP="00EA000F">
      <w:pPr>
        <w:spacing w:after="0" w:line="240" w:lineRule="auto"/>
        <w:ind w:left="718" w:right="48" w:hanging="10"/>
        <w:contextualSpacing/>
        <w:rPr>
          <w:szCs w:val="24"/>
        </w:rPr>
      </w:pPr>
      <w:r w:rsidRPr="00EA000F">
        <w:rPr>
          <w:szCs w:val="24"/>
        </w:rPr>
        <w:t xml:space="preserve"> </w:t>
      </w:r>
      <w:r w:rsidRPr="00EA000F">
        <w:rPr>
          <w:szCs w:val="24"/>
          <w:shd w:val="clear" w:color="auto" w:fill="FFFF00"/>
        </w:rPr>
        <w:t xml:space="preserve">для ребенка с РАС, получающего образование,  несопоставимое по </w:t>
      </w:r>
      <w:proofErr w:type="gramStart"/>
      <w:r w:rsidRPr="00EA000F">
        <w:rPr>
          <w:szCs w:val="24"/>
          <w:shd w:val="clear" w:color="auto" w:fill="FFFF00"/>
        </w:rPr>
        <w:t>итоговым</w:t>
      </w:r>
      <w:proofErr w:type="gramEnd"/>
      <w:r w:rsidRPr="00EA000F">
        <w:rPr>
          <w:szCs w:val="24"/>
        </w:rPr>
        <w:t xml:space="preserve"> </w:t>
      </w:r>
    </w:p>
    <w:p w:rsidR="0075776C" w:rsidRPr="00EA000F" w:rsidRDefault="00E97711" w:rsidP="00EA000F">
      <w:pPr>
        <w:spacing w:after="0" w:line="240" w:lineRule="auto"/>
        <w:ind w:left="-5" w:right="48" w:hanging="10"/>
        <w:contextualSpacing/>
        <w:rPr>
          <w:szCs w:val="24"/>
        </w:rPr>
      </w:pPr>
      <w:r w:rsidRPr="00EA000F">
        <w:rPr>
          <w:szCs w:val="24"/>
          <w:shd w:val="clear" w:color="auto" w:fill="FFFF00"/>
        </w:rPr>
        <w:t>достижениям с образованием сверстников, не имеющих ограничения здоровья,</w:t>
      </w:r>
      <w:r w:rsidRPr="00EA000F">
        <w:rPr>
          <w:szCs w:val="24"/>
        </w:rPr>
        <w:t xml:space="preserve"> </w:t>
      </w:r>
      <w:r w:rsidRPr="00EA000F">
        <w:rPr>
          <w:szCs w:val="24"/>
          <w:shd w:val="clear" w:color="auto" w:fill="FFFF00"/>
        </w:rPr>
        <w:t>для ребенка с РАС, получающего образование,  сопоставимое по конечным</w:t>
      </w:r>
      <w:r w:rsidRPr="00EA000F">
        <w:rPr>
          <w:szCs w:val="24"/>
        </w:rPr>
        <w:t xml:space="preserve"> </w:t>
      </w:r>
      <w:r w:rsidRPr="00EA000F">
        <w:rPr>
          <w:szCs w:val="24"/>
          <w:shd w:val="clear" w:color="auto" w:fill="FFFF00"/>
        </w:rPr>
        <w:t>достижениям с образованием сверстников, не имеющих ограничений по возможностям</w:t>
      </w:r>
      <w:r w:rsidRPr="00EA000F">
        <w:rPr>
          <w:szCs w:val="24"/>
        </w:rPr>
        <w:t xml:space="preserve"> </w:t>
      </w:r>
      <w:r w:rsidRPr="00EA000F">
        <w:rPr>
          <w:szCs w:val="24"/>
          <w:shd w:val="clear" w:color="auto" w:fill="FFFF00"/>
        </w:rPr>
        <w:t>здоровья</w:t>
      </w:r>
      <w:proofErr w:type="gramStart"/>
      <w:r w:rsidRPr="00EA000F">
        <w:rPr>
          <w:szCs w:val="24"/>
          <w:shd w:val="clear" w:color="auto" w:fill="FFFF00"/>
        </w:rPr>
        <w:t xml:space="preserve"> ,</w:t>
      </w:r>
      <w:proofErr w:type="gramEnd"/>
      <w:r w:rsidRPr="00EA000F">
        <w:rPr>
          <w:szCs w:val="24"/>
          <w:shd w:val="clear" w:color="auto" w:fill="FFFF00"/>
        </w:rPr>
        <w:t xml:space="preserve"> в пролонгированные сроки,</w:t>
      </w:r>
      <w:r w:rsidRPr="00EA000F">
        <w:rPr>
          <w:szCs w:val="24"/>
        </w:rPr>
        <w:t xml:space="preserve"> </w:t>
      </w:r>
      <w:r w:rsidRPr="00EA000F">
        <w:rPr>
          <w:szCs w:val="24"/>
          <w:shd w:val="clear" w:color="auto" w:fill="FFFF00"/>
        </w:rPr>
        <w:t>для ребенка с РАС, получающего образование, полностью соответствующее по</w:t>
      </w:r>
      <w:r w:rsidRPr="00EA000F">
        <w:rPr>
          <w:szCs w:val="24"/>
        </w:rPr>
        <w:t xml:space="preserve"> </w:t>
      </w:r>
      <w:r w:rsidRPr="00EA000F">
        <w:rPr>
          <w:szCs w:val="24"/>
          <w:shd w:val="clear" w:color="auto" w:fill="FFFF00"/>
        </w:rPr>
        <w:t>итоговым достижениям к моменту завершения обучения, образованию сверстников, не</w:t>
      </w:r>
      <w:r w:rsidRPr="00EA000F">
        <w:rPr>
          <w:szCs w:val="24"/>
        </w:rPr>
        <w:t xml:space="preserve"> </w:t>
      </w:r>
      <w:r w:rsidRPr="00EA000F">
        <w:rPr>
          <w:szCs w:val="24"/>
          <w:shd w:val="clear" w:color="auto" w:fill="FFFF00"/>
        </w:rPr>
        <w:t>имеющих ограничений по здоровью и в те же сроки.</w:t>
      </w:r>
      <w:r w:rsidRPr="00EA000F">
        <w:rPr>
          <w:szCs w:val="24"/>
        </w:rPr>
        <w:t xml:space="preserve"> </w:t>
      </w:r>
    </w:p>
    <w:p w:rsidR="0075776C" w:rsidRPr="00EA000F" w:rsidRDefault="00E97711" w:rsidP="00EA000F">
      <w:pPr>
        <w:spacing w:after="0" w:line="240" w:lineRule="auto"/>
        <w:ind w:left="708" w:right="0" w:firstLine="0"/>
        <w:contextualSpacing/>
        <w:jc w:val="left"/>
        <w:rPr>
          <w:szCs w:val="24"/>
        </w:rPr>
      </w:pPr>
      <w:r w:rsidRPr="00EA000F">
        <w:rPr>
          <w:szCs w:val="24"/>
        </w:rPr>
        <w:t xml:space="preserve"> </w:t>
      </w:r>
    </w:p>
    <w:p w:rsidR="0075776C" w:rsidRPr="00EA000F" w:rsidRDefault="00E97711" w:rsidP="00EA000F">
      <w:pPr>
        <w:spacing w:after="0" w:line="240" w:lineRule="auto"/>
        <w:ind w:left="-15" w:right="55"/>
        <w:contextualSpacing/>
        <w:rPr>
          <w:szCs w:val="24"/>
        </w:rPr>
      </w:pPr>
      <w:r w:rsidRPr="00EA000F">
        <w:rPr>
          <w:szCs w:val="24"/>
        </w:rPr>
        <w:t>При реализации</w:t>
      </w:r>
      <w:r w:rsidRPr="00EA000F">
        <w:rPr>
          <w:b/>
          <w:szCs w:val="24"/>
        </w:rPr>
        <w:t xml:space="preserve"> АООП </w:t>
      </w:r>
      <w:r w:rsidRPr="00EA000F">
        <w:rPr>
          <w:b/>
          <w:szCs w:val="24"/>
          <w:shd w:val="clear" w:color="auto" w:fill="FFFF00"/>
        </w:rPr>
        <w:t>для ребенка с РАС, получающего образование,</w:t>
      </w:r>
      <w:r w:rsidRPr="00EA000F">
        <w:rPr>
          <w:b/>
          <w:szCs w:val="24"/>
        </w:rPr>
        <w:t xml:space="preserve">  </w:t>
      </w:r>
      <w:r w:rsidRPr="00EA000F">
        <w:rPr>
          <w:b/>
          <w:szCs w:val="24"/>
          <w:shd w:val="clear" w:color="auto" w:fill="FFFF00"/>
        </w:rPr>
        <w:t>несопоставимое по итоговым достижениям с образованием сверстников, не имеющих</w:t>
      </w:r>
      <w:r w:rsidRPr="00EA000F">
        <w:rPr>
          <w:b/>
          <w:szCs w:val="24"/>
        </w:rPr>
        <w:t xml:space="preserve"> </w:t>
      </w:r>
      <w:r w:rsidRPr="00EA000F">
        <w:rPr>
          <w:b/>
          <w:szCs w:val="24"/>
          <w:shd w:val="clear" w:color="auto" w:fill="FFFF00"/>
        </w:rPr>
        <w:t>ограничения здоровья,</w:t>
      </w:r>
      <w:r w:rsidRPr="00EA000F">
        <w:rPr>
          <w:b/>
          <w:szCs w:val="24"/>
        </w:rPr>
        <w:t xml:space="preserve"> </w:t>
      </w:r>
      <w:r w:rsidRPr="00EA000F">
        <w:rPr>
          <w:szCs w:val="24"/>
        </w:rPr>
        <w:t xml:space="preserve">следует учесть, что степень достижения перечисленных ориентиров будет зависеть как от особенностей коммуникации ребенка с окружающим миром, так и от выраженности интеллектуальных нарушений. Педагогам необходимо обратить внимание на то, как ребенок с РАС: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владеет альтернативными способами коммуникации (при необходимости);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реагирует на собственное имя, узнает себя в зеркале, на фотографии;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уходит, подходит и садится по речевому требованию взрослого;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фиксирует взгляд на понравившемся предмете; показывает понравившейся предмет;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выражает доступным для себя способом свои основные потребности и желания (в том числе – при помощи навыков альтернативной коммуникации);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принимает помощь взрослого; допускает физический контакт во время игры </w:t>
      </w:r>
      <w:proofErr w:type="gramStart"/>
      <w:r w:rsidRPr="00EA000F">
        <w:rPr>
          <w:szCs w:val="24"/>
        </w:rPr>
        <w:t>со</w:t>
      </w:r>
      <w:proofErr w:type="gramEnd"/>
      <w:r w:rsidRPr="00EA000F">
        <w:rPr>
          <w:szCs w:val="24"/>
        </w:rPr>
        <w:t xml:space="preserve"> взрослым; удерживает зрительный контакт в течение короткого времени;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положительно реагирует на взрослого во время простой контактной игры;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проявляет попытки подражать простым движениям взрослого, вызывающим стук, хлопкам в ладоши и др.;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имитирует некоторые звуки, </w:t>
      </w:r>
      <w:proofErr w:type="spellStart"/>
      <w:r w:rsidRPr="00EA000F">
        <w:rPr>
          <w:szCs w:val="24"/>
        </w:rPr>
        <w:t>звукокомплексы</w:t>
      </w:r>
      <w:proofErr w:type="spellEnd"/>
      <w:r w:rsidRPr="00EA000F">
        <w:rPr>
          <w:szCs w:val="24"/>
        </w:rPr>
        <w:t xml:space="preserve">, соединяет звуки в простые восклицания и слова;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берет в руки небольшие предметы (игрушки, шнурки, тряпочки), целенаправленно складывает предметы один на другой (коробки, кубики), опускает один в другой (шарики в коробки), садится без помощи взрослого;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находит спрятанную под платком игрушку, может поднять упавший предмет, реагирует на сигнальный шум (колокольчик). </w:t>
      </w:r>
    </w:p>
    <w:p w:rsidR="0075776C" w:rsidRPr="00EA000F" w:rsidRDefault="00E97711" w:rsidP="00EA000F">
      <w:pPr>
        <w:spacing w:after="0" w:line="240" w:lineRule="auto"/>
        <w:ind w:left="-15" w:right="51"/>
        <w:contextualSpacing/>
        <w:rPr>
          <w:szCs w:val="24"/>
        </w:rPr>
      </w:pPr>
      <w:r w:rsidRPr="00EA000F">
        <w:rPr>
          <w:szCs w:val="24"/>
        </w:rPr>
        <w:t xml:space="preserve">При реализации АООП </w:t>
      </w:r>
      <w:r w:rsidRPr="00EA000F">
        <w:rPr>
          <w:b/>
          <w:szCs w:val="24"/>
          <w:shd w:val="clear" w:color="auto" w:fill="FFFF00"/>
        </w:rPr>
        <w:t>для ребенка с РАС, получающего образование,</w:t>
      </w:r>
      <w:r w:rsidRPr="00EA000F">
        <w:rPr>
          <w:b/>
          <w:szCs w:val="24"/>
        </w:rPr>
        <w:t xml:space="preserve">  </w:t>
      </w:r>
      <w:r w:rsidRPr="00EA000F">
        <w:rPr>
          <w:b/>
          <w:szCs w:val="24"/>
          <w:shd w:val="clear" w:color="auto" w:fill="FFFF00"/>
        </w:rPr>
        <w:t>сопоставимое по конечным достижениям с образованием сверстников, не имеющих</w:t>
      </w:r>
      <w:r w:rsidRPr="00EA000F">
        <w:rPr>
          <w:b/>
          <w:szCs w:val="24"/>
        </w:rPr>
        <w:t xml:space="preserve"> </w:t>
      </w:r>
      <w:r w:rsidRPr="00EA000F">
        <w:rPr>
          <w:b/>
          <w:szCs w:val="24"/>
          <w:shd w:val="clear" w:color="auto" w:fill="FFFF00"/>
        </w:rPr>
        <w:t>ограничений по возможностям здоровья, в пролонгированные сроки</w:t>
      </w:r>
      <w:r w:rsidRPr="00EA000F">
        <w:rPr>
          <w:b/>
          <w:szCs w:val="24"/>
        </w:rPr>
        <w:t xml:space="preserve">, </w:t>
      </w:r>
      <w:r w:rsidRPr="00EA000F">
        <w:rPr>
          <w:szCs w:val="24"/>
        </w:rPr>
        <w:t>педагоги должны обращать внимание на то, как ребенок с РАС:</w:t>
      </w:r>
      <w:r w:rsidRPr="00EA000F">
        <w:rPr>
          <w:b/>
          <w:szCs w:val="24"/>
        </w:rPr>
        <w:t xml:space="preserve"> </w:t>
      </w:r>
      <w:r w:rsidRPr="00EA000F">
        <w:rPr>
          <w:szCs w:val="24"/>
        </w:rPr>
        <w:t xml:space="preserve">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владеет альтернативными способами коммуникации (при необходимости); </w:t>
      </w:r>
    </w:p>
    <w:p w:rsidR="0075776C" w:rsidRPr="00EA000F" w:rsidRDefault="00E97711" w:rsidP="00EA000F">
      <w:pPr>
        <w:numPr>
          <w:ilvl w:val="0"/>
          <w:numId w:val="7"/>
        </w:numPr>
        <w:spacing w:after="0" w:line="240" w:lineRule="auto"/>
        <w:ind w:right="55"/>
        <w:contextualSpacing/>
        <w:rPr>
          <w:szCs w:val="24"/>
        </w:rPr>
      </w:pPr>
      <w:r w:rsidRPr="00EA000F">
        <w:rPr>
          <w:szCs w:val="24"/>
        </w:rPr>
        <w:lastRenderedPageBreak/>
        <w:t xml:space="preserve">здоровается и прощается, называет собственное имя, говорит о себе «я», знает и называет имена (показывает) членов семьи, использует коммуникативный альбом, индивидуальное визуальное расписание;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адекватно ведет себя в привычных и знакомых ситуациях (при необходимости – с помощью карточек, визуализирующих правила поведения);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использует доступные для него способы общения (в том числе жесты, знаки или другие средства альтернативной коммуникации), сообщает о своем желании (доступным способом);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выполняет элементарные поручения взрослого (при необходимости с визуальной опорой на последовательность карточек с изображением действий), подражает некоторым действиям взрослого с предметами обихода, проявляет симпатию к посторонним;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ждет, пока подойдет его очередь (при необходимости с визуальной поддержкой карточкой с изображением символа сигнала ожидания);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проявляет интерес к другим детям, может находиться (и иногда играть) рядом с ними;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подражает движениям артикуляционного аппарата взрослого, выполняет упражнения для пальцев рук (нанизывает бусы, прикрепляет прищепки, повторяет игры на сопровождение речи движением), подражает некоторым голосам животных, шумам окружающего мира (машина, самолет и др.);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подбирает предметы, владеет простой сортировкой предметов, выбирает предметы, относящиеся к одной категории, соотносит основные цвета и формы, понимает названия предметов обихода;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владеет элементарными навыками самообслуживания (туалет, прием пищи и др.);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при наличии речи использует слова, обозначающие знакомые ему предметы обихода и действия, выражает желания одним словом, отвечает на вопросы («да», «нет»), описывает картинку простыми предложениями (при отсутствии речи – использует жесты, знаки или другие средства альтернативной коммуникации);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может (пытается) стоять на одной ноге, стоять на носочках, ударять по мячу ногой, выполнять элементарные гимнастические упражнения. </w:t>
      </w:r>
    </w:p>
    <w:p w:rsidR="0075776C" w:rsidRPr="00EA000F" w:rsidRDefault="00E97711" w:rsidP="00EA000F">
      <w:pPr>
        <w:spacing w:after="0" w:line="240" w:lineRule="auto"/>
        <w:ind w:left="-15" w:right="51"/>
        <w:contextualSpacing/>
        <w:rPr>
          <w:szCs w:val="24"/>
        </w:rPr>
      </w:pPr>
      <w:r w:rsidRPr="00EA000F">
        <w:rPr>
          <w:szCs w:val="24"/>
        </w:rPr>
        <w:t>На этапе завершения дошкольного образования</w:t>
      </w:r>
      <w:r w:rsidRPr="00EA000F">
        <w:rPr>
          <w:b/>
          <w:szCs w:val="24"/>
        </w:rPr>
        <w:t xml:space="preserve"> </w:t>
      </w:r>
      <w:r w:rsidRPr="00EA000F">
        <w:rPr>
          <w:szCs w:val="24"/>
        </w:rPr>
        <w:t xml:space="preserve">специалисты, работающие с </w:t>
      </w:r>
      <w:r w:rsidRPr="00EA000F">
        <w:rPr>
          <w:b/>
          <w:szCs w:val="24"/>
        </w:rPr>
        <w:t xml:space="preserve"> </w:t>
      </w:r>
      <w:r w:rsidRPr="00EA000F">
        <w:rPr>
          <w:b/>
          <w:szCs w:val="24"/>
          <w:shd w:val="clear" w:color="auto" w:fill="FFFF00"/>
        </w:rPr>
        <w:t>ребенком с РАС, получающим образование, полностью соответствующее по</w:t>
      </w:r>
      <w:r w:rsidRPr="00EA000F">
        <w:rPr>
          <w:b/>
          <w:szCs w:val="24"/>
        </w:rPr>
        <w:t xml:space="preserve"> </w:t>
      </w:r>
      <w:r w:rsidRPr="00EA000F">
        <w:rPr>
          <w:b/>
          <w:szCs w:val="24"/>
          <w:shd w:val="clear" w:color="auto" w:fill="FFFF00"/>
        </w:rPr>
        <w:t>итоговым достижениям к моменту завершения обучения, образованию сверстников,</w:t>
      </w:r>
      <w:r w:rsidRPr="00EA000F">
        <w:rPr>
          <w:b/>
          <w:szCs w:val="24"/>
        </w:rPr>
        <w:t xml:space="preserve"> </w:t>
      </w:r>
      <w:r w:rsidRPr="00EA000F">
        <w:rPr>
          <w:b/>
          <w:szCs w:val="24"/>
          <w:shd w:val="clear" w:color="auto" w:fill="FFFF00"/>
        </w:rPr>
        <w:t>не имеющих ограничений по здоровью и в те же сроки</w:t>
      </w:r>
      <w:r w:rsidRPr="00EA000F">
        <w:rPr>
          <w:b/>
          <w:szCs w:val="24"/>
        </w:rPr>
        <w:t xml:space="preserve">, </w:t>
      </w:r>
      <w:r w:rsidRPr="00EA000F">
        <w:rPr>
          <w:szCs w:val="24"/>
        </w:rPr>
        <w:t xml:space="preserve">должны стремиться к тому, чтобы ребенок мог: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владеть альтернативными способами коммуникации (при необходимости);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замечать других детей, проявлять к ним интерес, принимать участие в совместной деятельности, некоторых общих играх;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здороваться и прощаться, благодарить доступным способом;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ждать своей очереди, откладывать на некоторое время выполнение собственного желания;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адекватно вести себя в знакомой и незнакомой ситуации;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сообщать о своих желаниях доступным способом;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не проявлять агрессии, не шуметь или прекратить подобное поведение по просьбе взрослого;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выражать свои чувства – радость, удивление, страх, гнев, жалость, сочувствие – в соответствии с жизненной ситуацией в социально приемлемых границах;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устанавливать элементарную связь между выраженным эмоциональным состоянием и причиной, вызвавшей его, отражая это в речи или в другом способе </w:t>
      </w:r>
    </w:p>
    <w:p w:rsidR="0075776C" w:rsidRPr="00EA000F" w:rsidRDefault="00E97711" w:rsidP="00EA000F">
      <w:pPr>
        <w:spacing w:after="0" w:line="240" w:lineRule="auto"/>
        <w:ind w:left="-15" w:right="55" w:firstLine="0"/>
        <w:contextualSpacing/>
        <w:rPr>
          <w:szCs w:val="24"/>
        </w:rPr>
      </w:pPr>
      <w:r w:rsidRPr="00EA000F">
        <w:rPr>
          <w:szCs w:val="24"/>
        </w:rPr>
        <w:t xml:space="preserve">(карточка, фотография, символ и т.д.);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замечать изменения настроения близкого взрослого или сверстника;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обращаться к сверстникам с просьбой и предложениями о совместной деятельности (при необходимости – с помощью взрослого);  </w:t>
      </w:r>
    </w:p>
    <w:p w:rsidR="0075776C" w:rsidRPr="00EA000F" w:rsidRDefault="00E97711" w:rsidP="00EA000F">
      <w:pPr>
        <w:numPr>
          <w:ilvl w:val="0"/>
          <w:numId w:val="7"/>
        </w:numPr>
        <w:spacing w:after="0" w:line="240" w:lineRule="auto"/>
        <w:ind w:right="55"/>
        <w:contextualSpacing/>
        <w:rPr>
          <w:szCs w:val="24"/>
        </w:rPr>
      </w:pPr>
      <w:r w:rsidRPr="00EA000F">
        <w:rPr>
          <w:szCs w:val="24"/>
        </w:rPr>
        <w:lastRenderedPageBreak/>
        <w:t xml:space="preserve">владеть элементарными способами решения конфликтных ситуаций (уступить, извиниться, попробовать договориться и др.);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вступать в отношения с взрослым человеком как носителем правил, опираться на его авторитет при освоении материала и регуляции собственного поведения, может к нему обратиться c вопросом и просьбой, привлечь внимание адекватными способами, когда это необходимо; регулировать свое поведение в соответствии с просьбами взрослого;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уметь действовать по правилам (при необходимости - с помощью визуальной опоры), произвольно начинать и заканчивать повторяющиеся действия (при необходимости – с помощью сигнала);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проявлять интерес к занятиям, выполнять инструкции взрослого (при необходимости – с использованием визуальной поддержки), слушать, когда взрослый начинает говорить, реагировать на замечания и похвалу социально приемлемыми способами;  </w:t>
      </w:r>
    </w:p>
    <w:p w:rsidR="0075776C" w:rsidRPr="00EA000F" w:rsidRDefault="00E97711" w:rsidP="00EA000F">
      <w:pPr>
        <w:numPr>
          <w:ilvl w:val="0"/>
          <w:numId w:val="7"/>
        </w:numPr>
        <w:spacing w:after="0" w:line="240" w:lineRule="auto"/>
        <w:ind w:right="55"/>
        <w:contextualSpacing/>
        <w:rPr>
          <w:szCs w:val="24"/>
        </w:rPr>
      </w:pPr>
      <w:r w:rsidRPr="00EA000F">
        <w:rPr>
          <w:szCs w:val="24"/>
        </w:rPr>
        <w:t>использовать речь или другие методы коммуникации для ответа на вопрос, выбора общих свой</w:t>
      </w:r>
      <w:proofErr w:type="gramStart"/>
      <w:r w:rsidRPr="00EA000F">
        <w:rPr>
          <w:szCs w:val="24"/>
        </w:rPr>
        <w:t>ств пр</w:t>
      </w:r>
      <w:proofErr w:type="gramEnd"/>
      <w:r w:rsidRPr="00EA000F">
        <w:rPr>
          <w:szCs w:val="24"/>
        </w:rPr>
        <w:t xml:space="preserve">едметов, материалов, отличий; составлять предложения и короткие рассказы (умеет использовать схемы); поддерживать элементарный диалог в знакомых социальных ситуациях;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владеть основными навыками самообслуживания;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контролировать равновесие, силу прыжка, гибкость, координацию движений, участвовать в спортивных играх с элементарными правилами;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уметь обращаться с бумагой и письменными принадлежностями;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проявлять элементарную оценку своих поступков и действий; </w:t>
      </w:r>
    </w:p>
    <w:p w:rsidR="0075776C" w:rsidRPr="00EA000F" w:rsidRDefault="00E97711" w:rsidP="00EA000F">
      <w:pPr>
        <w:numPr>
          <w:ilvl w:val="0"/>
          <w:numId w:val="7"/>
        </w:numPr>
        <w:spacing w:after="0" w:line="240" w:lineRule="auto"/>
        <w:ind w:right="55"/>
        <w:contextualSpacing/>
        <w:rPr>
          <w:szCs w:val="24"/>
        </w:rPr>
      </w:pPr>
      <w:r w:rsidRPr="00EA000F">
        <w:rPr>
          <w:szCs w:val="24"/>
        </w:rPr>
        <w:t xml:space="preserve">переносить некоторые приобретенные навыки в другую ситуацию. </w:t>
      </w:r>
    </w:p>
    <w:p w:rsidR="0075776C" w:rsidRPr="00EA000F" w:rsidRDefault="00E97711" w:rsidP="00EA000F">
      <w:pPr>
        <w:spacing w:after="0" w:line="240" w:lineRule="auto"/>
        <w:ind w:left="708" w:right="0" w:firstLine="0"/>
        <w:contextualSpacing/>
        <w:jc w:val="left"/>
        <w:rPr>
          <w:szCs w:val="24"/>
        </w:rPr>
      </w:pPr>
      <w:r w:rsidRPr="00EA000F">
        <w:rPr>
          <w:b/>
          <w:szCs w:val="24"/>
        </w:rPr>
        <w:t xml:space="preserve"> </w:t>
      </w:r>
    </w:p>
    <w:p w:rsidR="0075776C" w:rsidRPr="00EA000F" w:rsidRDefault="00E97711" w:rsidP="00EA000F">
      <w:pPr>
        <w:pStyle w:val="2"/>
        <w:spacing w:after="0" w:line="240" w:lineRule="auto"/>
        <w:ind w:left="-15" w:right="55" w:firstLine="0"/>
        <w:contextualSpacing/>
        <w:rPr>
          <w:szCs w:val="24"/>
        </w:rPr>
      </w:pPr>
      <w:r w:rsidRPr="00EA000F">
        <w:rPr>
          <w:szCs w:val="24"/>
          <w:u w:val="none"/>
        </w:rPr>
        <w:t xml:space="preserve">1.3. Развивающее оценивание качества образовательной деятельности по Программе </w:t>
      </w:r>
    </w:p>
    <w:p w:rsidR="0075776C" w:rsidRPr="00EA000F" w:rsidRDefault="00E97711" w:rsidP="00EA000F">
      <w:pPr>
        <w:spacing w:after="0" w:line="240" w:lineRule="auto"/>
        <w:ind w:left="-15" w:right="55" w:firstLine="0"/>
        <w:contextualSpacing/>
        <w:rPr>
          <w:szCs w:val="24"/>
        </w:rPr>
      </w:pPr>
      <w:r w:rsidRPr="00EA000F">
        <w:rPr>
          <w:szCs w:val="24"/>
        </w:rPr>
        <w:t xml:space="preserve">Оценивание качества образовательной деятельности, осуществляемой Организацией по Программе, представляет собой важную составную часть данной образовательной деятельности, направленную на ее усовершенствование. </w:t>
      </w:r>
    </w:p>
    <w:p w:rsidR="0075776C" w:rsidRPr="00EA000F" w:rsidRDefault="00E97711" w:rsidP="00EA000F">
      <w:pPr>
        <w:spacing w:after="0" w:line="240" w:lineRule="auto"/>
        <w:ind w:left="-15" w:right="55"/>
        <w:contextualSpacing/>
        <w:rPr>
          <w:szCs w:val="24"/>
        </w:rPr>
      </w:pPr>
      <w:r w:rsidRPr="00EA000F">
        <w:rPr>
          <w:szCs w:val="24"/>
        </w:rPr>
        <w:t xml:space="preserve">Концептуальные основания такой оценки определяются требованиями Федерального закона «Об образовании в Российской Федерации», а также Стандарта, в котором определены государственные гарантии качества образования. </w:t>
      </w:r>
    </w:p>
    <w:p w:rsidR="0075776C" w:rsidRPr="00EA000F" w:rsidRDefault="00E97711" w:rsidP="00EA000F">
      <w:pPr>
        <w:spacing w:after="0" w:line="240" w:lineRule="auto"/>
        <w:ind w:left="-15" w:right="55"/>
        <w:contextualSpacing/>
        <w:rPr>
          <w:szCs w:val="24"/>
        </w:rPr>
      </w:pPr>
      <w:r w:rsidRPr="00EA000F">
        <w:rPr>
          <w:szCs w:val="24"/>
        </w:rPr>
        <w:t xml:space="preserve">Оценивание качества, т. е. оценивание соответствия образовательной деятельности, реализуемой Организацией, заданным требованиям Стандарта и Программы в дошкольном образовании детей с РАС направлено, в первую очередь, на оценивание созданных Организацией условий в процессе образовательной деятельности. </w:t>
      </w:r>
    </w:p>
    <w:p w:rsidR="0075776C" w:rsidRPr="00EA000F" w:rsidRDefault="00E97711" w:rsidP="00EA000F">
      <w:pPr>
        <w:spacing w:after="0" w:line="240" w:lineRule="auto"/>
        <w:ind w:left="-15" w:right="55"/>
        <w:contextualSpacing/>
        <w:rPr>
          <w:szCs w:val="24"/>
        </w:rPr>
      </w:pPr>
      <w:proofErr w:type="gramStart"/>
      <w:r w:rsidRPr="00EA000F">
        <w:rPr>
          <w:szCs w:val="24"/>
        </w:rPr>
        <w:t xml:space="preserve">Система оценки образовательной деятельности, предусмотренная Программой, предполагает оценивание качества условий образовательной деятельности, обеспечиваемых Организаций, включая психолого-педагогические, кадровые, материально-технические, финансовые, информационно-методические, управление Организацией и т. д.. </w:t>
      </w:r>
      <w:proofErr w:type="gramEnd"/>
    </w:p>
    <w:p w:rsidR="0075776C" w:rsidRPr="00EA000F" w:rsidRDefault="00E97711" w:rsidP="00EA000F">
      <w:pPr>
        <w:spacing w:after="0" w:line="240" w:lineRule="auto"/>
        <w:ind w:left="-15" w:right="55"/>
        <w:contextualSpacing/>
        <w:rPr>
          <w:szCs w:val="24"/>
        </w:rPr>
      </w:pPr>
      <w:r w:rsidRPr="00EA000F">
        <w:rPr>
          <w:szCs w:val="24"/>
        </w:rPr>
        <w:t xml:space="preserve">Программой не предусматривается оценивание качества образовательной деятельности Организации на основе достижения детьми с РАС планируемых результатов освоения Программы. </w:t>
      </w:r>
    </w:p>
    <w:p w:rsidR="0075776C" w:rsidRPr="00EA000F" w:rsidRDefault="00E97711" w:rsidP="00EA000F">
      <w:pPr>
        <w:spacing w:after="0" w:line="240" w:lineRule="auto"/>
        <w:ind w:left="708" w:right="55" w:firstLine="0"/>
        <w:contextualSpacing/>
        <w:rPr>
          <w:szCs w:val="24"/>
        </w:rPr>
      </w:pPr>
      <w:r w:rsidRPr="00EA000F">
        <w:rPr>
          <w:szCs w:val="24"/>
        </w:rPr>
        <w:t xml:space="preserve">Целевые ориентиры, представленные в Программе: </w:t>
      </w:r>
    </w:p>
    <w:p w:rsidR="0075776C" w:rsidRPr="00EA000F" w:rsidRDefault="00E97711" w:rsidP="00EA000F">
      <w:pPr>
        <w:numPr>
          <w:ilvl w:val="0"/>
          <w:numId w:val="8"/>
        </w:numPr>
        <w:spacing w:after="0" w:line="240" w:lineRule="auto"/>
        <w:ind w:right="55"/>
        <w:contextualSpacing/>
        <w:rPr>
          <w:szCs w:val="24"/>
        </w:rPr>
      </w:pPr>
      <w:r w:rsidRPr="00EA000F">
        <w:rPr>
          <w:szCs w:val="24"/>
        </w:rPr>
        <w:t xml:space="preserve">не подлежат непосредственной оценке; </w:t>
      </w:r>
    </w:p>
    <w:p w:rsidR="0075776C" w:rsidRPr="00EA000F" w:rsidRDefault="00E97711" w:rsidP="00EA000F">
      <w:pPr>
        <w:numPr>
          <w:ilvl w:val="0"/>
          <w:numId w:val="8"/>
        </w:numPr>
        <w:spacing w:after="0" w:line="240" w:lineRule="auto"/>
        <w:ind w:right="55"/>
        <w:contextualSpacing/>
        <w:rPr>
          <w:szCs w:val="24"/>
        </w:rPr>
      </w:pPr>
      <w:r w:rsidRPr="00EA000F">
        <w:rPr>
          <w:szCs w:val="24"/>
        </w:rPr>
        <w:t xml:space="preserve">не являются непосредственным основанием оценки как итогового, так и промежуточного уровня развития детей с РАС; </w:t>
      </w:r>
    </w:p>
    <w:p w:rsidR="0075776C" w:rsidRPr="00EA000F" w:rsidRDefault="00E97711" w:rsidP="00EA000F">
      <w:pPr>
        <w:numPr>
          <w:ilvl w:val="0"/>
          <w:numId w:val="8"/>
        </w:numPr>
        <w:spacing w:after="0" w:line="240" w:lineRule="auto"/>
        <w:ind w:right="55"/>
        <w:contextualSpacing/>
        <w:rPr>
          <w:szCs w:val="24"/>
        </w:rPr>
      </w:pPr>
      <w:r w:rsidRPr="00EA000F">
        <w:rPr>
          <w:szCs w:val="24"/>
        </w:rPr>
        <w:t xml:space="preserve">не являются основанием для их формального сравнения с реальными достижениями детей с РАС; </w:t>
      </w:r>
    </w:p>
    <w:p w:rsidR="0075776C" w:rsidRPr="00EA000F" w:rsidRDefault="00E97711" w:rsidP="00EA000F">
      <w:pPr>
        <w:numPr>
          <w:ilvl w:val="0"/>
          <w:numId w:val="8"/>
        </w:numPr>
        <w:spacing w:after="0" w:line="240" w:lineRule="auto"/>
        <w:ind w:right="55"/>
        <w:contextualSpacing/>
        <w:rPr>
          <w:szCs w:val="24"/>
        </w:rPr>
      </w:pPr>
      <w:r w:rsidRPr="00EA000F">
        <w:rPr>
          <w:szCs w:val="24"/>
        </w:rPr>
        <w:t xml:space="preserve">не являются основой объективной оценки </w:t>
      </w:r>
      <w:proofErr w:type="gramStart"/>
      <w:r w:rsidRPr="00EA000F">
        <w:rPr>
          <w:szCs w:val="24"/>
        </w:rPr>
        <w:t>соответствия</w:t>
      </w:r>
      <w:proofErr w:type="gramEnd"/>
      <w:r w:rsidRPr="00EA000F">
        <w:rPr>
          <w:szCs w:val="24"/>
        </w:rPr>
        <w:t xml:space="preserve"> установленным требованиям образовательной деятельности и подготовки детей; </w:t>
      </w:r>
    </w:p>
    <w:p w:rsidR="0075776C" w:rsidRPr="00EA000F" w:rsidRDefault="00E97711" w:rsidP="00EA000F">
      <w:pPr>
        <w:numPr>
          <w:ilvl w:val="0"/>
          <w:numId w:val="8"/>
        </w:numPr>
        <w:spacing w:after="0" w:line="240" w:lineRule="auto"/>
        <w:ind w:right="55"/>
        <w:contextualSpacing/>
        <w:rPr>
          <w:szCs w:val="24"/>
        </w:rPr>
      </w:pPr>
      <w:r w:rsidRPr="00EA000F">
        <w:rPr>
          <w:szCs w:val="24"/>
        </w:rPr>
        <w:t xml:space="preserve">не являются непосредственным основанием при оценке качества образования. </w:t>
      </w:r>
    </w:p>
    <w:p w:rsidR="0075776C" w:rsidRPr="00EA000F" w:rsidRDefault="00E97711" w:rsidP="00EA000F">
      <w:pPr>
        <w:spacing w:after="0" w:line="240" w:lineRule="auto"/>
        <w:ind w:left="-15" w:right="55"/>
        <w:contextualSpacing/>
        <w:rPr>
          <w:szCs w:val="24"/>
        </w:rPr>
      </w:pPr>
      <w:r w:rsidRPr="00EA000F">
        <w:rPr>
          <w:szCs w:val="24"/>
        </w:rPr>
        <w:t xml:space="preserve">Степень реального развития обозначенных целевых ориентиров и способности ребенка их проявлять к моменту перехода на следующий уровень образования могут существенно </w:t>
      </w:r>
      <w:r w:rsidRPr="00EA000F">
        <w:rPr>
          <w:szCs w:val="24"/>
        </w:rPr>
        <w:lastRenderedPageBreak/>
        <w:t xml:space="preserve">варьировать у разных детей в силу различий в условиях жизни и индивидуальных особенностей развития конкретного ребенка. </w:t>
      </w:r>
    </w:p>
    <w:p w:rsidR="0075776C" w:rsidRPr="00EA000F" w:rsidRDefault="00E97711" w:rsidP="00EA000F">
      <w:pPr>
        <w:spacing w:after="0" w:line="240" w:lineRule="auto"/>
        <w:ind w:left="-15" w:right="55"/>
        <w:contextualSpacing/>
        <w:rPr>
          <w:szCs w:val="24"/>
        </w:rPr>
      </w:pPr>
      <w:r w:rsidRPr="00EA000F">
        <w:rPr>
          <w:szCs w:val="24"/>
        </w:rPr>
        <w:t xml:space="preserve">Программа строится на основе общих </w:t>
      </w:r>
      <w:proofErr w:type="gramStart"/>
      <w:r w:rsidRPr="00EA000F">
        <w:rPr>
          <w:szCs w:val="24"/>
        </w:rPr>
        <w:t>закономерностей развития личности детей дошкольного возраста</w:t>
      </w:r>
      <w:proofErr w:type="gramEnd"/>
      <w:r w:rsidRPr="00EA000F">
        <w:rPr>
          <w:szCs w:val="24"/>
        </w:rPr>
        <w:t xml:space="preserve"> с РАС с учетом сенситивных периодов в развитии. </w:t>
      </w:r>
    </w:p>
    <w:p w:rsidR="0075776C" w:rsidRPr="00EA000F" w:rsidRDefault="00E97711" w:rsidP="00EA000F">
      <w:pPr>
        <w:spacing w:after="0" w:line="240" w:lineRule="auto"/>
        <w:ind w:left="-15" w:right="55"/>
        <w:contextualSpacing/>
        <w:rPr>
          <w:szCs w:val="24"/>
        </w:rPr>
      </w:pPr>
      <w:r w:rsidRPr="00EA000F">
        <w:rPr>
          <w:szCs w:val="24"/>
        </w:rPr>
        <w:t xml:space="preserve">Дети с различными недостатками в физическом и/или психическом развитии могут иметь качественно неоднородные уровни двигательного, речевого, познавательного и социального развития личности. Поэтому целевые ориентиры основной образовательной программы Организации, реализуемой с участием детей с ОВЗ, должны учитывать не только возраст ребенка, но и уровень развития его личности, степень выраженности различных нарушений, а также индивидуально-типологические особенности развития ребенка. </w:t>
      </w:r>
    </w:p>
    <w:p w:rsidR="0075776C" w:rsidRPr="00EA000F" w:rsidRDefault="00E97711" w:rsidP="00EA000F">
      <w:pPr>
        <w:spacing w:after="0" w:line="240" w:lineRule="auto"/>
        <w:ind w:left="-15" w:right="55"/>
        <w:contextualSpacing/>
        <w:rPr>
          <w:szCs w:val="24"/>
        </w:rPr>
      </w:pPr>
      <w:r w:rsidRPr="00EA000F">
        <w:rPr>
          <w:szCs w:val="24"/>
        </w:rPr>
        <w:t xml:space="preserve">Программой предусмотрена система мониторинга динамики развития детей, динамики их образовательных достижений, основанная на методе наблюдения и включающая: </w:t>
      </w:r>
    </w:p>
    <w:p w:rsidR="0075776C" w:rsidRPr="00EA000F" w:rsidRDefault="00E97711" w:rsidP="00EA000F">
      <w:pPr>
        <w:numPr>
          <w:ilvl w:val="0"/>
          <w:numId w:val="9"/>
        </w:numPr>
        <w:spacing w:after="0" w:line="240" w:lineRule="auto"/>
        <w:ind w:right="55"/>
        <w:contextualSpacing/>
        <w:rPr>
          <w:szCs w:val="24"/>
        </w:rPr>
      </w:pPr>
      <w:r w:rsidRPr="00EA000F">
        <w:rPr>
          <w:szCs w:val="24"/>
        </w:rPr>
        <w:t xml:space="preserve">педагогические наблюдения, педагогическую диагностику, связанную с оценкой эффективности педагогических действий с целью их дальнейшей оптимизации; </w:t>
      </w:r>
    </w:p>
    <w:p w:rsidR="0075776C" w:rsidRPr="00EA000F" w:rsidRDefault="00E97711" w:rsidP="00EA000F">
      <w:pPr>
        <w:numPr>
          <w:ilvl w:val="0"/>
          <w:numId w:val="9"/>
        </w:numPr>
        <w:spacing w:after="0" w:line="240" w:lineRule="auto"/>
        <w:ind w:right="55"/>
        <w:contextualSpacing/>
        <w:rPr>
          <w:szCs w:val="24"/>
        </w:rPr>
      </w:pPr>
      <w:r w:rsidRPr="00EA000F">
        <w:rPr>
          <w:szCs w:val="24"/>
        </w:rPr>
        <w:t xml:space="preserve">детские портфолио, фиксирующие достижения ребенка в ходе образовательной деятельности; </w:t>
      </w:r>
    </w:p>
    <w:p w:rsidR="0075776C" w:rsidRPr="00EA000F" w:rsidRDefault="00E97711" w:rsidP="00EA000F">
      <w:pPr>
        <w:numPr>
          <w:ilvl w:val="0"/>
          <w:numId w:val="9"/>
        </w:numPr>
        <w:spacing w:after="0" w:line="240" w:lineRule="auto"/>
        <w:ind w:right="55"/>
        <w:contextualSpacing/>
        <w:rPr>
          <w:szCs w:val="24"/>
        </w:rPr>
      </w:pPr>
      <w:r w:rsidRPr="00EA000F">
        <w:rPr>
          <w:szCs w:val="24"/>
        </w:rPr>
        <w:t xml:space="preserve">карты развития ребенка с РАС; </w:t>
      </w:r>
    </w:p>
    <w:p w:rsidR="0075776C" w:rsidRPr="00EA000F" w:rsidRDefault="00E97711" w:rsidP="00EA000F">
      <w:pPr>
        <w:numPr>
          <w:ilvl w:val="0"/>
          <w:numId w:val="9"/>
        </w:numPr>
        <w:spacing w:after="0" w:line="240" w:lineRule="auto"/>
        <w:ind w:right="55"/>
        <w:contextualSpacing/>
        <w:rPr>
          <w:szCs w:val="24"/>
        </w:rPr>
      </w:pPr>
      <w:r w:rsidRPr="00EA000F">
        <w:rPr>
          <w:szCs w:val="24"/>
        </w:rPr>
        <w:t xml:space="preserve">различные шкалы индивидуального развития ребенка с РАС. </w:t>
      </w:r>
    </w:p>
    <w:p w:rsidR="0075776C" w:rsidRPr="00EA000F" w:rsidRDefault="00E97711" w:rsidP="00EA000F">
      <w:pPr>
        <w:spacing w:after="0" w:line="240" w:lineRule="auto"/>
        <w:ind w:left="-15" w:right="55"/>
        <w:contextualSpacing/>
        <w:rPr>
          <w:szCs w:val="24"/>
        </w:rPr>
      </w:pPr>
      <w:r w:rsidRPr="00EA000F">
        <w:rPr>
          <w:szCs w:val="24"/>
        </w:rPr>
        <w:t xml:space="preserve">Программа предоставляет Организации право самостоятельного выбора инструментов педагогической и психологической диагностики развития детей, в том числе, его динамики. </w:t>
      </w:r>
    </w:p>
    <w:p w:rsidR="0075776C" w:rsidRPr="00EA000F" w:rsidRDefault="00E97711" w:rsidP="00EA000F">
      <w:pPr>
        <w:spacing w:after="0" w:line="240" w:lineRule="auto"/>
        <w:ind w:left="-15" w:right="55"/>
        <w:contextualSpacing/>
        <w:rPr>
          <w:szCs w:val="24"/>
        </w:rPr>
      </w:pPr>
      <w:r w:rsidRPr="00EA000F">
        <w:rPr>
          <w:szCs w:val="24"/>
        </w:rPr>
        <w:t xml:space="preserve">В соответствии со Стандартом и принципами Программы оценка качества образовательной деятельности по Программе: </w:t>
      </w:r>
    </w:p>
    <w:p w:rsidR="0075776C" w:rsidRPr="00EA000F" w:rsidRDefault="00E97711" w:rsidP="00EA000F">
      <w:pPr>
        <w:numPr>
          <w:ilvl w:val="0"/>
          <w:numId w:val="10"/>
        </w:numPr>
        <w:spacing w:after="0" w:line="240" w:lineRule="auto"/>
        <w:ind w:right="55"/>
        <w:contextualSpacing/>
        <w:rPr>
          <w:szCs w:val="24"/>
        </w:rPr>
      </w:pPr>
      <w:r w:rsidRPr="00EA000F">
        <w:rPr>
          <w:szCs w:val="24"/>
        </w:rPr>
        <w:t xml:space="preserve">поддерживает ценности развития и позитивной социализации ребенка раннего и дошкольного возраста с РАС; </w:t>
      </w:r>
    </w:p>
    <w:p w:rsidR="0075776C" w:rsidRPr="00EA000F" w:rsidRDefault="00E97711" w:rsidP="00EA000F">
      <w:pPr>
        <w:numPr>
          <w:ilvl w:val="0"/>
          <w:numId w:val="10"/>
        </w:numPr>
        <w:spacing w:after="0" w:line="240" w:lineRule="auto"/>
        <w:ind w:right="55"/>
        <w:contextualSpacing/>
        <w:rPr>
          <w:szCs w:val="24"/>
        </w:rPr>
      </w:pPr>
      <w:r w:rsidRPr="00EA000F">
        <w:rPr>
          <w:szCs w:val="24"/>
        </w:rPr>
        <w:t xml:space="preserve">учитывает факт разнообразия путей развития ребенка с РАС в условиях современного постиндустриального общества; </w:t>
      </w:r>
    </w:p>
    <w:p w:rsidR="0075776C" w:rsidRPr="00EA000F" w:rsidRDefault="00E97711" w:rsidP="00EA000F">
      <w:pPr>
        <w:numPr>
          <w:ilvl w:val="0"/>
          <w:numId w:val="10"/>
        </w:numPr>
        <w:spacing w:after="0" w:line="240" w:lineRule="auto"/>
        <w:ind w:right="55"/>
        <w:contextualSpacing/>
        <w:rPr>
          <w:szCs w:val="24"/>
        </w:rPr>
      </w:pPr>
      <w:r w:rsidRPr="00EA000F">
        <w:rPr>
          <w:szCs w:val="24"/>
        </w:rPr>
        <w:t xml:space="preserve">ориентирует систему дошкольного образования на поддержку вариативности используемых образовательных программ и организационных форм дошкольного образования для детей с РАС; </w:t>
      </w:r>
    </w:p>
    <w:p w:rsidR="0075776C" w:rsidRPr="00EA000F" w:rsidRDefault="00E97711" w:rsidP="00EA000F">
      <w:pPr>
        <w:numPr>
          <w:ilvl w:val="0"/>
          <w:numId w:val="10"/>
        </w:numPr>
        <w:spacing w:after="0" w:line="240" w:lineRule="auto"/>
        <w:ind w:right="55"/>
        <w:contextualSpacing/>
        <w:rPr>
          <w:szCs w:val="24"/>
        </w:rPr>
      </w:pPr>
      <w:r w:rsidRPr="00EA000F">
        <w:rPr>
          <w:szCs w:val="24"/>
        </w:rPr>
        <w:t xml:space="preserve">обеспечивает выбор методов и инструментов оценивания для семьи, образовательной организации и для педагогов Организации в соответствии: </w:t>
      </w:r>
    </w:p>
    <w:p w:rsidR="0075776C" w:rsidRPr="00EA000F" w:rsidRDefault="00E97711" w:rsidP="00EA000F">
      <w:pPr>
        <w:numPr>
          <w:ilvl w:val="0"/>
          <w:numId w:val="11"/>
        </w:numPr>
        <w:spacing w:after="0" w:line="240" w:lineRule="auto"/>
        <w:ind w:right="56"/>
        <w:contextualSpacing/>
        <w:rPr>
          <w:szCs w:val="24"/>
        </w:rPr>
      </w:pPr>
      <w:r w:rsidRPr="00EA000F">
        <w:rPr>
          <w:szCs w:val="24"/>
        </w:rPr>
        <w:t xml:space="preserve">с разнообразием вариантов развития ребенка с РАС в дошкольном детстве, </w:t>
      </w:r>
    </w:p>
    <w:p w:rsidR="0075776C" w:rsidRPr="00EA000F" w:rsidRDefault="00E97711" w:rsidP="00EA000F">
      <w:pPr>
        <w:numPr>
          <w:ilvl w:val="0"/>
          <w:numId w:val="11"/>
        </w:numPr>
        <w:spacing w:after="0" w:line="240" w:lineRule="auto"/>
        <w:ind w:right="56"/>
        <w:contextualSpacing/>
        <w:rPr>
          <w:szCs w:val="24"/>
        </w:rPr>
      </w:pPr>
      <w:r w:rsidRPr="00EA000F">
        <w:rPr>
          <w:szCs w:val="24"/>
        </w:rPr>
        <w:t xml:space="preserve">разнообразием вариантов </w:t>
      </w:r>
      <w:proofErr w:type="gramStart"/>
      <w:r w:rsidRPr="00EA000F">
        <w:rPr>
          <w:szCs w:val="24"/>
        </w:rPr>
        <w:t>образовательной</w:t>
      </w:r>
      <w:proofErr w:type="gramEnd"/>
      <w:r w:rsidRPr="00EA000F">
        <w:rPr>
          <w:szCs w:val="24"/>
        </w:rPr>
        <w:t xml:space="preserve"> и коррекционно-реабилитационной </w:t>
      </w:r>
    </w:p>
    <w:p w:rsidR="0075776C" w:rsidRPr="00EA000F" w:rsidRDefault="00E97711" w:rsidP="00EA000F">
      <w:pPr>
        <w:spacing w:after="0" w:line="240" w:lineRule="auto"/>
        <w:ind w:left="-15" w:right="55" w:firstLine="0"/>
        <w:contextualSpacing/>
        <w:rPr>
          <w:szCs w:val="24"/>
        </w:rPr>
      </w:pPr>
      <w:r w:rsidRPr="00EA000F">
        <w:rPr>
          <w:szCs w:val="24"/>
        </w:rPr>
        <w:t xml:space="preserve">среды, </w:t>
      </w:r>
    </w:p>
    <w:p w:rsidR="0075776C" w:rsidRPr="00EA000F" w:rsidRDefault="00E97711" w:rsidP="00EA000F">
      <w:pPr>
        <w:numPr>
          <w:ilvl w:val="0"/>
          <w:numId w:val="11"/>
        </w:numPr>
        <w:spacing w:after="0" w:line="240" w:lineRule="auto"/>
        <w:ind w:right="56"/>
        <w:contextualSpacing/>
        <w:rPr>
          <w:szCs w:val="24"/>
        </w:rPr>
      </w:pPr>
      <w:r w:rsidRPr="00EA000F">
        <w:rPr>
          <w:szCs w:val="24"/>
        </w:rPr>
        <w:t xml:space="preserve">разнообразием местных условий в разных регионах и муниципальных образованиях Российской Федерации; </w:t>
      </w:r>
    </w:p>
    <w:p w:rsidR="0075776C" w:rsidRPr="00EA000F" w:rsidRDefault="00E97711" w:rsidP="00EA000F">
      <w:pPr>
        <w:spacing w:after="0" w:line="240" w:lineRule="auto"/>
        <w:ind w:left="-15" w:right="55"/>
        <w:contextualSpacing/>
        <w:rPr>
          <w:szCs w:val="24"/>
        </w:rPr>
      </w:pPr>
      <w:r w:rsidRPr="00EA000F">
        <w:rPr>
          <w:szCs w:val="24"/>
        </w:rPr>
        <w:t xml:space="preserve">5) представляет собой основу для развивающего управления программами дошкольного образования для детей с РАС на уровне Организации, учредителя, региона, страны, обеспечивая тем самым качество основных образовательных программ дошкольного образования в разных условиях их реализации в масштабах всей страны. </w:t>
      </w:r>
    </w:p>
    <w:p w:rsidR="0075776C" w:rsidRPr="00EA000F" w:rsidRDefault="00E97711" w:rsidP="00EA000F">
      <w:pPr>
        <w:spacing w:after="0" w:line="240" w:lineRule="auto"/>
        <w:ind w:left="-15" w:right="55"/>
        <w:contextualSpacing/>
        <w:rPr>
          <w:szCs w:val="24"/>
        </w:rPr>
      </w:pPr>
      <w:r w:rsidRPr="00EA000F">
        <w:rPr>
          <w:szCs w:val="24"/>
        </w:rPr>
        <w:t xml:space="preserve">Система </w:t>
      </w:r>
      <w:proofErr w:type="gramStart"/>
      <w:r w:rsidRPr="00EA000F">
        <w:rPr>
          <w:szCs w:val="24"/>
        </w:rPr>
        <w:t>оценки качества реализации адаптированной образовательной программы дошкольного образования</w:t>
      </w:r>
      <w:proofErr w:type="gramEnd"/>
      <w:r w:rsidRPr="00EA000F">
        <w:rPr>
          <w:szCs w:val="24"/>
        </w:rPr>
        <w:t xml:space="preserve"> для детей с РАС на уровне Организации должна обеспечивать участие всех участников образовательных отношений и в то же время выполнять свою основную задачу – обеспечивать развитие системы дошкольного образования в соответствии с принципами и требованиями Стандарта. </w:t>
      </w:r>
    </w:p>
    <w:p w:rsidR="0075776C" w:rsidRPr="00EA000F" w:rsidRDefault="00E97711" w:rsidP="00EA000F">
      <w:pPr>
        <w:spacing w:after="0" w:line="240" w:lineRule="auto"/>
        <w:ind w:left="708" w:right="55" w:firstLine="0"/>
        <w:contextualSpacing/>
        <w:rPr>
          <w:szCs w:val="24"/>
        </w:rPr>
      </w:pPr>
      <w:r w:rsidRPr="00EA000F">
        <w:rPr>
          <w:szCs w:val="24"/>
        </w:rPr>
        <w:t xml:space="preserve">Программой предусмотрены следующие уровни системы оценки качества: </w:t>
      </w:r>
    </w:p>
    <w:p w:rsidR="0075776C" w:rsidRPr="00EA000F" w:rsidRDefault="00E97711" w:rsidP="00EA000F">
      <w:pPr>
        <w:numPr>
          <w:ilvl w:val="0"/>
          <w:numId w:val="12"/>
        </w:numPr>
        <w:spacing w:after="0" w:line="240" w:lineRule="auto"/>
        <w:ind w:right="55"/>
        <w:contextualSpacing/>
        <w:rPr>
          <w:szCs w:val="24"/>
        </w:rPr>
      </w:pPr>
      <w:r w:rsidRPr="00EA000F">
        <w:rPr>
          <w:szCs w:val="24"/>
        </w:rPr>
        <w:t xml:space="preserve">диагностика развития ребенка раннего и дошкольного возраста с РАС, используемая как профессиональный инструмент педагога с целью получения обратной связи от собственных педагогических действий и планирования дальнейшей индивидуальной работы с детьми с РАС по Программе; </w:t>
      </w:r>
    </w:p>
    <w:p w:rsidR="0075776C" w:rsidRPr="00EA000F" w:rsidRDefault="00E97711" w:rsidP="00EA000F">
      <w:pPr>
        <w:numPr>
          <w:ilvl w:val="0"/>
          <w:numId w:val="12"/>
        </w:numPr>
        <w:spacing w:after="0" w:line="240" w:lineRule="auto"/>
        <w:ind w:right="55"/>
        <w:contextualSpacing/>
        <w:rPr>
          <w:szCs w:val="24"/>
        </w:rPr>
      </w:pPr>
      <w:r w:rsidRPr="00EA000F">
        <w:rPr>
          <w:szCs w:val="24"/>
        </w:rPr>
        <w:t xml:space="preserve">внутренняя оценка, самооценка Организации; </w:t>
      </w:r>
    </w:p>
    <w:p w:rsidR="0075776C" w:rsidRPr="00EA000F" w:rsidRDefault="00E97711" w:rsidP="00EA000F">
      <w:pPr>
        <w:numPr>
          <w:ilvl w:val="0"/>
          <w:numId w:val="12"/>
        </w:numPr>
        <w:spacing w:after="0" w:line="240" w:lineRule="auto"/>
        <w:ind w:right="55"/>
        <w:contextualSpacing/>
        <w:rPr>
          <w:szCs w:val="24"/>
        </w:rPr>
      </w:pPr>
      <w:r w:rsidRPr="00EA000F">
        <w:rPr>
          <w:szCs w:val="24"/>
        </w:rPr>
        <w:lastRenderedPageBreak/>
        <w:t xml:space="preserve">внешняя оценка Организации, в том числе независимая профессиональная и общественная оценка. </w:t>
      </w:r>
    </w:p>
    <w:p w:rsidR="0075776C" w:rsidRPr="00EA000F" w:rsidRDefault="00E97711" w:rsidP="00EA000F">
      <w:pPr>
        <w:spacing w:after="0" w:line="240" w:lineRule="auto"/>
        <w:ind w:left="-15" w:right="55"/>
        <w:contextualSpacing/>
        <w:rPr>
          <w:szCs w:val="24"/>
        </w:rPr>
      </w:pPr>
      <w:r w:rsidRPr="00EA000F">
        <w:rPr>
          <w:szCs w:val="24"/>
        </w:rPr>
        <w:t xml:space="preserve">На уровне образовательной организации система оценки качества реализации Программы решает задачи: </w:t>
      </w:r>
    </w:p>
    <w:p w:rsidR="0075776C" w:rsidRPr="00EA000F" w:rsidRDefault="00E97711" w:rsidP="00EA000F">
      <w:pPr>
        <w:numPr>
          <w:ilvl w:val="0"/>
          <w:numId w:val="12"/>
        </w:numPr>
        <w:spacing w:after="0" w:line="240" w:lineRule="auto"/>
        <w:ind w:right="55"/>
        <w:contextualSpacing/>
        <w:rPr>
          <w:szCs w:val="24"/>
        </w:rPr>
      </w:pPr>
      <w:r w:rsidRPr="00EA000F">
        <w:rPr>
          <w:szCs w:val="24"/>
        </w:rPr>
        <w:t xml:space="preserve">повышения качества реализации программы дошкольного образования; </w:t>
      </w:r>
    </w:p>
    <w:p w:rsidR="0075776C" w:rsidRPr="00EA000F" w:rsidRDefault="00E97711" w:rsidP="00EA000F">
      <w:pPr>
        <w:numPr>
          <w:ilvl w:val="0"/>
          <w:numId w:val="12"/>
        </w:numPr>
        <w:spacing w:after="0" w:line="240" w:lineRule="auto"/>
        <w:ind w:right="55"/>
        <w:contextualSpacing/>
        <w:rPr>
          <w:szCs w:val="24"/>
        </w:rPr>
      </w:pPr>
      <w:r w:rsidRPr="00EA000F">
        <w:rPr>
          <w:szCs w:val="24"/>
        </w:rPr>
        <w:t xml:space="preserve">реализации требований Стандарта к структуре, условиям и целевым ориентирам основной образовательной программы дошкольной организации; </w:t>
      </w:r>
    </w:p>
    <w:p w:rsidR="0075776C" w:rsidRPr="00EA000F" w:rsidRDefault="00E97711" w:rsidP="00EA000F">
      <w:pPr>
        <w:numPr>
          <w:ilvl w:val="0"/>
          <w:numId w:val="12"/>
        </w:numPr>
        <w:spacing w:after="0" w:line="240" w:lineRule="auto"/>
        <w:ind w:right="55"/>
        <w:contextualSpacing/>
        <w:rPr>
          <w:szCs w:val="24"/>
        </w:rPr>
      </w:pPr>
      <w:r w:rsidRPr="00EA000F">
        <w:rPr>
          <w:szCs w:val="24"/>
        </w:rPr>
        <w:t xml:space="preserve">обеспечения объективной экспертизы деятельности Организации в процессе </w:t>
      </w:r>
      <w:proofErr w:type="gramStart"/>
      <w:r w:rsidRPr="00EA000F">
        <w:rPr>
          <w:szCs w:val="24"/>
        </w:rPr>
        <w:t>оценки качества адаптированной программы дошкольного образования детей</w:t>
      </w:r>
      <w:proofErr w:type="gramEnd"/>
      <w:r w:rsidRPr="00EA000F">
        <w:rPr>
          <w:szCs w:val="24"/>
        </w:rPr>
        <w:t xml:space="preserve"> с РАС; </w:t>
      </w:r>
    </w:p>
    <w:p w:rsidR="0075776C" w:rsidRPr="00EA000F" w:rsidRDefault="00E97711" w:rsidP="00EA000F">
      <w:pPr>
        <w:numPr>
          <w:ilvl w:val="0"/>
          <w:numId w:val="12"/>
        </w:numPr>
        <w:spacing w:after="0" w:line="240" w:lineRule="auto"/>
        <w:ind w:right="55"/>
        <w:contextualSpacing/>
        <w:rPr>
          <w:szCs w:val="24"/>
        </w:rPr>
      </w:pPr>
      <w:r w:rsidRPr="00EA000F">
        <w:rPr>
          <w:szCs w:val="24"/>
        </w:rPr>
        <w:t xml:space="preserve">задания ориентиров педагогам в их профессиональной деятельности и перспектив развития самой Организации; </w:t>
      </w:r>
    </w:p>
    <w:p w:rsidR="0075776C" w:rsidRPr="00EA000F" w:rsidRDefault="00E97711" w:rsidP="00EA000F">
      <w:pPr>
        <w:numPr>
          <w:ilvl w:val="0"/>
          <w:numId w:val="12"/>
        </w:numPr>
        <w:spacing w:after="0" w:line="240" w:lineRule="auto"/>
        <w:ind w:right="55"/>
        <w:contextualSpacing/>
        <w:rPr>
          <w:szCs w:val="24"/>
        </w:rPr>
      </w:pPr>
      <w:r w:rsidRPr="00EA000F">
        <w:rPr>
          <w:szCs w:val="24"/>
        </w:rPr>
        <w:t xml:space="preserve">создания оснований преемственности между дошкольным и начальным общим образованием обучающихся с РАС. </w:t>
      </w:r>
    </w:p>
    <w:p w:rsidR="0075776C" w:rsidRPr="00EA000F" w:rsidRDefault="00E97711" w:rsidP="00EA000F">
      <w:pPr>
        <w:spacing w:after="0" w:line="240" w:lineRule="auto"/>
        <w:ind w:left="-15" w:right="55"/>
        <w:contextualSpacing/>
        <w:rPr>
          <w:szCs w:val="24"/>
        </w:rPr>
      </w:pPr>
      <w:r w:rsidRPr="00EA000F">
        <w:rPr>
          <w:szCs w:val="24"/>
        </w:rPr>
        <w:t xml:space="preserve">Важнейшим элементом системы обеспечения качества дошкольного образования в Организации является оценка качества психолого-педагогических условий реализации адаптированной основной образовательной программы, и именно </w:t>
      </w:r>
      <w:proofErr w:type="spellStart"/>
      <w:r w:rsidRPr="00EA000F">
        <w:rPr>
          <w:szCs w:val="24"/>
        </w:rPr>
        <w:t>психологопедагогические</w:t>
      </w:r>
      <w:proofErr w:type="spellEnd"/>
      <w:r w:rsidRPr="00EA000F">
        <w:rPr>
          <w:szCs w:val="24"/>
        </w:rPr>
        <w:t xml:space="preserve"> условия являются основным предметом оценки в предлагаемой системе оценки качества образования на уровне Организации. Это позволяет выстроить систему оценки и повышения качества вариативного, развивающего дошкольного образования в соответствии со Стандартом посредством экспертизы условий реализации Программы. </w:t>
      </w:r>
    </w:p>
    <w:p w:rsidR="0075776C" w:rsidRPr="00EA000F" w:rsidRDefault="00E97711" w:rsidP="00EA000F">
      <w:pPr>
        <w:spacing w:after="0" w:line="240" w:lineRule="auto"/>
        <w:ind w:left="-15" w:right="55"/>
        <w:contextualSpacing/>
        <w:rPr>
          <w:szCs w:val="24"/>
        </w:rPr>
      </w:pPr>
      <w:r w:rsidRPr="00EA000F">
        <w:rPr>
          <w:szCs w:val="24"/>
        </w:rPr>
        <w:t xml:space="preserve">Ключевым уровнем оценки является уровень образовательного процесса, в котором непосредственно участвует ребенок с РАС, его семья и педагогический коллектив Организации. </w:t>
      </w:r>
    </w:p>
    <w:p w:rsidR="0075776C" w:rsidRPr="00EA000F" w:rsidRDefault="00E97711" w:rsidP="00EA000F">
      <w:pPr>
        <w:spacing w:after="0" w:line="240" w:lineRule="auto"/>
        <w:ind w:left="-15" w:right="55"/>
        <w:contextualSpacing/>
        <w:rPr>
          <w:szCs w:val="24"/>
        </w:rPr>
      </w:pPr>
      <w:r w:rsidRPr="00EA000F">
        <w:rPr>
          <w:szCs w:val="24"/>
        </w:rPr>
        <w:t xml:space="preserve">Система оценки качества предоставляет педагогам и администрации Организации материал для рефлексии своей деятельности и для серьезной работы над </w:t>
      </w:r>
      <w:proofErr w:type="spellStart"/>
      <w:r w:rsidRPr="00EA000F">
        <w:rPr>
          <w:szCs w:val="24"/>
        </w:rPr>
        <w:t>ПрАООП</w:t>
      </w:r>
      <w:proofErr w:type="spellEnd"/>
      <w:r w:rsidRPr="00EA000F">
        <w:rPr>
          <w:szCs w:val="24"/>
        </w:rPr>
        <w:t xml:space="preserve"> </w:t>
      </w:r>
      <w:proofErr w:type="gramStart"/>
      <w:r w:rsidRPr="00EA000F">
        <w:rPr>
          <w:szCs w:val="24"/>
        </w:rPr>
        <w:t>которую</w:t>
      </w:r>
      <w:proofErr w:type="gramEnd"/>
      <w:r w:rsidRPr="00EA000F">
        <w:rPr>
          <w:szCs w:val="24"/>
        </w:rPr>
        <w:t xml:space="preserve"> они реализуют. Результаты оценивания качества образовательной деятельности формируют доказательную основу для изменений основной образовательной программы, корректировки образовательного процесса и условий образовательной деятельности. </w:t>
      </w:r>
    </w:p>
    <w:p w:rsidR="0075776C" w:rsidRPr="00EA000F" w:rsidRDefault="00E97711" w:rsidP="00EA000F">
      <w:pPr>
        <w:spacing w:after="0" w:line="240" w:lineRule="auto"/>
        <w:ind w:left="-15" w:right="55"/>
        <w:contextualSpacing/>
        <w:rPr>
          <w:szCs w:val="24"/>
        </w:rPr>
      </w:pPr>
      <w:r w:rsidRPr="00EA000F">
        <w:rPr>
          <w:szCs w:val="24"/>
        </w:rPr>
        <w:t xml:space="preserve">Важную роль в системе оценки качества образовательной деятельности играют также семьи воспитанников и другие субъекты образовательных отношений, участвующие в оценивании образовательной деятельности Организации, предоставляя обратную связь о качестве образовательных процессов Организации. </w:t>
      </w:r>
    </w:p>
    <w:p w:rsidR="0075776C" w:rsidRPr="00EA000F" w:rsidRDefault="00E97711" w:rsidP="00EA000F">
      <w:pPr>
        <w:spacing w:after="0" w:line="240" w:lineRule="auto"/>
        <w:ind w:left="708" w:right="55" w:firstLine="0"/>
        <w:contextualSpacing/>
        <w:rPr>
          <w:szCs w:val="24"/>
        </w:rPr>
      </w:pPr>
      <w:r w:rsidRPr="00EA000F">
        <w:rPr>
          <w:szCs w:val="24"/>
        </w:rPr>
        <w:t xml:space="preserve">Система оценки качества дошкольного образования: </w:t>
      </w:r>
    </w:p>
    <w:p w:rsidR="0075776C" w:rsidRPr="00EA000F" w:rsidRDefault="00E97711" w:rsidP="00EA000F">
      <w:pPr>
        <w:numPr>
          <w:ilvl w:val="0"/>
          <w:numId w:val="13"/>
        </w:numPr>
        <w:spacing w:after="0" w:line="240" w:lineRule="auto"/>
        <w:ind w:right="55"/>
        <w:contextualSpacing/>
        <w:rPr>
          <w:szCs w:val="24"/>
        </w:rPr>
      </w:pPr>
      <w:r w:rsidRPr="00EA000F">
        <w:rPr>
          <w:szCs w:val="24"/>
        </w:rPr>
        <w:t xml:space="preserve">должна быть сфокусирована на оценивании психолого-педагогических и других условий реализации адаптированной основной образовательной программы в Организации в пяти образовательных областях, определенных Стандартом; </w:t>
      </w:r>
    </w:p>
    <w:p w:rsidR="0075776C" w:rsidRPr="00EA000F" w:rsidRDefault="00E97711" w:rsidP="00EA000F">
      <w:pPr>
        <w:numPr>
          <w:ilvl w:val="0"/>
          <w:numId w:val="13"/>
        </w:numPr>
        <w:spacing w:after="0" w:line="240" w:lineRule="auto"/>
        <w:ind w:right="55"/>
        <w:contextualSpacing/>
        <w:rPr>
          <w:szCs w:val="24"/>
        </w:rPr>
      </w:pPr>
      <w:r w:rsidRPr="00EA000F">
        <w:rPr>
          <w:szCs w:val="24"/>
        </w:rPr>
        <w:t xml:space="preserve">учитывает образовательные предпочтения и удовлетворенность дошкольным образованием со стороны семьи ребенка; </w:t>
      </w:r>
    </w:p>
    <w:p w:rsidR="0075776C" w:rsidRPr="00EA000F" w:rsidRDefault="00E97711" w:rsidP="00EA000F">
      <w:pPr>
        <w:numPr>
          <w:ilvl w:val="0"/>
          <w:numId w:val="13"/>
        </w:numPr>
        <w:spacing w:after="0" w:line="240" w:lineRule="auto"/>
        <w:ind w:right="55"/>
        <w:contextualSpacing/>
        <w:rPr>
          <w:szCs w:val="24"/>
        </w:rPr>
      </w:pPr>
      <w:r w:rsidRPr="00EA000F">
        <w:rPr>
          <w:szCs w:val="24"/>
        </w:rPr>
        <w:t xml:space="preserve">исключает использование оценки индивидуального развития ребенка в контексте оценки работы Организации; </w:t>
      </w:r>
    </w:p>
    <w:p w:rsidR="0075776C" w:rsidRPr="00EA000F" w:rsidRDefault="00E97711" w:rsidP="00EA000F">
      <w:pPr>
        <w:numPr>
          <w:ilvl w:val="0"/>
          <w:numId w:val="13"/>
        </w:numPr>
        <w:spacing w:after="0" w:line="240" w:lineRule="auto"/>
        <w:ind w:right="55"/>
        <w:contextualSpacing/>
        <w:rPr>
          <w:szCs w:val="24"/>
        </w:rPr>
      </w:pPr>
      <w:r w:rsidRPr="00EA000F">
        <w:rPr>
          <w:szCs w:val="24"/>
        </w:rPr>
        <w:t xml:space="preserve">исключает унификацию и поддерживает вариативность программ, форм и методов дошкольного образования; </w:t>
      </w:r>
    </w:p>
    <w:p w:rsidR="0075776C" w:rsidRPr="00EA000F" w:rsidRDefault="00E97711" w:rsidP="00EA000F">
      <w:pPr>
        <w:numPr>
          <w:ilvl w:val="0"/>
          <w:numId w:val="13"/>
        </w:numPr>
        <w:spacing w:after="0" w:line="240" w:lineRule="auto"/>
        <w:ind w:right="55"/>
        <w:contextualSpacing/>
        <w:rPr>
          <w:szCs w:val="24"/>
        </w:rPr>
      </w:pPr>
      <w:r w:rsidRPr="00EA000F">
        <w:rPr>
          <w:szCs w:val="24"/>
        </w:rPr>
        <w:t xml:space="preserve">способствует открытости по отношению к ожиданиям ребенка с РАС, семьи, педагогов, общества и государства; </w:t>
      </w:r>
    </w:p>
    <w:p w:rsidR="0075776C" w:rsidRPr="00EA000F" w:rsidRDefault="00E97711" w:rsidP="00EA000F">
      <w:pPr>
        <w:numPr>
          <w:ilvl w:val="0"/>
          <w:numId w:val="13"/>
        </w:numPr>
        <w:spacing w:after="0" w:line="240" w:lineRule="auto"/>
        <w:ind w:right="55"/>
        <w:contextualSpacing/>
        <w:rPr>
          <w:szCs w:val="24"/>
        </w:rPr>
      </w:pPr>
      <w:r w:rsidRPr="00EA000F">
        <w:rPr>
          <w:szCs w:val="24"/>
        </w:rPr>
        <w:t xml:space="preserve">включает как оценку педагогами Организации собственной работы, так и независимую профессиональную и общественную оценку условий образовательной деятельности в дошкольной образовательной организации; </w:t>
      </w:r>
    </w:p>
    <w:p w:rsidR="0075776C" w:rsidRPr="00EA000F" w:rsidRDefault="00E97711" w:rsidP="00EA000F">
      <w:pPr>
        <w:numPr>
          <w:ilvl w:val="0"/>
          <w:numId w:val="13"/>
        </w:numPr>
        <w:spacing w:after="0" w:line="240" w:lineRule="auto"/>
        <w:ind w:right="55"/>
        <w:contextualSpacing/>
        <w:rPr>
          <w:szCs w:val="24"/>
        </w:rPr>
      </w:pPr>
      <w:r w:rsidRPr="00EA000F">
        <w:rPr>
          <w:szCs w:val="24"/>
        </w:rPr>
        <w:t xml:space="preserve">использует единые инструменты, оценивающие условия реализации программы </w:t>
      </w:r>
      <w:proofErr w:type="gramStart"/>
      <w:r w:rsidRPr="00EA000F">
        <w:rPr>
          <w:szCs w:val="24"/>
        </w:rPr>
        <w:t>в</w:t>
      </w:r>
      <w:proofErr w:type="gramEnd"/>
      <w:r w:rsidRPr="00EA000F">
        <w:rPr>
          <w:szCs w:val="24"/>
        </w:rPr>
        <w:t xml:space="preserve"> </w:t>
      </w:r>
    </w:p>
    <w:p w:rsidR="0075776C" w:rsidRPr="00EA000F" w:rsidRDefault="00E97711" w:rsidP="00EA000F">
      <w:pPr>
        <w:spacing w:after="0" w:line="240" w:lineRule="auto"/>
        <w:ind w:left="-15" w:right="55" w:firstLine="0"/>
        <w:contextualSpacing/>
        <w:rPr>
          <w:szCs w:val="24"/>
        </w:rPr>
      </w:pPr>
      <w:r w:rsidRPr="00EA000F">
        <w:rPr>
          <w:szCs w:val="24"/>
        </w:rPr>
        <w:t xml:space="preserve">Организации, как для самоанализа, так и для внешнего оценивания. </w:t>
      </w:r>
    </w:p>
    <w:p w:rsidR="0075776C" w:rsidRPr="00EA000F" w:rsidRDefault="00E97711" w:rsidP="00EA000F">
      <w:pPr>
        <w:spacing w:after="0" w:line="240" w:lineRule="auto"/>
        <w:ind w:left="708" w:right="0" w:firstLine="0"/>
        <w:contextualSpacing/>
        <w:jc w:val="left"/>
        <w:rPr>
          <w:szCs w:val="24"/>
        </w:rPr>
      </w:pPr>
      <w:r w:rsidRPr="00EA000F">
        <w:rPr>
          <w:szCs w:val="24"/>
        </w:rPr>
        <w:t xml:space="preserve"> </w:t>
      </w:r>
    </w:p>
    <w:p w:rsidR="0075776C" w:rsidRPr="00EA000F" w:rsidRDefault="00E97711" w:rsidP="00EA000F">
      <w:pPr>
        <w:spacing w:after="0" w:line="240" w:lineRule="auto"/>
        <w:ind w:right="0" w:firstLine="0"/>
        <w:contextualSpacing/>
        <w:jc w:val="left"/>
        <w:rPr>
          <w:szCs w:val="24"/>
        </w:rPr>
      </w:pPr>
      <w:r w:rsidRPr="00EA000F">
        <w:rPr>
          <w:b/>
          <w:szCs w:val="24"/>
        </w:rPr>
        <w:t xml:space="preserve"> </w:t>
      </w:r>
    </w:p>
    <w:p w:rsidR="0075776C" w:rsidRPr="00EA000F" w:rsidRDefault="00E97711" w:rsidP="00EA000F">
      <w:pPr>
        <w:pStyle w:val="1"/>
        <w:spacing w:after="0" w:line="240" w:lineRule="auto"/>
        <w:ind w:left="245" w:right="300"/>
        <w:contextualSpacing/>
        <w:rPr>
          <w:szCs w:val="24"/>
        </w:rPr>
      </w:pPr>
      <w:r w:rsidRPr="00EA000F">
        <w:rPr>
          <w:szCs w:val="24"/>
        </w:rPr>
        <w:t xml:space="preserve">2. СОДЕРЖАТЕЛЬНЫЙ РАЗДЕЛ </w:t>
      </w:r>
    </w:p>
    <w:p w:rsidR="0075776C" w:rsidRPr="00EA000F" w:rsidRDefault="00E97711" w:rsidP="00EA000F">
      <w:pPr>
        <w:spacing w:after="0" w:line="240" w:lineRule="auto"/>
        <w:ind w:left="708" w:right="0" w:firstLine="0"/>
        <w:contextualSpacing/>
        <w:jc w:val="left"/>
        <w:rPr>
          <w:szCs w:val="24"/>
        </w:rPr>
      </w:pPr>
      <w:r w:rsidRPr="00EA000F">
        <w:rPr>
          <w:b/>
          <w:szCs w:val="24"/>
        </w:rPr>
        <w:t xml:space="preserve"> </w:t>
      </w:r>
    </w:p>
    <w:p w:rsidR="0075776C" w:rsidRPr="00EA000F" w:rsidRDefault="00E97711" w:rsidP="00EA000F">
      <w:pPr>
        <w:pStyle w:val="2"/>
        <w:spacing w:after="0" w:line="240" w:lineRule="auto"/>
        <w:ind w:left="-5" w:right="45"/>
        <w:contextualSpacing/>
        <w:rPr>
          <w:szCs w:val="24"/>
        </w:rPr>
      </w:pPr>
      <w:r w:rsidRPr="00EA000F">
        <w:rPr>
          <w:szCs w:val="24"/>
        </w:rPr>
        <w:lastRenderedPageBreak/>
        <w:t>2.1. Общие положения</w:t>
      </w:r>
      <w:r w:rsidRPr="00EA000F">
        <w:rPr>
          <w:szCs w:val="24"/>
          <w:u w:val="none"/>
        </w:rPr>
        <w:t xml:space="preserve"> </w:t>
      </w:r>
    </w:p>
    <w:p w:rsidR="0075776C" w:rsidRPr="00EA000F" w:rsidRDefault="00E97711" w:rsidP="00EA000F">
      <w:pPr>
        <w:spacing w:after="0" w:line="240" w:lineRule="auto"/>
        <w:ind w:left="-15" w:right="55"/>
        <w:contextualSpacing/>
        <w:rPr>
          <w:szCs w:val="24"/>
        </w:rPr>
      </w:pPr>
      <w:r w:rsidRPr="00EA000F">
        <w:rPr>
          <w:szCs w:val="24"/>
        </w:rPr>
        <w:t xml:space="preserve">Расстройства аутистического спектра часто сочетается с другими нарушениями. Значительная часть детей с РАС имеют сопутствующие интеллектуальные нарушения, задержку психического развития, расстройства моторики и координации, нарушения сна и др. Для детей с РАС также характерны особенности восприятия информации, трудности с концентрацией внимания и раздражительность. Поэтому, для детей с тяжелыми нарушениями развития содержание образования формируется индивидуально на основе углубленной психолого-педагогической диагностики, рекомендаций ППК и ИПР.  </w:t>
      </w:r>
    </w:p>
    <w:p w:rsidR="0075776C" w:rsidRPr="00EA000F" w:rsidRDefault="00E97711" w:rsidP="00EA000F">
      <w:pPr>
        <w:spacing w:after="0" w:line="240" w:lineRule="auto"/>
        <w:ind w:left="-15" w:right="55"/>
        <w:contextualSpacing/>
        <w:rPr>
          <w:szCs w:val="24"/>
        </w:rPr>
      </w:pPr>
      <w:r w:rsidRPr="00EA000F">
        <w:rPr>
          <w:szCs w:val="24"/>
        </w:rPr>
        <w:t xml:space="preserve">Большинство детей с РАС характеризуются неравномерностью развития. При необходимости, для адаптации содержания направлений развития ребенка с РАС рекомендуется обращаться </w:t>
      </w:r>
      <w:proofErr w:type="gramStart"/>
      <w:r w:rsidRPr="00EA000F">
        <w:rPr>
          <w:szCs w:val="24"/>
        </w:rPr>
        <w:t>к</w:t>
      </w:r>
      <w:proofErr w:type="gramEnd"/>
      <w:r w:rsidRPr="00EA000F">
        <w:rPr>
          <w:szCs w:val="24"/>
        </w:rPr>
        <w:t xml:space="preserve"> Примерной АООП для детей с задержкой психического развития и с Примерной АООП для детей с интеллектуальными нарушениями. </w:t>
      </w:r>
    </w:p>
    <w:p w:rsidR="0075776C" w:rsidRPr="00EA000F" w:rsidRDefault="00E97711" w:rsidP="00EA000F">
      <w:pPr>
        <w:spacing w:after="0" w:line="240" w:lineRule="auto"/>
        <w:ind w:left="-15" w:right="55"/>
        <w:contextualSpacing/>
        <w:rPr>
          <w:szCs w:val="24"/>
        </w:rPr>
      </w:pPr>
      <w:r w:rsidRPr="00EA000F">
        <w:rPr>
          <w:szCs w:val="24"/>
        </w:rPr>
        <w:t xml:space="preserve">При описании образовательной деятельности в соответствии с направлениями развития ребенка, представленными в пяти образовательных областях, следует учесть, что в адаптации нуждаются только те предметные области, освоение которых в полном объеме ребенком с РАС оказывается невозможным.  </w:t>
      </w:r>
    </w:p>
    <w:p w:rsidR="0075776C" w:rsidRPr="00EA000F" w:rsidRDefault="00E97711" w:rsidP="00EA000F">
      <w:pPr>
        <w:spacing w:after="0" w:line="240" w:lineRule="auto"/>
        <w:ind w:left="-15" w:right="55"/>
        <w:contextualSpacing/>
        <w:rPr>
          <w:szCs w:val="24"/>
        </w:rPr>
      </w:pPr>
      <w:proofErr w:type="gramStart"/>
      <w:r w:rsidRPr="00EA000F">
        <w:rPr>
          <w:szCs w:val="24"/>
        </w:rPr>
        <w:t>Данный раздел посвящен определению содержания адаптированной основной образовательной программы для детей с РАС, описанию вариативных форм, способов, методов и средств реализации АООП с учетом возрастных и индивидуальных особенностей детей с расстройствами аутистического спектра и специфики их образовательных потребностей и интересов, взаимодействия взрослых с детьми с РАС, характера взаимодействия ребенка с РАС с другими детьми, системы отношений ребенка к миру, другим</w:t>
      </w:r>
      <w:proofErr w:type="gramEnd"/>
      <w:r w:rsidRPr="00EA000F">
        <w:rPr>
          <w:szCs w:val="24"/>
        </w:rPr>
        <w:t xml:space="preserve"> людям, к самому себе и взаимодействия педагогического коллектива с семьями детей с РАС. </w:t>
      </w:r>
    </w:p>
    <w:p w:rsidR="0075776C" w:rsidRPr="00EA000F" w:rsidRDefault="00E97711" w:rsidP="00EA000F">
      <w:pPr>
        <w:spacing w:after="0" w:line="240" w:lineRule="auto"/>
        <w:ind w:left="-15" w:right="55"/>
        <w:contextualSpacing/>
        <w:rPr>
          <w:szCs w:val="24"/>
        </w:rPr>
      </w:pPr>
      <w:proofErr w:type="gramStart"/>
      <w:r w:rsidRPr="00EA000F">
        <w:rPr>
          <w:szCs w:val="24"/>
        </w:rPr>
        <w:t xml:space="preserve">При адаптации содержания АООП необходимо учитывать такие трудности ребенка с РАС как: особенности понимания речевых инструкций, наличие аффективных вспышек, агрессивные и </w:t>
      </w:r>
      <w:proofErr w:type="spellStart"/>
      <w:r w:rsidRPr="00EA000F">
        <w:rPr>
          <w:szCs w:val="24"/>
        </w:rPr>
        <w:t>аутоагрессивные</w:t>
      </w:r>
      <w:proofErr w:type="spellEnd"/>
      <w:r w:rsidRPr="00EA000F">
        <w:rPr>
          <w:szCs w:val="24"/>
        </w:rPr>
        <w:t xml:space="preserve"> проявления, сложности в организации собственной продуктивной деятельности, особенности организации деятельности в быту и самообслуживания (переодевание, туалет, поведение в на прогулке, в раздевалке, во время дневного сна и т.п.). </w:t>
      </w:r>
      <w:proofErr w:type="gramEnd"/>
    </w:p>
    <w:p w:rsidR="0075776C" w:rsidRPr="00EA000F" w:rsidRDefault="00E97711" w:rsidP="00EA000F">
      <w:pPr>
        <w:spacing w:after="0" w:line="240" w:lineRule="auto"/>
        <w:ind w:left="10" w:right="56" w:hanging="10"/>
        <w:contextualSpacing/>
        <w:jc w:val="right"/>
        <w:rPr>
          <w:szCs w:val="24"/>
        </w:rPr>
      </w:pPr>
      <w:r w:rsidRPr="00EA000F">
        <w:rPr>
          <w:szCs w:val="24"/>
        </w:rPr>
        <w:t xml:space="preserve">Используемые в реализации АООП </w:t>
      </w:r>
      <w:r w:rsidRPr="00EA000F">
        <w:rPr>
          <w:b/>
          <w:szCs w:val="24"/>
        </w:rPr>
        <w:t>формы, способы, методы и средства</w:t>
      </w:r>
      <w:r w:rsidRPr="00EA000F">
        <w:rPr>
          <w:szCs w:val="24"/>
        </w:rPr>
        <w:t xml:space="preserve"> должны: </w:t>
      </w:r>
    </w:p>
    <w:p w:rsidR="0075776C" w:rsidRPr="00EA000F" w:rsidRDefault="00E97711" w:rsidP="00EA000F">
      <w:pPr>
        <w:numPr>
          <w:ilvl w:val="0"/>
          <w:numId w:val="14"/>
        </w:numPr>
        <w:spacing w:after="0" w:line="240" w:lineRule="auto"/>
        <w:ind w:right="55"/>
        <w:contextualSpacing/>
        <w:rPr>
          <w:szCs w:val="24"/>
        </w:rPr>
      </w:pPr>
      <w:proofErr w:type="gramStart"/>
      <w:r w:rsidRPr="00EA000F">
        <w:rPr>
          <w:szCs w:val="24"/>
        </w:rPr>
        <w:t>помогать ребенку с РАС лучше адаптироваться</w:t>
      </w:r>
      <w:proofErr w:type="gramEnd"/>
      <w:r w:rsidRPr="00EA000F">
        <w:rPr>
          <w:szCs w:val="24"/>
        </w:rPr>
        <w:t xml:space="preserve"> в окружающем пространстве, в помещении, в процессе образовательной деятельности; </w:t>
      </w:r>
    </w:p>
    <w:p w:rsidR="0075776C" w:rsidRPr="00EA000F" w:rsidRDefault="00E97711" w:rsidP="00EA000F">
      <w:pPr>
        <w:numPr>
          <w:ilvl w:val="0"/>
          <w:numId w:val="14"/>
        </w:numPr>
        <w:spacing w:after="0" w:line="240" w:lineRule="auto"/>
        <w:ind w:right="55"/>
        <w:contextualSpacing/>
        <w:rPr>
          <w:szCs w:val="24"/>
        </w:rPr>
      </w:pPr>
      <w:r w:rsidRPr="00EA000F">
        <w:rPr>
          <w:szCs w:val="24"/>
        </w:rPr>
        <w:t xml:space="preserve">побуждать ребенка с РАС к самостоятельной деятельности; </w:t>
      </w:r>
    </w:p>
    <w:p w:rsidR="0075776C" w:rsidRPr="00EA000F" w:rsidRDefault="00E97711" w:rsidP="00EA000F">
      <w:pPr>
        <w:numPr>
          <w:ilvl w:val="0"/>
          <w:numId w:val="14"/>
        </w:numPr>
        <w:spacing w:after="0" w:line="240" w:lineRule="auto"/>
        <w:ind w:right="55"/>
        <w:contextualSpacing/>
        <w:rPr>
          <w:szCs w:val="24"/>
        </w:rPr>
      </w:pPr>
      <w:r w:rsidRPr="00EA000F">
        <w:rPr>
          <w:szCs w:val="24"/>
        </w:rPr>
        <w:t xml:space="preserve">способствовать переносу знаний в жизненные ситуации; </w:t>
      </w:r>
    </w:p>
    <w:p w:rsidR="0075776C" w:rsidRPr="00EA000F" w:rsidRDefault="00E97711" w:rsidP="00EA000F">
      <w:pPr>
        <w:numPr>
          <w:ilvl w:val="0"/>
          <w:numId w:val="14"/>
        </w:numPr>
        <w:spacing w:after="0" w:line="240" w:lineRule="auto"/>
        <w:ind w:right="55"/>
        <w:contextualSpacing/>
        <w:rPr>
          <w:szCs w:val="24"/>
        </w:rPr>
      </w:pPr>
      <w:r w:rsidRPr="00EA000F">
        <w:rPr>
          <w:szCs w:val="24"/>
        </w:rPr>
        <w:t xml:space="preserve">содействовать коммуникации ребенка с РАС с другими детьми и с взрослыми. </w:t>
      </w:r>
    </w:p>
    <w:p w:rsidR="0075776C" w:rsidRPr="00EA000F" w:rsidRDefault="00E97711" w:rsidP="00EA000F">
      <w:pPr>
        <w:spacing w:after="0" w:line="240" w:lineRule="auto"/>
        <w:ind w:left="-15" w:right="55"/>
        <w:contextualSpacing/>
        <w:rPr>
          <w:szCs w:val="24"/>
        </w:rPr>
      </w:pPr>
      <w:r w:rsidRPr="00EA000F">
        <w:rPr>
          <w:szCs w:val="24"/>
        </w:rPr>
        <w:t xml:space="preserve">АООП реализуется в различных формах: индивидуальное занятие, групповая работа или мини-группы, отработка навыка в повседневной деятельности, в режимных моментах, формирование навыков в рамках непосредственно-образовательной деятельности, формирование навыка в рамках самостоятельной деятельности детей, в совместной деятельности и в играх с другими детьми и т.д. </w:t>
      </w:r>
    </w:p>
    <w:p w:rsidR="0075776C" w:rsidRPr="00EA000F" w:rsidRDefault="00E97711" w:rsidP="00EA000F">
      <w:pPr>
        <w:spacing w:after="0" w:line="240" w:lineRule="auto"/>
        <w:ind w:left="-15" w:right="55"/>
        <w:contextualSpacing/>
        <w:rPr>
          <w:szCs w:val="24"/>
        </w:rPr>
      </w:pPr>
      <w:r w:rsidRPr="00EA000F">
        <w:rPr>
          <w:szCs w:val="24"/>
        </w:rPr>
        <w:t xml:space="preserve">Для ребенка с РАС предусмотрен гибкий режим посещения образовательной организации. Гибкий и постепенный характер включения ребенка с РАС в образовательный процесс обеспечивается последовательностью следующих этапов: подготовительный этап, частичное включение, полное включение.  </w:t>
      </w:r>
    </w:p>
    <w:p w:rsidR="0075776C" w:rsidRPr="00EA000F" w:rsidRDefault="00E97711" w:rsidP="00EA000F">
      <w:pPr>
        <w:spacing w:after="0" w:line="240" w:lineRule="auto"/>
        <w:ind w:left="-15" w:right="55"/>
        <w:contextualSpacing/>
        <w:rPr>
          <w:szCs w:val="24"/>
        </w:rPr>
      </w:pPr>
      <w:r w:rsidRPr="00EA000F">
        <w:rPr>
          <w:szCs w:val="24"/>
        </w:rPr>
        <w:t>На подготовительном этапе педагоги устанавливают эмоциональный контакт с ребенком, формируют элементарные коммуникативные навыки. Ребенок посещает группу, досуговые мероприятия и праздники в сопровождении взрослого (</w:t>
      </w:r>
      <w:proofErr w:type="spellStart"/>
      <w:r w:rsidRPr="00EA000F">
        <w:rPr>
          <w:szCs w:val="24"/>
        </w:rPr>
        <w:t>педагогапсихолога</w:t>
      </w:r>
      <w:proofErr w:type="spellEnd"/>
      <w:r w:rsidRPr="00EA000F">
        <w:rPr>
          <w:szCs w:val="24"/>
        </w:rPr>
        <w:t xml:space="preserve">, социального педагога, помощника-ассистента и др.) в течение ограниченного промежутка времени.  </w:t>
      </w:r>
    </w:p>
    <w:p w:rsidR="0075776C" w:rsidRPr="00EA000F" w:rsidRDefault="00E97711" w:rsidP="00EA000F">
      <w:pPr>
        <w:spacing w:after="0" w:line="240" w:lineRule="auto"/>
        <w:ind w:left="-15" w:right="55"/>
        <w:contextualSpacing/>
        <w:rPr>
          <w:szCs w:val="24"/>
        </w:rPr>
      </w:pPr>
      <w:r w:rsidRPr="00EA000F">
        <w:rPr>
          <w:szCs w:val="24"/>
        </w:rPr>
        <w:t xml:space="preserve">Частичное включение характеризуется систематическим посещением ребенком группы по индивидуальному графику. Постепенно время пребывания ребенка в группе увеличивается, он активнее участвует в режимных моментах, взаимодействует с взрослыми и детьми. В группе педагогами специально должны создаваться ситуации, направленные на формирования </w:t>
      </w:r>
      <w:r w:rsidRPr="00EA000F">
        <w:rPr>
          <w:szCs w:val="24"/>
        </w:rPr>
        <w:lastRenderedPageBreak/>
        <w:t xml:space="preserve">позитивных взаимоотношений между детьми, основанных на актуальных интересах ребенка с РАС.  </w:t>
      </w:r>
    </w:p>
    <w:p w:rsidR="0075776C" w:rsidRPr="00EA000F" w:rsidRDefault="00E97711" w:rsidP="00EA000F">
      <w:pPr>
        <w:spacing w:after="0" w:line="240" w:lineRule="auto"/>
        <w:ind w:left="-15" w:right="55"/>
        <w:contextualSpacing/>
        <w:rPr>
          <w:szCs w:val="24"/>
        </w:rPr>
      </w:pPr>
      <w:r w:rsidRPr="00EA000F">
        <w:rPr>
          <w:szCs w:val="24"/>
        </w:rPr>
        <w:t xml:space="preserve">При полном включении ребенок может посещать группу наравне со своими сверстниками, соблюдать режим дня, общаться с детьми, участвовать в различных видах детской деятельности.  </w:t>
      </w:r>
    </w:p>
    <w:p w:rsidR="0075776C" w:rsidRPr="00EA000F" w:rsidRDefault="00E97711" w:rsidP="00EA000F">
      <w:pPr>
        <w:spacing w:after="0" w:line="240" w:lineRule="auto"/>
        <w:ind w:left="-15" w:right="55"/>
        <w:contextualSpacing/>
        <w:rPr>
          <w:szCs w:val="24"/>
        </w:rPr>
      </w:pPr>
      <w:r w:rsidRPr="00EA000F">
        <w:rPr>
          <w:szCs w:val="24"/>
        </w:rPr>
        <w:t xml:space="preserve">На начальных этапах работы с ребенком, имеющим РАС, целесообразно проводить индивидуальные занятия с постепенным переходом на малые групповые.  </w:t>
      </w:r>
    </w:p>
    <w:p w:rsidR="0075776C" w:rsidRPr="00EA000F" w:rsidRDefault="00E97711" w:rsidP="00EA000F">
      <w:pPr>
        <w:spacing w:after="0" w:line="240" w:lineRule="auto"/>
        <w:ind w:left="-15" w:right="55"/>
        <w:contextualSpacing/>
        <w:rPr>
          <w:szCs w:val="24"/>
        </w:rPr>
      </w:pPr>
      <w:r w:rsidRPr="00EA000F">
        <w:rPr>
          <w:szCs w:val="24"/>
        </w:rPr>
        <w:t xml:space="preserve">Переход от индивидуальной к групповой форме работы осуществляется по следующей схеме: формирование навыка в паре: ребенок – специалист; закрепление навыка в паре с другими специалистами, работающими с ребенком (учителем-логопедом, педагогом-психологом, социальным педагогом и другими), и с родителями; закрепление навыка в малой группе детей при участии специалистов. </w:t>
      </w:r>
    </w:p>
    <w:p w:rsidR="0075776C" w:rsidRPr="00EA000F" w:rsidRDefault="00E97711" w:rsidP="00EA000F">
      <w:pPr>
        <w:spacing w:after="0" w:line="240" w:lineRule="auto"/>
        <w:ind w:left="-15" w:right="55"/>
        <w:contextualSpacing/>
        <w:rPr>
          <w:szCs w:val="24"/>
        </w:rPr>
      </w:pPr>
      <w:r w:rsidRPr="00EA000F">
        <w:rPr>
          <w:szCs w:val="24"/>
        </w:rPr>
        <w:t xml:space="preserve">Для освоения программного содержания АООП ребенком с РАС необходимо корректировать объем заданий. Это обеспечивается установлением границ задания </w:t>
      </w:r>
    </w:p>
    <w:p w:rsidR="0075776C" w:rsidRPr="00EA000F" w:rsidRDefault="00E97711" w:rsidP="00EA000F">
      <w:pPr>
        <w:spacing w:after="0" w:line="240" w:lineRule="auto"/>
        <w:ind w:left="-15" w:right="55" w:firstLine="0"/>
        <w:contextualSpacing/>
        <w:rPr>
          <w:szCs w:val="24"/>
        </w:rPr>
      </w:pPr>
      <w:r w:rsidRPr="00EA000F">
        <w:rPr>
          <w:szCs w:val="24"/>
        </w:rPr>
        <w:t xml:space="preserve">(задания должны иметь четкое начало и конец, чтобы ребенок имел четкое представление о том, что от него требуется и в каком объеме), сокращением объема заданий, предъявление задания маленькими порциями, заменой задания другим.  </w:t>
      </w:r>
    </w:p>
    <w:p w:rsidR="0075776C" w:rsidRPr="00EA000F" w:rsidRDefault="00E97711" w:rsidP="00EA000F">
      <w:pPr>
        <w:spacing w:after="0" w:line="240" w:lineRule="auto"/>
        <w:ind w:left="-15" w:right="55"/>
        <w:contextualSpacing/>
        <w:rPr>
          <w:szCs w:val="24"/>
        </w:rPr>
      </w:pPr>
      <w:r w:rsidRPr="00EA000F">
        <w:rPr>
          <w:szCs w:val="24"/>
        </w:rPr>
        <w:t xml:space="preserve">В связи с трудностями понимания устной и письменной речи ребенком с РАС, а так же буквальностью интерпретаций сказанного другими людьми, педагогам необходимо: давать инструкцию, привлекая внимание ребенка, называя его по имени, использовать несложные инструкции и объяснения, проверять понимание ребенком услышанных фраз, избегать длинных глагольных цепочек в объяснениях. Если ребенок умеет читать, допустимо написать инструкцию на листе.  </w:t>
      </w:r>
    </w:p>
    <w:p w:rsidR="0075776C" w:rsidRPr="00EA000F" w:rsidRDefault="00E97711" w:rsidP="00EA000F">
      <w:pPr>
        <w:spacing w:after="0" w:line="240" w:lineRule="auto"/>
        <w:ind w:left="-15" w:right="55"/>
        <w:contextualSpacing/>
        <w:rPr>
          <w:szCs w:val="24"/>
        </w:rPr>
      </w:pPr>
      <w:r w:rsidRPr="00EA000F">
        <w:rPr>
          <w:szCs w:val="24"/>
        </w:rPr>
        <w:t xml:space="preserve">При реализации направлений, связанных с развитием речи, необходимо специальное обучение ребенка абстрактным понятиям, пониманию синонимов, разбору ключевых понятий, ответам на вопросы, выделению главной мысли, осмысленному восприятию текста. </w:t>
      </w:r>
    </w:p>
    <w:p w:rsidR="0075776C" w:rsidRPr="00EA000F" w:rsidRDefault="00E97711" w:rsidP="00EA000F">
      <w:pPr>
        <w:spacing w:after="0" w:line="240" w:lineRule="auto"/>
        <w:ind w:left="708" w:right="0" w:firstLine="0"/>
        <w:contextualSpacing/>
        <w:jc w:val="left"/>
        <w:rPr>
          <w:szCs w:val="24"/>
        </w:rPr>
      </w:pPr>
      <w:r w:rsidRPr="00EA000F">
        <w:rPr>
          <w:b/>
          <w:szCs w:val="24"/>
        </w:rPr>
        <w:t xml:space="preserve"> </w:t>
      </w:r>
    </w:p>
    <w:p w:rsidR="0075776C" w:rsidRPr="00EA000F" w:rsidRDefault="00E97711" w:rsidP="00EA000F">
      <w:pPr>
        <w:pStyle w:val="2"/>
        <w:spacing w:after="0" w:line="240" w:lineRule="auto"/>
        <w:ind w:left="-5" w:right="45"/>
        <w:contextualSpacing/>
        <w:rPr>
          <w:szCs w:val="24"/>
        </w:rPr>
      </w:pPr>
      <w:r w:rsidRPr="00EA000F">
        <w:rPr>
          <w:szCs w:val="24"/>
        </w:rPr>
        <w:t>2.2. Описание образовательной деятельности в соответствии с направлениями</w:t>
      </w:r>
      <w:r w:rsidRPr="00EA000F">
        <w:rPr>
          <w:szCs w:val="24"/>
          <w:u w:val="none"/>
        </w:rPr>
        <w:t xml:space="preserve"> </w:t>
      </w:r>
    </w:p>
    <w:p w:rsidR="0075776C" w:rsidRPr="00EA000F" w:rsidRDefault="00E97711" w:rsidP="00EA000F">
      <w:pPr>
        <w:pStyle w:val="2"/>
        <w:spacing w:after="0" w:line="240" w:lineRule="auto"/>
        <w:ind w:left="-5" w:right="45"/>
        <w:contextualSpacing/>
        <w:rPr>
          <w:szCs w:val="24"/>
        </w:rPr>
      </w:pPr>
      <w:proofErr w:type="gramStart"/>
      <w:r w:rsidRPr="00EA000F">
        <w:rPr>
          <w:szCs w:val="24"/>
        </w:rPr>
        <w:t>развития ребенка, представленными в пяти образовательных областях</w:t>
      </w:r>
      <w:r w:rsidRPr="00EA000F">
        <w:rPr>
          <w:szCs w:val="24"/>
          <w:u w:val="none"/>
        </w:rPr>
        <w:t xml:space="preserve"> </w:t>
      </w:r>
      <w:proofErr w:type="gramEnd"/>
    </w:p>
    <w:p w:rsidR="0075776C" w:rsidRPr="00EA000F" w:rsidRDefault="00E97711" w:rsidP="00EA000F">
      <w:pPr>
        <w:spacing w:after="0" w:line="240" w:lineRule="auto"/>
        <w:ind w:left="708" w:right="0" w:firstLine="0"/>
        <w:contextualSpacing/>
        <w:jc w:val="left"/>
        <w:rPr>
          <w:szCs w:val="24"/>
        </w:rPr>
      </w:pPr>
      <w:r w:rsidRPr="00EA000F">
        <w:rPr>
          <w:b/>
          <w:szCs w:val="24"/>
        </w:rPr>
        <w:t xml:space="preserve"> </w:t>
      </w:r>
    </w:p>
    <w:p w:rsidR="0075776C" w:rsidRPr="00EA000F" w:rsidRDefault="00E97711" w:rsidP="00EA000F">
      <w:pPr>
        <w:pStyle w:val="3"/>
        <w:spacing w:after="0" w:line="240" w:lineRule="auto"/>
        <w:ind w:right="0"/>
        <w:contextualSpacing/>
        <w:rPr>
          <w:szCs w:val="24"/>
        </w:rPr>
      </w:pPr>
      <w:r w:rsidRPr="00EA000F">
        <w:rPr>
          <w:szCs w:val="24"/>
        </w:rPr>
        <w:t xml:space="preserve">2.2.1. Младенческий и ранний возраст </w:t>
      </w:r>
    </w:p>
    <w:p w:rsidR="0075776C" w:rsidRPr="00EA000F" w:rsidRDefault="00E97711" w:rsidP="00EA000F">
      <w:pPr>
        <w:spacing w:after="0" w:line="240" w:lineRule="auto"/>
        <w:ind w:left="-15" w:right="55"/>
        <w:contextualSpacing/>
        <w:rPr>
          <w:szCs w:val="24"/>
        </w:rPr>
      </w:pPr>
      <w:r w:rsidRPr="00EA000F">
        <w:rPr>
          <w:szCs w:val="24"/>
        </w:rPr>
        <w:t xml:space="preserve">Многие тяжелые и сложные нарушения эмоционального развития вырастают из едва уловимых признаков аффективного неблагополучия на самых ранних этапах онтогенеза. Специалистам сложно зафиксировать их по каким-либо формальным признакам, так как развитие такого ребенка может вполне укладываться в границы нормы.  </w:t>
      </w:r>
    </w:p>
    <w:p w:rsidR="0075776C" w:rsidRPr="00EA000F" w:rsidRDefault="00E97711" w:rsidP="00EA000F">
      <w:pPr>
        <w:spacing w:after="0" w:line="240" w:lineRule="auto"/>
        <w:ind w:left="-15" w:right="55"/>
        <w:contextualSpacing/>
        <w:rPr>
          <w:szCs w:val="24"/>
        </w:rPr>
      </w:pPr>
      <w:r w:rsidRPr="00EA000F">
        <w:rPr>
          <w:szCs w:val="24"/>
        </w:rPr>
        <w:t xml:space="preserve">Особенности развития детей младенческого возраста могут проявляться в следующем: </w:t>
      </w:r>
    </w:p>
    <w:p w:rsidR="0075776C" w:rsidRPr="00EA000F" w:rsidRDefault="00E97711" w:rsidP="00EA000F">
      <w:pPr>
        <w:numPr>
          <w:ilvl w:val="0"/>
          <w:numId w:val="15"/>
        </w:numPr>
        <w:spacing w:after="0" w:line="240" w:lineRule="auto"/>
        <w:ind w:right="55"/>
        <w:contextualSpacing/>
        <w:rPr>
          <w:szCs w:val="24"/>
        </w:rPr>
      </w:pPr>
      <w:r w:rsidRPr="00EA000F">
        <w:rPr>
          <w:szCs w:val="24"/>
        </w:rPr>
        <w:t xml:space="preserve">повышенная чувствительность к сенсорным стимулам: непереносимость бытовых шумов, тактильного контакта, некоторой одежды, запахов, яркого цвета и др.; </w:t>
      </w:r>
      <w:proofErr w:type="spellStart"/>
      <w:r w:rsidRPr="00EA000F">
        <w:rPr>
          <w:szCs w:val="24"/>
        </w:rPr>
        <w:t>очарованность</w:t>
      </w:r>
      <w:proofErr w:type="spellEnd"/>
      <w:r w:rsidRPr="00EA000F">
        <w:rPr>
          <w:szCs w:val="24"/>
        </w:rPr>
        <w:t xml:space="preserve"> отдельными звуковыми, тактильными, вестибулярными впечатлениями (шуршание пакета, наблюдения за колесиком и др.); </w:t>
      </w:r>
    </w:p>
    <w:p w:rsidR="0075776C" w:rsidRPr="00EA000F" w:rsidRDefault="00E97711" w:rsidP="00EA000F">
      <w:pPr>
        <w:numPr>
          <w:ilvl w:val="0"/>
          <w:numId w:val="15"/>
        </w:numPr>
        <w:spacing w:after="0" w:line="240" w:lineRule="auto"/>
        <w:ind w:right="55"/>
        <w:contextualSpacing/>
        <w:rPr>
          <w:szCs w:val="24"/>
        </w:rPr>
      </w:pPr>
      <w:r w:rsidRPr="00EA000F">
        <w:rPr>
          <w:szCs w:val="24"/>
        </w:rPr>
        <w:t xml:space="preserve">своеобразное взаимодействие с близкими людьми: затрудняется приспособиться к рукам матери; отсутствие фиксации взгляда на ее лице и протягивания к ней ручек; отсутствие улыбки, адресованной близким; грубые нарушения формирования феномена привязанности; </w:t>
      </w:r>
    </w:p>
    <w:p w:rsidR="0075776C" w:rsidRPr="00EA000F" w:rsidRDefault="00E97711" w:rsidP="00EA000F">
      <w:pPr>
        <w:numPr>
          <w:ilvl w:val="0"/>
          <w:numId w:val="15"/>
        </w:numPr>
        <w:spacing w:after="0" w:line="240" w:lineRule="auto"/>
        <w:ind w:right="55"/>
        <w:contextualSpacing/>
        <w:rPr>
          <w:szCs w:val="24"/>
        </w:rPr>
      </w:pPr>
      <w:r w:rsidRPr="00EA000F">
        <w:rPr>
          <w:szCs w:val="24"/>
        </w:rPr>
        <w:t xml:space="preserve">трудности формирования общения с окружающими людьми: отсутствие дифференциации в просьбах, направлении взгляда к желаемому объекту; протягивание руки к желаемому объекту без попыток выразить желание; </w:t>
      </w:r>
    </w:p>
    <w:p w:rsidR="0075776C" w:rsidRPr="00EA000F" w:rsidRDefault="00E97711" w:rsidP="00EA000F">
      <w:pPr>
        <w:numPr>
          <w:ilvl w:val="0"/>
          <w:numId w:val="15"/>
        </w:numPr>
        <w:spacing w:after="0" w:line="240" w:lineRule="auto"/>
        <w:ind w:right="55"/>
        <w:contextualSpacing/>
        <w:rPr>
          <w:szCs w:val="24"/>
        </w:rPr>
      </w:pPr>
      <w:r w:rsidRPr="00EA000F">
        <w:rPr>
          <w:szCs w:val="24"/>
        </w:rPr>
        <w:t xml:space="preserve">трудности организации ребенка: отсутствие отклика на собственное имя; игнорирование указательного жеста, отсутствие прослеживания; отсутствие подражания. </w:t>
      </w:r>
    </w:p>
    <w:p w:rsidR="0075776C" w:rsidRPr="00EA000F" w:rsidRDefault="00E97711" w:rsidP="00EA000F">
      <w:pPr>
        <w:spacing w:after="0" w:line="240" w:lineRule="auto"/>
        <w:ind w:left="-15" w:right="55"/>
        <w:contextualSpacing/>
        <w:rPr>
          <w:szCs w:val="24"/>
        </w:rPr>
      </w:pPr>
      <w:r w:rsidRPr="00EA000F">
        <w:rPr>
          <w:szCs w:val="24"/>
        </w:rPr>
        <w:t xml:space="preserve">Расстройства аутистического спектра в младенческом возрасте выявляются крайне редко. В настоящее время такие дети практически отсутствуют в образовательных организациях. Описание образовательной деятельности в соответствии с </w:t>
      </w:r>
      <w:proofErr w:type="gramStart"/>
      <w:r w:rsidRPr="00EA000F">
        <w:rPr>
          <w:szCs w:val="24"/>
        </w:rPr>
        <w:t>направлениями развития ребенка, представленными в пяти образовательных областях проводится</w:t>
      </w:r>
      <w:proofErr w:type="gramEnd"/>
      <w:r w:rsidRPr="00EA000F">
        <w:rPr>
          <w:szCs w:val="24"/>
        </w:rPr>
        <w:t xml:space="preserve"> строго индивидуально по итогам диагностического обследования. За основу могут быть взяты специфические особенности </w:t>
      </w:r>
      <w:r w:rsidRPr="00EA000F">
        <w:rPr>
          <w:szCs w:val="24"/>
        </w:rPr>
        <w:lastRenderedPageBreak/>
        <w:t xml:space="preserve">поведения и развития конкретного ребенка с РАС (Таблица 1) и индивидуальные целевые ориентиры, разрабатываемые по результатам </w:t>
      </w:r>
      <w:proofErr w:type="spellStart"/>
      <w:r w:rsidRPr="00EA000F">
        <w:rPr>
          <w:szCs w:val="24"/>
        </w:rPr>
        <w:t>психологопедагогической</w:t>
      </w:r>
      <w:proofErr w:type="spellEnd"/>
      <w:r w:rsidRPr="00EA000F">
        <w:rPr>
          <w:szCs w:val="24"/>
        </w:rPr>
        <w:t xml:space="preserve"> диагностики.  </w:t>
      </w:r>
    </w:p>
    <w:p w:rsidR="0075776C" w:rsidRPr="00EA000F" w:rsidRDefault="00E97711" w:rsidP="00EA000F">
      <w:pPr>
        <w:spacing w:after="0" w:line="240" w:lineRule="auto"/>
        <w:ind w:left="-15" w:right="55"/>
        <w:contextualSpacing/>
        <w:rPr>
          <w:szCs w:val="24"/>
        </w:rPr>
      </w:pPr>
      <w:proofErr w:type="gramStart"/>
      <w:r w:rsidRPr="00EA000F">
        <w:rPr>
          <w:szCs w:val="24"/>
        </w:rPr>
        <w:t>Описание специфики образовательной деятельности ребенка с РАС дошкольного возраста в соответствии с направлениями развития ребенка, представленным в пяти образовательных областях, приводится для детей   с интеллектуальными нарушениями, с задержкой психического развития и с развитием в пределах возрастной нормы.</w:t>
      </w:r>
      <w:proofErr w:type="gramEnd"/>
      <w:r w:rsidRPr="00EA000F">
        <w:rPr>
          <w:szCs w:val="24"/>
        </w:rPr>
        <w:t xml:space="preserve"> </w:t>
      </w:r>
      <w:proofErr w:type="gramStart"/>
      <w:r w:rsidRPr="00EA000F">
        <w:rPr>
          <w:szCs w:val="24"/>
        </w:rPr>
        <w:t xml:space="preserve">Для более подробного описания адаптации содержания развития конкретного ребенка с интеллектуальными нарушениями или задержкой психического развития, педагогам рекомендуется ознакомиться с Примерной АООП для детей с задержкой психического развития.  </w:t>
      </w:r>
      <w:proofErr w:type="gramEnd"/>
    </w:p>
    <w:p w:rsidR="0075776C" w:rsidRPr="00EA000F" w:rsidRDefault="00E97711" w:rsidP="00EA000F">
      <w:pPr>
        <w:spacing w:after="0" w:line="240" w:lineRule="auto"/>
        <w:ind w:left="-15" w:right="55"/>
        <w:contextualSpacing/>
        <w:rPr>
          <w:szCs w:val="24"/>
        </w:rPr>
      </w:pPr>
      <w:r w:rsidRPr="00EA000F">
        <w:rPr>
          <w:szCs w:val="24"/>
        </w:rPr>
        <w:t xml:space="preserve">Содержание образования для детей с РАС (интеллектуальное развитие в переделах возрастной нормы) соответствует примерной основной образовательной программе, но имеет ряд задач, специфических для развития детей с расстройствами аутистического спектра. </w:t>
      </w:r>
    </w:p>
    <w:p w:rsidR="0075776C" w:rsidRPr="00EA000F" w:rsidRDefault="00E97711" w:rsidP="00EA000F">
      <w:pPr>
        <w:spacing w:after="0" w:line="240" w:lineRule="auto"/>
        <w:ind w:left="708" w:right="0" w:firstLine="0"/>
        <w:contextualSpacing/>
        <w:jc w:val="left"/>
        <w:rPr>
          <w:szCs w:val="24"/>
        </w:rPr>
      </w:pPr>
      <w:r w:rsidRPr="00EA000F">
        <w:rPr>
          <w:szCs w:val="24"/>
        </w:rPr>
        <w:t xml:space="preserve"> </w:t>
      </w:r>
    </w:p>
    <w:p w:rsidR="0075776C" w:rsidRPr="00EA000F" w:rsidRDefault="00E97711" w:rsidP="00EA000F">
      <w:pPr>
        <w:pStyle w:val="4"/>
        <w:spacing w:after="0" w:line="240" w:lineRule="auto"/>
        <w:ind w:right="0"/>
        <w:contextualSpacing/>
        <w:rPr>
          <w:szCs w:val="24"/>
        </w:rPr>
      </w:pPr>
      <w:r w:rsidRPr="00EA000F">
        <w:rPr>
          <w:szCs w:val="24"/>
        </w:rPr>
        <w:t xml:space="preserve">2.2.1.1. Социально-коммуникативное развитие </w:t>
      </w:r>
    </w:p>
    <w:p w:rsidR="0075776C" w:rsidRPr="00EA000F" w:rsidRDefault="00E97711" w:rsidP="00EA000F">
      <w:pPr>
        <w:spacing w:after="0" w:line="240" w:lineRule="auto"/>
        <w:ind w:left="708" w:right="55" w:firstLine="0"/>
        <w:contextualSpacing/>
        <w:rPr>
          <w:szCs w:val="24"/>
        </w:rPr>
      </w:pPr>
      <w:r w:rsidRPr="00EA000F">
        <w:rPr>
          <w:szCs w:val="24"/>
        </w:rPr>
        <w:t xml:space="preserve">В области социально-коммуникативного развития необходимо: </w:t>
      </w:r>
    </w:p>
    <w:p w:rsidR="0075776C" w:rsidRPr="00EA000F" w:rsidRDefault="00E97711" w:rsidP="00EA000F">
      <w:pPr>
        <w:numPr>
          <w:ilvl w:val="0"/>
          <w:numId w:val="16"/>
        </w:numPr>
        <w:spacing w:after="0" w:line="240" w:lineRule="auto"/>
        <w:ind w:right="55"/>
        <w:contextualSpacing/>
        <w:rPr>
          <w:szCs w:val="24"/>
        </w:rPr>
      </w:pPr>
      <w:r w:rsidRPr="00EA000F">
        <w:rPr>
          <w:szCs w:val="24"/>
        </w:rPr>
        <w:t xml:space="preserve">постепенное подключение взрослого к механическим движениям ребенка (совместное рисование, игры с водой и др. с привлечением внимания ребенка к действиям взрослого) и наполнение этих движений новым содержанием эмоционального общения; </w:t>
      </w:r>
    </w:p>
    <w:p w:rsidR="0075776C" w:rsidRPr="00EA000F" w:rsidRDefault="00E97711" w:rsidP="00EA000F">
      <w:pPr>
        <w:numPr>
          <w:ilvl w:val="0"/>
          <w:numId w:val="16"/>
        </w:numPr>
        <w:spacing w:after="0" w:line="240" w:lineRule="auto"/>
        <w:ind w:right="55"/>
        <w:contextualSpacing/>
        <w:rPr>
          <w:szCs w:val="24"/>
        </w:rPr>
      </w:pPr>
      <w:r w:rsidRPr="00EA000F">
        <w:rPr>
          <w:szCs w:val="24"/>
        </w:rPr>
        <w:t xml:space="preserve">использовать простые инструкции короткие, подкрепленные показом предмета («Идем одеваться» – показать сапоги, «Идем есть» – показать ложку), соответствующие реальному эмоциональному возрасту ребенка; </w:t>
      </w:r>
    </w:p>
    <w:p w:rsidR="0075776C" w:rsidRPr="00EA000F" w:rsidRDefault="00E97711" w:rsidP="00EA000F">
      <w:pPr>
        <w:numPr>
          <w:ilvl w:val="0"/>
          <w:numId w:val="16"/>
        </w:numPr>
        <w:spacing w:after="0" w:line="240" w:lineRule="auto"/>
        <w:ind w:right="55"/>
        <w:contextualSpacing/>
        <w:rPr>
          <w:szCs w:val="24"/>
        </w:rPr>
      </w:pPr>
      <w:r w:rsidRPr="00EA000F">
        <w:rPr>
          <w:szCs w:val="24"/>
        </w:rPr>
        <w:t xml:space="preserve">при необходимости – постепенно преодолевать страхи, панические реакции, агрессии, </w:t>
      </w:r>
      <w:proofErr w:type="spellStart"/>
      <w:r w:rsidRPr="00EA000F">
        <w:rPr>
          <w:szCs w:val="24"/>
        </w:rPr>
        <w:t>самоагрессии</w:t>
      </w:r>
      <w:proofErr w:type="spellEnd"/>
      <w:r w:rsidRPr="00EA000F">
        <w:rPr>
          <w:szCs w:val="24"/>
        </w:rPr>
        <w:t xml:space="preserve">; </w:t>
      </w:r>
    </w:p>
    <w:p w:rsidR="0075776C" w:rsidRPr="00EA000F" w:rsidRDefault="00E97711" w:rsidP="00EA000F">
      <w:pPr>
        <w:numPr>
          <w:ilvl w:val="0"/>
          <w:numId w:val="16"/>
        </w:numPr>
        <w:spacing w:after="0" w:line="240" w:lineRule="auto"/>
        <w:ind w:right="55"/>
        <w:contextualSpacing/>
        <w:rPr>
          <w:szCs w:val="24"/>
        </w:rPr>
      </w:pPr>
      <w:r w:rsidRPr="00EA000F">
        <w:rPr>
          <w:szCs w:val="24"/>
        </w:rPr>
        <w:t xml:space="preserve">формировать социально-приемлемое выражение радостного возбуждения, </w:t>
      </w:r>
    </w:p>
    <w:p w:rsidR="0075776C" w:rsidRPr="00EA000F" w:rsidRDefault="00E97711" w:rsidP="00EA000F">
      <w:pPr>
        <w:spacing w:after="0" w:line="240" w:lineRule="auto"/>
        <w:ind w:left="-15" w:right="55" w:firstLine="0"/>
        <w:contextualSpacing/>
        <w:rPr>
          <w:szCs w:val="24"/>
        </w:rPr>
      </w:pPr>
      <w:r w:rsidRPr="00EA000F">
        <w:rPr>
          <w:szCs w:val="24"/>
        </w:rPr>
        <w:t xml:space="preserve">реакции на запрет и отказ; </w:t>
      </w:r>
    </w:p>
    <w:p w:rsidR="0075776C" w:rsidRPr="00EA000F" w:rsidRDefault="00E97711" w:rsidP="00EA000F">
      <w:pPr>
        <w:numPr>
          <w:ilvl w:val="0"/>
          <w:numId w:val="16"/>
        </w:numPr>
        <w:spacing w:after="0" w:line="240" w:lineRule="auto"/>
        <w:ind w:right="55"/>
        <w:contextualSpacing/>
        <w:rPr>
          <w:szCs w:val="24"/>
        </w:rPr>
      </w:pPr>
      <w:r w:rsidRPr="00EA000F">
        <w:rPr>
          <w:szCs w:val="24"/>
        </w:rPr>
        <w:t xml:space="preserve">развить способности принятия помощи взрослого и включения в элементарную совместную деятельность; </w:t>
      </w:r>
    </w:p>
    <w:p w:rsidR="0075776C" w:rsidRPr="00EA000F" w:rsidRDefault="00E97711" w:rsidP="00EA000F">
      <w:pPr>
        <w:numPr>
          <w:ilvl w:val="0"/>
          <w:numId w:val="16"/>
        </w:numPr>
        <w:spacing w:after="0" w:line="240" w:lineRule="auto"/>
        <w:ind w:right="55"/>
        <w:contextualSpacing/>
        <w:rPr>
          <w:szCs w:val="24"/>
        </w:rPr>
      </w:pPr>
      <w:r w:rsidRPr="00EA000F">
        <w:rPr>
          <w:szCs w:val="24"/>
        </w:rPr>
        <w:t xml:space="preserve">выстраивать отношения с близкими людьми. </w:t>
      </w:r>
    </w:p>
    <w:p w:rsidR="0075776C" w:rsidRPr="00EA000F" w:rsidRDefault="00E97711" w:rsidP="00EA000F">
      <w:pPr>
        <w:spacing w:after="0" w:line="240" w:lineRule="auto"/>
        <w:ind w:left="708" w:right="0" w:firstLine="0"/>
        <w:contextualSpacing/>
        <w:jc w:val="left"/>
        <w:rPr>
          <w:szCs w:val="24"/>
        </w:rPr>
      </w:pPr>
      <w:r w:rsidRPr="00EA000F">
        <w:rPr>
          <w:b/>
          <w:szCs w:val="24"/>
        </w:rPr>
        <w:t xml:space="preserve"> </w:t>
      </w:r>
    </w:p>
    <w:p w:rsidR="0075776C" w:rsidRPr="00EA000F" w:rsidRDefault="00E97711" w:rsidP="00EA000F">
      <w:pPr>
        <w:pStyle w:val="4"/>
        <w:spacing w:after="0" w:line="240" w:lineRule="auto"/>
        <w:ind w:right="0"/>
        <w:contextualSpacing/>
        <w:rPr>
          <w:szCs w:val="24"/>
        </w:rPr>
      </w:pPr>
      <w:r w:rsidRPr="00EA000F">
        <w:rPr>
          <w:szCs w:val="24"/>
        </w:rPr>
        <w:t xml:space="preserve">2.2.1.2. Познавательное развитие </w:t>
      </w:r>
    </w:p>
    <w:p w:rsidR="0075776C" w:rsidRPr="00EA000F" w:rsidRDefault="00E97711" w:rsidP="00EA000F">
      <w:pPr>
        <w:spacing w:after="0" w:line="240" w:lineRule="auto"/>
        <w:ind w:left="708" w:right="55" w:firstLine="0"/>
        <w:contextualSpacing/>
        <w:rPr>
          <w:szCs w:val="24"/>
        </w:rPr>
      </w:pPr>
      <w:r w:rsidRPr="00EA000F">
        <w:rPr>
          <w:szCs w:val="24"/>
        </w:rPr>
        <w:t xml:space="preserve">В области познавательного развития необходимо:  </w:t>
      </w:r>
    </w:p>
    <w:p w:rsidR="0075776C" w:rsidRPr="00EA000F" w:rsidRDefault="00E97711" w:rsidP="00EA000F">
      <w:pPr>
        <w:numPr>
          <w:ilvl w:val="0"/>
          <w:numId w:val="17"/>
        </w:numPr>
        <w:spacing w:after="0" w:line="240" w:lineRule="auto"/>
        <w:ind w:right="55"/>
        <w:contextualSpacing/>
        <w:rPr>
          <w:szCs w:val="24"/>
        </w:rPr>
      </w:pPr>
      <w:r w:rsidRPr="00EA000F">
        <w:rPr>
          <w:szCs w:val="24"/>
        </w:rPr>
        <w:t xml:space="preserve">наполнять новым содержанием элементарную деятельность ребенка (движение по комнате, перелистывание книги, раскачивание на качелях и др.); </w:t>
      </w:r>
    </w:p>
    <w:p w:rsidR="0075776C" w:rsidRPr="00EA000F" w:rsidRDefault="00E97711" w:rsidP="00EA000F">
      <w:pPr>
        <w:numPr>
          <w:ilvl w:val="0"/>
          <w:numId w:val="17"/>
        </w:numPr>
        <w:spacing w:after="0" w:line="240" w:lineRule="auto"/>
        <w:ind w:right="55"/>
        <w:contextualSpacing/>
        <w:rPr>
          <w:szCs w:val="24"/>
        </w:rPr>
      </w:pPr>
      <w:r w:rsidRPr="00EA000F">
        <w:rPr>
          <w:szCs w:val="24"/>
        </w:rPr>
        <w:t xml:space="preserve">наполнять новым содержанием обследование ребенком окружающих предметов (крутит колеса, стучит, нюхает, тащит в рот и т.д.) и проигрывать элементарный сюжет; </w:t>
      </w:r>
    </w:p>
    <w:p w:rsidR="0075776C" w:rsidRPr="00EA000F" w:rsidRDefault="00E97711" w:rsidP="00EA000F">
      <w:pPr>
        <w:numPr>
          <w:ilvl w:val="0"/>
          <w:numId w:val="17"/>
        </w:numPr>
        <w:spacing w:after="0" w:line="240" w:lineRule="auto"/>
        <w:ind w:right="55"/>
        <w:contextualSpacing/>
        <w:rPr>
          <w:szCs w:val="24"/>
        </w:rPr>
      </w:pPr>
      <w:r w:rsidRPr="00EA000F">
        <w:rPr>
          <w:szCs w:val="24"/>
        </w:rPr>
        <w:t xml:space="preserve">формировать стереотипы бытовых навыков и их постепенно разворачивать в новых для ребенка ситуациях; </w:t>
      </w:r>
    </w:p>
    <w:p w:rsidR="0075776C" w:rsidRPr="00EA000F" w:rsidRDefault="00E97711" w:rsidP="00EA000F">
      <w:pPr>
        <w:numPr>
          <w:ilvl w:val="0"/>
          <w:numId w:val="17"/>
        </w:numPr>
        <w:spacing w:after="0" w:line="240" w:lineRule="auto"/>
        <w:ind w:right="55"/>
        <w:contextualSpacing/>
        <w:rPr>
          <w:szCs w:val="24"/>
        </w:rPr>
      </w:pPr>
      <w:r w:rsidRPr="00EA000F">
        <w:rPr>
          <w:szCs w:val="24"/>
        </w:rPr>
        <w:t xml:space="preserve">поддерживать регулярное чередование событий дня и их предсказуемости, регулярно проговаривать распорядок дня, обучать работе с календарем; </w:t>
      </w:r>
    </w:p>
    <w:p w:rsidR="0075776C" w:rsidRPr="00EA000F" w:rsidRDefault="00E97711" w:rsidP="00EA000F">
      <w:pPr>
        <w:numPr>
          <w:ilvl w:val="0"/>
          <w:numId w:val="17"/>
        </w:numPr>
        <w:spacing w:after="0" w:line="240" w:lineRule="auto"/>
        <w:ind w:right="55"/>
        <w:contextualSpacing/>
        <w:rPr>
          <w:szCs w:val="24"/>
        </w:rPr>
      </w:pPr>
      <w:r w:rsidRPr="00EA000F">
        <w:rPr>
          <w:szCs w:val="24"/>
        </w:rPr>
        <w:t xml:space="preserve">увеличивать продолжительность сосредоточения на разнообразных занятиях, расширять спектр деятельности; </w:t>
      </w:r>
    </w:p>
    <w:p w:rsidR="0075776C" w:rsidRPr="00EA000F" w:rsidRDefault="00E97711" w:rsidP="00EA000F">
      <w:pPr>
        <w:numPr>
          <w:ilvl w:val="0"/>
          <w:numId w:val="17"/>
        </w:numPr>
        <w:spacing w:after="0" w:line="240" w:lineRule="auto"/>
        <w:ind w:right="55"/>
        <w:contextualSpacing/>
        <w:rPr>
          <w:szCs w:val="24"/>
        </w:rPr>
      </w:pPr>
      <w:proofErr w:type="gramStart"/>
      <w:r w:rsidRPr="00EA000F">
        <w:rPr>
          <w:szCs w:val="24"/>
        </w:rPr>
        <w:t>помогать ребенку устанавливать</w:t>
      </w:r>
      <w:proofErr w:type="gramEnd"/>
      <w:r w:rsidRPr="00EA000F">
        <w:rPr>
          <w:szCs w:val="24"/>
        </w:rPr>
        <w:t xml:space="preserve"> связи между отдельными впечатлениями и их эмоциональным смыслом с опорой на значимые для ребенка детали из его жизни; </w:t>
      </w:r>
    </w:p>
    <w:p w:rsidR="0075776C" w:rsidRPr="00EA000F" w:rsidRDefault="00E97711" w:rsidP="00EA000F">
      <w:pPr>
        <w:numPr>
          <w:ilvl w:val="0"/>
          <w:numId w:val="17"/>
        </w:numPr>
        <w:spacing w:after="0" w:line="240" w:lineRule="auto"/>
        <w:ind w:right="55"/>
        <w:contextualSpacing/>
        <w:rPr>
          <w:szCs w:val="24"/>
        </w:rPr>
      </w:pPr>
      <w:r w:rsidRPr="00EA000F">
        <w:rPr>
          <w:szCs w:val="24"/>
        </w:rPr>
        <w:t xml:space="preserve">обучать деятельности ребенка в специально-организованном пространстве; </w:t>
      </w:r>
    </w:p>
    <w:p w:rsidR="0075776C" w:rsidRPr="00EA000F" w:rsidRDefault="00E97711" w:rsidP="00EA000F">
      <w:pPr>
        <w:numPr>
          <w:ilvl w:val="0"/>
          <w:numId w:val="17"/>
        </w:numPr>
        <w:spacing w:after="0" w:line="240" w:lineRule="auto"/>
        <w:ind w:right="55"/>
        <w:contextualSpacing/>
        <w:rPr>
          <w:szCs w:val="24"/>
        </w:rPr>
      </w:pPr>
      <w:r w:rsidRPr="00EA000F">
        <w:rPr>
          <w:szCs w:val="24"/>
        </w:rPr>
        <w:t xml:space="preserve">адаптировать ребенка и снижать уровень его тревожности в новой среде; </w:t>
      </w:r>
    </w:p>
    <w:p w:rsidR="0075776C" w:rsidRPr="00EA000F" w:rsidRDefault="00E97711" w:rsidP="00EA000F">
      <w:pPr>
        <w:numPr>
          <w:ilvl w:val="0"/>
          <w:numId w:val="17"/>
        </w:numPr>
        <w:spacing w:after="0" w:line="240" w:lineRule="auto"/>
        <w:ind w:right="55"/>
        <w:contextualSpacing/>
        <w:rPr>
          <w:szCs w:val="24"/>
        </w:rPr>
      </w:pPr>
      <w:r w:rsidRPr="00EA000F">
        <w:rPr>
          <w:szCs w:val="24"/>
        </w:rPr>
        <w:t xml:space="preserve">при необходимости – использовать сенсорные стимуляторы, повышающие эмоциональный тонус (подбираются индивидуально): игры с водой, песком, красками и др. </w:t>
      </w:r>
    </w:p>
    <w:p w:rsidR="0075776C" w:rsidRPr="00EA000F" w:rsidRDefault="00E97711" w:rsidP="00EA000F">
      <w:pPr>
        <w:spacing w:after="0" w:line="240" w:lineRule="auto"/>
        <w:ind w:left="708" w:right="0" w:firstLine="0"/>
        <w:contextualSpacing/>
        <w:jc w:val="left"/>
        <w:rPr>
          <w:szCs w:val="24"/>
        </w:rPr>
      </w:pPr>
      <w:r w:rsidRPr="00EA000F">
        <w:rPr>
          <w:b/>
          <w:szCs w:val="24"/>
        </w:rPr>
        <w:t xml:space="preserve"> </w:t>
      </w:r>
    </w:p>
    <w:p w:rsidR="0075776C" w:rsidRPr="00EA000F" w:rsidRDefault="00E97711" w:rsidP="00EA000F">
      <w:pPr>
        <w:pStyle w:val="4"/>
        <w:spacing w:after="0" w:line="240" w:lineRule="auto"/>
        <w:ind w:right="0"/>
        <w:contextualSpacing/>
        <w:rPr>
          <w:szCs w:val="24"/>
        </w:rPr>
      </w:pPr>
      <w:r w:rsidRPr="00EA000F">
        <w:rPr>
          <w:szCs w:val="24"/>
        </w:rPr>
        <w:t xml:space="preserve">2.2.1.3. Речевое развитие </w:t>
      </w:r>
    </w:p>
    <w:p w:rsidR="0075776C" w:rsidRPr="00EA000F" w:rsidRDefault="00E97711" w:rsidP="00EA000F">
      <w:pPr>
        <w:spacing w:after="0" w:line="240" w:lineRule="auto"/>
        <w:ind w:left="708" w:right="55" w:firstLine="0"/>
        <w:contextualSpacing/>
        <w:rPr>
          <w:szCs w:val="24"/>
        </w:rPr>
      </w:pPr>
      <w:r w:rsidRPr="00EA000F">
        <w:rPr>
          <w:szCs w:val="24"/>
        </w:rPr>
        <w:t xml:space="preserve">В области речевого развития необходимо:  </w:t>
      </w:r>
    </w:p>
    <w:p w:rsidR="0075776C" w:rsidRPr="00EA000F" w:rsidRDefault="00E97711" w:rsidP="00EA000F">
      <w:pPr>
        <w:numPr>
          <w:ilvl w:val="0"/>
          <w:numId w:val="18"/>
        </w:numPr>
        <w:spacing w:after="0" w:line="240" w:lineRule="auto"/>
        <w:ind w:right="55"/>
        <w:contextualSpacing/>
        <w:rPr>
          <w:szCs w:val="24"/>
        </w:rPr>
      </w:pPr>
      <w:proofErr w:type="gramStart"/>
      <w:r w:rsidRPr="00EA000F">
        <w:rPr>
          <w:szCs w:val="24"/>
        </w:rPr>
        <w:t xml:space="preserve">постепенно переводить речевые </w:t>
      </w:r>
      <w:proofErr w:type="spellStart"/>
      <w:r w:rsidRPr="00EA000F">
        <w:rPr>
          <w:szCs w:val="24"/>
        </w:rPr>
        <w:t>аутостимуляции</w:t>
      </w:r>
      <w:proofErr w:type="spellEnd"/>
      <w:r w:rsidRPr="00EA000F">
        <w:rPr>
          <w:szCs w:val="24"/>
        </w:rPr>
        <w:t xml:space="preserve"> (повторяет слова, скандирует и </w:t>
      </w:r>
      <w:proofErr w:type="gramEnd"/>
    </w:p>
    <w:p w:rsidR="0075776C" w:rsidRPr="00EA000F" w:rsidRDefault="00E97711" w:rsidP="00EA000F">
      <w:pPr>
        <w:spacing w:after="0" w:line="240" w:lineRule="auto"/>
        <w:ind w:left="-15" w:right="55" w:firstLine="0"/>
        <w:contextualSpacing/>
        <w:rPr>
          <w:szCs w:val="24"/>
        </w:rPr>
      </w:pPr>
      <w:r w:rsidRPr="00EA000F">
        <w:rPr>
          <w:szCs w:val="24"/>
        </w:rPr>
        <w:lastRenderedPageBreak/>
        <w:t xml:space="preserve">т.д.) в осознанное произнесение слов и фраз; </w:t>
      </w:r>
    </w:p>
    <w:p w:rsidR="0075776C" w:rsidRPr="00EA000F" w:rsidRDefault="00E97711" w:rsidP="00EA000F">
      <w:pPr>
        <w:numPr>
          <w:ilvl w:val="0"/>
          <w:numId w:val="18"/>
        </w:numPr>
        <w:spacing w:after="0" w:line="240" w:lineRule="auto"/>
        <w:ind w:right="55"/>
        <w:contextualSpacing/>
        <w:rPr>
          <w:szCs w:val="24"/>
        </w:rPr>
      </w:pPr>
      <w:r w:rsidRPr="00EA000F">
        <w:rPr>
          <w:szCs w:val="24"/>
        </w:rPr>
        <w:t>использовать имеющиеся вокализации ребенка для внесения звуков в смысловой конте</w:t>
      </w:r>
      <w:proofErr w:type="gramStart"/>
      <w:r w:rsidRPr="00EA000F">
        <w:rPr>
          <w:szCs w:val="24"/>
        </w:rPr>
        <w:t>кст пр</w:t>
      </w:r>
      <w:proofErr w:type="gramEnd"/>
      <w:r w:rsidRPr="00EA000F">
        <w:rPr>
          <w:szCs w:val="24"/>
        </w:rPr>
        <w:t xml:space="preserve">оисходящего в настоящий момент; </w:t>
      </w:r>
    </w:p>
    <w:p w:rsidR="0075776C" w:rsidRPr="00EA000F" w:rsidRDefault="00E97711" w:rsidP="00EA000F">
      <w:pPr>
        <w:numPr>
          <w:ilvl w:val="0"/>
          <w:numId w:val="18"/>
        </w:numPr>
        <w:spacing w:after="0" w:line="240" w:lineRule="auto"/>
        <w:ind w:right="55"/>
        <w:contextualSpacing/>
        <w:rPr>
          <w:szCs w:val="24"/>
        </w:rPr>
      </w:pPr>
      <w:r w:rsidRPr="00EA000F">
        <w:rPr>
          <w:szCs w:val="24"/>
        </w:rPr>
        <w:t xml:space="preserve">стимулировать речевую активность на фоне эмоционального подъема. </w:t>
      </w:r>
    </w:p>
    <w:p w:rsidR="0075776C" w:rsidRPr="00EA000F" w:rsidRDefault="00E97711" w:rsidP="00EA000F">
      <w:pPr>
        <w:spacing w:after="0" w:line="240" w:lineRule="auto"/>
        <w:ind w:left="708" w:right="0" w:firstLine="0"/>
        <w:contextualSpacing/>
        <w:jc w:val="left"/>
        <w:rPr>
          <w:szCs w:val="24"/>
        </w:rPr>
      </w:pPr>
      <w:r w:rsidRPr="00EA000F">
        <w:rPr>
          <w:b/>
          <w:szCs w:val="24"/>
        </w:rPr>
        <w:t xml:space="preserve"> </w:t>
      </w:r>
    </w:p>
    <w:p w:rsidR="0075776C" w:rsidRPr="00EA000F" w:rsidRDefault="00E97711" w:rsidP="00EA000F">
      <w:pPr>
        <w:pStyle w:val="4"/>
        <w:spacing w:after="0" w:line="240" w:lineRule="auto"/>
        <w:ind w:right="0"/>
        <w:contextualSpacing/>
        <w:rPr>
          <w:szCs w:val="24"/>
        </w:rPr>
      </w:pPr>
      <w:r w:rsidRPr="00EA000F">
        <w:rPr>
          <w:szCs w:val="24"/>
        </w:rPr>
        <w:t xml:space="preserve">2.2.1.4. Художественно-эстетическое развитие </w:t>
      </w:r>
    </w:p>
    <w:p w:rsidR="0075776C" w:rsidRPr="00EA000F" w:rsidRDefault="00E97711" w:rsidP="00EA000F">
      <w:pPr>
        <w:spacing w:after="0" w:line="240" w:lineRule="auto"/>
        <w:ind w:left="708" w:right="55" w:firstLine="0"/>
        <w:contextualSpacing/>
        <w:rPr>
          <w:szCs w:val="24"/>
        </w:rPr>
      </w:pPr>
      <w:r w:rsidRPr="00EA000F">
        <w:rPr>
          <w:szCs w:val="24"/>
        </w:rPr>
        <w:t xml:space="preserve">В области художественно-эстетического развития необходимо: </w:t>
      </w:r>
    </w:p>
    <w:p w:rsidR="0075776C" w:rsidRPr="00EA000F" w:rsidRDefault="00E97711" w:rsidP="00EA000F">
      <w:pPr>
        <w:numPr>
          <w:ilvl w:val="0"/>
          <w:numId w:val="19"/>
        </w:numPr>
        <w:spacing w:after="0" w:line="240" w:lineRule="auto"/>
        <w:ind w:right="55"/>
        <w:contextualSpacing/>
        <w:rPr>
          <w:szCs w:val="24"/>
        </w:rPr>
      </w:pPr>
      <w:r w:rsidRPr="00EA000F">
        <w:rPr>
          <w:szCs w:val="24"/>
        </w:rPr>
        <w:t xml:space="preserve">использовать игры с художественными материалами, приятными и интересными для ребенка: пальчиковые краски, масса для лепки, толстые фломастеры и карандаши и </w:t>
      </w:r>
    </w:p>
    <w:p w:rsidR="0075776C" w:rsidRPr="00EA000F" w:rsidRDefault="00E97711" w:rsidP="00EA000F">
      <w:pPr>
        <w:spacing w:after="0" w:line="240" w:lineRule="auto"/>
        <w:ind w:left="-15" w:right="55" w:firstLine="0"/>
        <w:contextualSpacing/>
        <w:rPr>
          <w:szCs w:val="24"/>
        </w:rPr>
      </w:pPr>
      <w:r w:rsidRPr="00EA000F">
        <w:rPr>
          <w:szCs w:val="24"/>
        </w:rPr>
        <w:t xml:space="preserve">т.д. </w:t>
      </w:r>
    </w:p>
    <w:p w:rsidR="0075776C" w:rsidRPr="00EA000F" w:rsidRDefault="00E97711" w:rsidP="00EA000F">
      <w:pPr>
        <w:numPr>
          <w:ilvl w:val="0"/>
          <w:numId w:val="19"/>
        </w:numPr>
        <w:spacing w:after="0" w:line="240" w:lineRule="auto"/>
        <w:ind w:right="55"/>
        <w:contextualSpacing/>
        <w:rPr>
          <w:szCs w:val="24"/>
        </w:rPr>
      </w:pPr>
      <w:r w:rsidRPr="00EA000F">
        <w:rPr>
          <w:szCs w:val="24"/>
        </w:rPr>
        <w:t xml:space="preserve">использовать различные ритмические орнаменты; </w:t>
      </w:r>
    </w:p>
    <w:p w:rsidR="0075776C" w:rsidRPr="00EA000F" w:rsidRDefault="00E97711" w:rsidP="00EA000F">
      <w:pPr>
        <w:numPr>
          <w:ilvl w:val="0"/>
          <w:numId w:val="19"/>
        </w:numPr>
        <w:spacing w:after="0" w:line="240" w:lineRule="auto"/>
        <w:ind w:right="55"/>
        <w:contextualSpacing/>
        <w:rPr>
          <w:szCs w:val="24"/>
        </w:rPr>
      </w:pPr>
      <w:r w:rsidRPr="00EA000F">
        <w:rPr>
          <w:szCs w:val="24"/>
        </w:rPr>
        <w:t xml:space="preserve">использовать ритмическое звучание музыкальных инструментов (обратить внимание на то, что дети могут испытывать дискомфорт от звучания некоторых инструментов) </w:t>
      </w:r>
    </w:p>
    <w:p w:rsidR="0075776C" w:rsidRPr="00EA000F" w:rsidRDefault="00E97711" w:rsidP="00EA000F">
      <w:pPr>
        <w:spacing w:after="0" w:line="240" w:lineRule="auto"/>
        <w:ind w:left="708" w:right="0" w:firstLine="0"/>
        <w:contextualSpacing/>
        <w:jc w:val="left"/>
        <w:rPr>
          <w:szCs w:val="24"/>
        </w:rPr>
      </w:pPr>
      <w:r w:rsidRPr="00EA000F">
        <w:rPr>
          <w:b/>
          <w:szCs w:val="24"/>
        </w:rPr>
        <w:t xml:space="preserve"> </w:t>
      </w:r>
    </w:p>
    <w:p w:rsidR="0075776C" w:rsidRPr="00EA000F" w:rsidRDefault="00E97711" w:rsidP="00EA000F">
      <w:pPr>
        <w:pStyle w:val="4"/>
        <w:spacing w:after="0" w:line="240" w:lineRule="auto"/>
        <w:ind w:right="0"/>
        <w:contextualSpacing/>
        <w:rPr>
          <w:szCs w:val="24"/>
        </w:rPr>
      </w:pPr>
      <w:r w:rsidRPr="00EA000F">
        <w:rPr>
          <w:szCs w:val="24"/>
        </w:rPr>
        <w:t xml:space="preserve">2.2.1.5. Физическое развитие </w:t>
      </w:r>
    </w:p>
    <w:p w:rsidR="0075776C" w:rsidRPr="00EA000F" w:rsidRDefault="00E97711" w:rsidP="00EA000F">
      <w:pPr>
        <w:spacing w:after="0" w:line="240" w:lineRule="auto"/>
        <w:ind w:left="708" w:right="55" w:firstLine="0"/>
        <w:contextualSpacing/>
        <w:rPr>
          <w:szCs w:val="24"/>
        </w:rPr>
      </w:pPr>
      <w:r w:rsidRPr="00EA000F">
        <w:rPr>
          <w:szCs w:val="24"/>
        </w:rPr>
        <w:t xml:space="preserve">В области физического развития необходимо:  </w:t>
      </w:r>
    </w:p>
    <w:p w:rsidR="0075776C" w:rsidRPr="00EA000F" w:rsidRDefault="00E97711" w:rsidP="00EA000F">
      <w:pPr>
        <w:numPr>
          <w:ilvl w:val="0"/>
          <w:numId w:val="20"/>
        </w:numPr>
        <w:spacing w:after="0" w:line="240" w:lineRule="auto"/>
        <w:ind w:right="55"/>
        <w:contextualSpacing/>
        <w:rPr>
          <w:szCs w:val="24"/>
        </w:rPr>
      </w:pPr>
      <w:r w:rsidRPr="00EA000F">
        <w:rPr>
          <w:szCs w:val="24"/>
        </w:rPr>
        <w:t xml:space="preserve">постепенно подключать ребенка к совместной деятельности с взрослым (прыгать, бегать, кидать друг другу мяч и др.);  </w:t>
      </w:r>
    </w:p>
    <w:p w:rsidR="0075776C" w:rsidRPr="00EA000F" w:rsidRDefault="00E97711" w:rsidP="00EA000F">
      <w:pPr>
        <w:numPr>
          <w:ilvl w:val="0"/>
          <w:numId w:val="20"/>
        </w:numPr>
        <w:spacing w:after="0" w:line="240" w:lineRule="auto"/>
        <w:ind w:right="55"/>
        <w:contextualSpacing/>
        <w:rPr>
          <w:szCs w:val="24"/>
        </w:rPr>
      </w:pPr>
      <w:r w:rsidRPr="00EA000F">
        <w:rPr>
          <w:szCs w:val="24"/>
        </w:rPr>
        <w:t xml:space="preserve">формировать элементы подражания движениям взрослого; </w:t>
      </w:r>
    </w:p>
    <w:p w:rsidR="0075776C" w:rsidRPr="00EA000F" w:rsidRDefault="00E97711" w:rsidP="00EA000F">
      <w:pPr>
        <w:numPr>
          <w:ilvl w:val="0"/>
          <w:numId w:val="20"/>
        </w:numPr>
        <w:spacing w:after="0" w:line="240" w:lineRule="auto"/>
        <w:ind w:right="55"/>
        <w:contextualSpacing/>
        <w:rPr>
          <w:szCs w:val="24"/>
        </w:rPr>
      </w:pPr>
      <w:r w:rsidRPr="00EA000F">
        <w:rPr>
          <w:szCs w:val="24"/>
        </w:rPr>
        <w:t xml:space="preserve">приучать ребенка к играм с интересным для него спортивным инвентарем; </w:t>
      </w:r>
    </w:p>
    <w:p w:rsidR="0075776C" w:rsidRPr="00EA000F" w:rsidRDefault="00E97711" w:rsidP="00EA000F">
      <w:pPr>
        <w:numPr>
          <w:ilvl w:val="0"/>
          <w:numId w:val="20"/>
        </w:numPr>
        <w:spacing w:after="0" w:line="240" w:lineRule="auto"/>
        <w:ind w:right="55"/>
        <w:contextualSpacing/>
        <w:rPr>
          <w:szCs w:val="24"/>
        </w:rPr>
      </w:pPr>
      <w:r w:rsidRPr="00EA000F">
        <w:rPr>
          <w:szCs w:val="24"/>
        </w:rPr>
        <w:t xml:space="preserve">учить осознавать опасность (например, при прыжках с высоты) и формировать, при необходимости, «чувство края» (в том числе – с помощью искусственного ограничения). </w:t>
      </w:r>
    </w:p>
    <w:p w:rsidR="0075776C" w:rsidRPr="00EA000F" w:rsidRDefault="00E97711" w:rsidP="00EA000F">
      <w:pPr>
        <w:spacing w:after="0" w:line="240" w:lineRule="auto"/>
        <w:ind w:left="708" w:right="0" w:firstLine="0"/>
        <w:contextualSpacing/>
        <w:jc w:val="left"/>
        <w:rPr>
          <w:szCs w:val="24"/>
        </w:rPr>
      </w:pPr>
      <w:r w:rsidRPr="00EA000F">
        <w:rPr>
          <w:szCs w:val="24"/>
        </w:rPr>
        <w:t xml:space="preserve"> </w:t>
      </w:r>
    </w:p>
    <w:p w:rsidR="0075776C" w:rsidRPr="00EA000F" w:rsidRDefault="00E97711" w:rsidP="00EA000F">
      <w:pPr>
        <w:pStyle w:val="3"/>
        <w:spacing w:after="0" w:line="240" w:lineRule="auto"/>
        <w:ind w:right="0"/>
        <w:contextualSpacing/>
        <w:rPr>
          <w:szCs w:val="24"/>
        </w:rPr>
      </w:pPr>
      <w:r w:rsidRPr="00EA000F">
        <w:rPr>
          <w:szCs w:val="24"/>
        </w:rPr>
        <w:t xml:space="preserve">2.2.2. Дошкольный возраст </w:t>
      </w:r>
    </w:p>
    <w:p w:rsidR="0075776C" w:rsidRPr="00EA000F" w:rsidRDefault="00E97711" w:rsidP="00EA000F">
      <w:pPr>
        <w:pStyle w:val="4"/>
        <w:spacing w:after="0" w:line="240" w:lineRule="auto"/>
        <w:ind w:right="0"/>
        <w:contextualSpacing/>
        <w:rPr>
          <w:szCs w:val="24"/>
        </w:rPr>
      </w:pPr>
      <w:r w:rsidRPr="00EA000F">
        <w:rPr>
          <w:szCs w:val="24"/>
        </w:rPr>
        <w:t xml:space="preserve">2.2.2.1. Социально-коммуникативное развитие </w:t>
      </w:r>
    </w:p>
    <w:p w:rsidR="0075776C" w:rsidRPr="00EA000F" w:rsidRDefault="00E97711" w:rsidP="00EA000F">
      <w:pPr>
        <w:spacing w:after="0" w:line="240" w:lineRule="auto"/>
        <w:ind w:left="-15" w:right="51"/>
        <w:contextualSpacing/>
        <w:rPr>
          <w:szCs w:val="24"/>
        </w:rPr>
      </w:pPr>
      <w:r w:rsidRPr="00EA000F">
        <w:rPr>
          <w:b/>
          <w:szCs w:val="24"/>
          <w:shd w:val="clear" w:color="auto" w:fill="FFFF00"/>
        </w:rPr>
        <w:t>Дети с РАС, получающие образование,  несопоставимое по итоговым</w:t>
      </w:r>
      <w:r w:rsidRPr="00EA000F">
        <w:rPr>
          <w:b/>
          <w:szCs w:val="24"/>
        </w:rPr>
        <w:t xml:space="preserve"> </w:t>
      </w:r>
      <w:r w:rsidRPr="00EA000F">
        <w:rPr>
          <w:b/>
          <w:szCs w:val="24"/>
          <w:shd w:val="clear" w:color="auto" w:fill="FFFF00"/>
        </w:rPr>
        <w:t>достижениям с образованием сверстников, не имеющих ограничения здоровья</w:t>
      </w:r>
      <w:proofErr w:type="gramStart"/>
      <w:r w:rsidRPr="00EA000F">
        <w:rPr>
          <w:b/>
          <w:szCs w:val="24"/>
        </w:rPr>
        <w:t xml:space="preserve"> </w:t>
      </w:r>
      <w:r w:rsidRPr="00EA000F">
        <w:rPr>
          <w:szCs w:val="24"/>
        </w:rPr>
        <w:t>В</w:t>
      </w:r>
      <w:proofErr w:type="gramEnd"/>
      <w:r w:rsidRPr="00EA000F">
        <w:rPr>
          <w:szCs w:val="24"/>
        </w:rPr>
        <w:t xml:space="preserve"> области</w:t>
      </w:r>
      <w:r w:rsidRPr="00EA000F">
        <w:rPr>
          <w:b/>
          <w:szCs w:val="24"/>
        </w:rPr>
        <w:t xml:space="preserve"> социально-коммуникативного развития </w:t>
      </w:r>
      <w:r w:rsidRPr="00EA000F">
        <w:rPr>
          <w:szCs w:val="24"/>
        </w:rPr>
        <w:t xml:space="preserve">необходимо: </w:t>
      </w:r>
    </w:p>
    <w:p w:rsidR="0075776C" w:rsidRPr="00EA000F" w:rsidRDefault="00E97711" w:rsidP="00EA000F">
      <w:pPr>
        <w:numPr>
          <w:ilvl w:val="0"/>
          <w:numId w:val="21"/>
        </w:numPr>
        <w:spacing w:after="0" w:line="240" w:lineRule="auto"/>
        <w:ind w:right="55"/>
        <w:contextualSpacing/>
        <w:rPr>
          <w:szCs w:val="24"/>
        </w:rPr>
      </w:pPr>
      <w:r w:rsidRPr="00EA000F">
        <w:rPr>
          <w:szCs w:val="24"/>
        </w:rPr>
        <w:t xml:space="preserve">обеспечивать общение с ребенком в его поле зрения, поддерживать зрительный и телесный контакт, привлекать внимание к последующим событиям (использование одних и тех же слов или карточек для обозначения одинаковых событий, постоянного месторасположения предметов);  </w:t>
      </w:r>
    </w:p>
    <w:p w:rsidR="0075776C" w:rsidRPr="00EA000F" w:rsidRDefault="00E97711" w:rsidP="00EA000F">
      <w:pPr>
        <w:numPr>
          <w:ilvl w:val="0"/>
          <w:numId w:val="21"/>
        </w:numPr>
        <w:spacing w:after="0" w:line="240" w:lineRule="auto"/>
        <w:ind w:right="55"/>
        <w:contextualSpacing/>
        <w:rPr>
          <w:szCs w:val="24"/>
        </w:rPr>
      </w:pPr>
      <w:r w:rsidRPr="00EA000F">
        <w:rPr>
          <w:szCs w:val="24"/>
        </w:rPr>
        <w:t xml:space="preserve">развивать позитивные эмоциональные реакции;  </w:t>
      </w:r>
    </w:p>
    <w:p w:rsidR="0075776C" w:rsidRPr="00EA000F" w:rsidRDefault="00E97711" w:rsidP="00EA000F">
      <w:pPr>
        <w:numPr>
          <w:ilvl w:val="0"/>
          <w:numId w:val="21"/>
        </w:numPr>
        <w:spacing w:after="0" w:line="240" w:lineRule="auto"/>
        <w:ind w:right="55"/>
        <w:contextualSpacing/>
        <w:rPr>
          <w:szCs w:val="24"/>
        </w:rPr>
      </w:pPr>
      <w:r w:rsidRPr="00EA000F">
        <w:rPr>
          <w:szCs w:val="24"/>
        </w:rPr>
        <w:t xml:space="preserve">искать приемлемые формы тактильного контакта (для конкретного ребенка);  </w:t>
      </w:r>
    </w:p>
    <w:p w:rsidR="0075776C" w:rsidRPr="00EA000F" w:rsidRDefault="00E97711" w:rsidP="00EA000F">
      <w:pPr>
        <w:numPr>
          <w:ilvl w:val="0"/>
          <w:numId w:val="21"/>
        </w:numPr>
        <w:spacing w:after="0" w:line="240" w:lineRule="auto"/>
        <w:ind w:right="55"/>
        <w:contextualSpacing/>
        <w:rPr>
          <w:szCs w:val="24"/>
        </w:rPr>
      </w:pPr>
      <w:r w:rsidRPr="00EA000F">
        <w:rPr>
          <w:szCs w:val="24"/>
        </w:rPr>
        <w:t xml:space="preserve">обучать отклику на собственное имя;  </w:t>
      </w:r>
    </w:p>
    <w:p w:rsidR="0075776C" w:rsidRPr="00EA000F" w:rsidRDefault="00E97711" w:rsidP="00EA000F">
      <w:pPr>
        <w:numPr>
          <w:ilvl w:val="0"/>
          <w:numId w:val="21"/>
        </w:numPr>
        <w:spacing w:after="0" w:line="240" w:lineRule="auto"/>
        <w:ind w:right="55"/>
        <w:contextualSpacing/>
        <w:rPr>
          <w:szCs w:val="24"/>
        </w:rPr>
      </w:pPr>
      <w:r w:rsidRPr="00EA000F">
        <w:rPr>
          <w:szCs w:val="24"/>
        </w:rPr>
        <w:t xml:space="preserve">привлекать к участию в элементарной совместной деятельности и подражании действиям взрослого (игра, копирование жестов); </w:t>
      </w:r>
    </w:p>
    <w:p w:rsidR="0075776C" w:rsidRPr="00EA000F" w:rsidRDefault="00E97711" w:rsidP="00EA000F">
      <w:pPr>
        <w:numPr>
          <w:ilvl w:val="0"/>
          <w:numId w:val="21"/>
        </w:numPr>
        <w:spacing w:after="0" w:line="240" w:lineRule="auto"/>
        <w:ind w:right="55"/>
        <w:contextualSpacing/>
        <w:rPr>
          <w:szCs w:val="24"/>
        </w:rPr>
      </w:pPr>
      <w:r w:rsidRPr="00EA000F">
        <w:rPr>
          <w:szCs w:val="24"/>
        </w:rPr>
        <w:t>обучать использованию средств альтернативной коммуникации;</w:t>
      </w:r>
      <w:r w:rsidRPr="00EA000F">
        <w:rPr>
          <w:b/>
          <w:szCs w:val="24"/>
        </w:rPr>
        <w:t xml:space="preserve"> </w:t>
      </w:r>
      <w:r w:rsidRPr="00EA000F">
        <w:rPr>
          <w:szCs w:val="24"/>
        </w:rPr>
        <w:t xml:space="preserve">– обучать действиям с наглядным расписанием. </w:t>
      </w:r>
    </w:p>
    <w:p w:rsidR="0075776C" w:rsidRPr="00EA000F" w:rsidRDefault="00E97711" w:rsidP="00EA000F">
      <w:pPr>
        <w:spacing w:after="0" w:line="240" w:lineRule="auto"/>
        <w:ind w:left="-15" w:right="51"/>
        <w:contextualSpacing/>
        <w:rPr>
          <w:szCs w:val="24"/>
        </w:rPr>
      </w:pPr>
      <w:r w:rsidRPr="00EA000F">
        <w:rPr>
          <w:b/>
          <w:szCs w:val="24"/>
          <w:shd w:val="clear" w:color="auto" w:fill="FFFF00"/>
        </w:rPr>
        <w:t>Дети с РАС, получающие образование,  сопоставимое по конечным</w:t>
      </w:r>
      <w:r w:rsidRPr="00EA000F">
        <w:rPr>
          <w:b/>
          <w:szCs w:val="24"/>
        </w:rPr>
        <w:t xml:space="preserve"> </w:t>
      </w:r>
      <w:r w:rsidRPr="00EA000F">
        <w:rPr>
          <w:b/>
          <w:szCs w:val="24"/>
          <w:shd w:val="clear" w:color="auto" w:fill="FFFF00"/>
        </w:rPr>
        <w:t>достижениям с образованием сверстников, не имеющих ограничений по</w:t>
      </w:r>
      <w:r w:rsidRPr="00EA000F">
        <w:rPr>
          <w:b/>
          <w:szCs w:val="24"/>
        </w:rPr>
        <w:t xml:space="preserve"> </w:t>
      </w:r>
      <w:r w:rsidRPr="00EA000F">
        <w:rPr>
          <w:b/>
          <w:szCs w:val="24"/>
          <w:shd w:val="clear" w:color="auto" w:fill="FFFF00"/>
        </w:rPr>
        <w:t>возможностям здоровья, в пролонгированные сроки</w:t>
      </w:r>
      <w:r w:rsidRPr="00EA000F">
        <w:rPr>
          <w:b/>
          <w:szCs w:val="24"/>
        </w:rPr>
        <w:t xml:space="preserve"> </w:t>
      </w:r>
    </w:p>
    <w:p w:rsidR="0075776C" w:rsidRPr="00EA000F" w:rsidRDefault="00E97711" w:rsidP="00EA000F">
      <w:pPr>
        <w:spacing w:after="0" w:line="240" w:lineRule="auto"/>
        <w:ind w:left="703" w:right="0" w:hanging="10"/>
        <w:contextualSpacing/>
        <w:jc w:val="left"/>
        <w:rPr>
          <w:szCs w:val="24"/>
        </w:rPr>
      </w:pPr>
      <w:r w:rsidRPr="00EA000F">
        <w:rPr>
          <w:b/>
          <w:szCs w:val="24"/>
        </w:rPr>
        <w:t>Социально-коммуникативное развитие</w:t>
      </w:r>
      <w:r w:rsidRPr="00EA000F">
        <w:rPr>
          <w:szCs w:val="24"/>
        </w:rPr>
        <w:t xml:space="preserve"> подразумевает формирование:  </w:t>
      </w:r>
    </w:p>
    <w:p w:rsidR="0075776C" w:rsidRPr="00EA000F" w:rsidRDefault="00E97711" w:rsidP="00EA000F">
      <w:pPr>
        <w:numPr>
          <w:ilvl w:val="0"/>
          <w:numId w:val="21"/>
        </w:numPr>
        <w:spacing w:after="0" w:line="240" w:lineRule="auto"/>
        <w:ind w:right="55"/>
        <w:contextualSpacing/>
        <w:rPr>
          <w:szCs w:val="24"/>
        </w:rPr>
      </w:pPr>
      <w:r w:rsidRPr="00EA000F">
        <w:rPr>
          <w:szCs w:val="24"/>
        </w:rPr>
        <w:t xml:space="preserve">навыка использования альтернативных способов коммуникации; </w:t>
      </w:r>
    </w:p>
    <w:p w:rsidR="0075776C" w:rsidRPr="00EA000F" w:rsidRDefault="00E97711" w:rsidP="00EA000F">
      <w:pPr>
        <w:numPr>
          <w:ilvl w:val="0"/>
          <w:numId w:val="21"/>
        </w:numPr>
        <w:spacing w:after="0" w:line="240" w:lineRule="auto"/>
        <w:ind w:right="55"/>
        <w:contextualSpacing/>
        <w:rPr>
          <w:szCs w:val="24"/>
        </w:rPr>
      </w:pPr>
      <w:r w:rsidRPr="00EA000F">
        <w:rPr>
          <w:szCs w:val="24"/>
        </w:rPr>
        <w:t xml:space="preserve">умения выражать просьбы/требования (просить помощи, поесть/попить, повторить понравившееся действие, один из предметов в ситуации выбора); социальной ответной реакции (отклик на свое имя, отказ от предложенного предмета/деятельности, ответ на приветствия других людей, выражение согласия);  </w:t>
      </w:r>
    </w:p>
    <w:p w:rsidR="0075776C" w:rsidRPr="00EA000F" w:rsidRDefault="00E97711" w:rsidP="00EA000F">
      <w:pPr>
        <w:numPr>
          <w:ilvl w:val="0"/>
          <w:numId w:val="21"/>
        </w:numPr>
        <w:spacing w:after="0" w:line="240" w:lineRule="auto"/>
        <w:ind w:right="55"/>
        <w:contextualSpacing/>
        <w:rPr>
          <w:szCs w:val="24"/>
        </w:rPr>
      </w:pPr>
      <w:r w:rsidRPr="00EA000F">
        <w:rPr>
          <w:szCs w:val="24"/>
        </w:rPr>
        <w:t xml:space="preserve">умения привлекать внимание и задавать вопросы (уметь привлекать внимание другого человека; задавать вопросы о предмете, о другом человеке, о действиях, общие вопросы, требующие ответа да/нет);  </w:t>
      </w:r>
    </w:p>
    <w:p w:rsidR="0075776C" w:rsidRPr="00EA000F" w:rsidRDefault="00E97711" w:rsidP="00EA000F">
      <w:pPr>
        <w:numPr>
          <w:ilvl w:val="0"/>
          <w:numId w:val="21"/>
        </w:numPr>
        <w:spacing w:after="0" w:line="240" w:lineRule="auto"/>
        <w:ind w:right="55"/>
        <w:contextualSpacing/>
        <w:rPr>
          <w:szCs w:val="24"/>
        </w:rPr>
      </w:pPr>
      <w:proofErr w:type="gramStart"/>
      <w:r w:rsidRPr="00EA000F">
        <w:rPr>
          <w:szCs w:val="24"/>
        </w:rPr>
        <w:lastRenderedPageBreak/>
        <w:t xml:space="preserve">умения адекватно выражать эмоции, чувства (радость, грусть, страх, гнев, боль, усталость, удовольствие/недовольство) и сообщать о них;  </w:t>
      </w:r>
      <w:proofErr w:type="gramEnd"/>
    </w:p>
    <w:p w:rsidR="0075776C" w:rsidRPr="00EA000F" w:rsidRDefault="00E97711" w:rsidP="00EA000F">
      <w:pPr>
        <w:numPr>
          <w:ilvl w:val="0"/>
          <w:numId w:val="21"/>
        </w:numPr>
        <w:spacing w:after="0" w:line="240" w:lineRule="auto"/>
        <w:ind w:right="55"/>
        <w:contextualSpacing/>
        <w:rPr>
          <w:szCs w:val="24"/>
        </w:rPr>
      </w:pPr>
      <w:r w:rsidRPr="00EA000F">
        <w:rPr>
          <w:szCs w:val="24"/>
        </w:rPr>
        <w:t xml:space="preserve">навыка соблюдения правил социального поведения (выражать вежливость, здороваться, прощаться, поделиться чем-либо с другим человеком, выражать чувство привязанности, оказывать помощь, когда попросят, утешить другого человека), чувства самосохранения; </w:t>
      </w:r>
    </w:p>
    <w:p w:rsidR="0075776C" w:rsidRPr="00EA000F" w:rsidRDefault="00E97711" w:rsidP="00EA000F">
      <w:pPr>
        <w:spacing w:after="0" w:line="240" w:lineRule="auto"/>
        <w:ind w:left="-15" w:right="51"/>
        <w:contextualSpacing/>
        <w:rPr>
          <w:szCs w:val="24"/>
        </w:rPr>
      </w:pPr>
      <w:r w:rsidRPr="00EA000F">
        <w:rPr>
          <w:b/>
          <w:szCs w:val="24"/>
          <w:shd w:val="clear" w:color="auto" w:fill="FFFF00"/>
        </w:rPr>
        <w:t>Дети с РАС, получающие образование, полностью соответствующее по</w:t>
      </w:r>
      <w:r w:rsidRPr="00EA000F">
        <w:rPr>
          <w:b/>
          <w:szCs w:val="24"/>
        </w:rPr>
        <w:t xml:space="preserve"> </w:t>
      </w:r>
      <w:r w:rsidRPr="00EA000F">
        <w:rPr>
          <w:b/>
          <w:szCs w:val="24"/>
          <w:shd w:val="clear" w:color="auto" w:fill="FFFF00"/>
        </w:rPr>
        <w:t>итоговым достижениям к моменту завершения обучения, образованию сверстников,</w:t>
      </w:r>
      <w:r w:rsidRPr="00EA000F">
        <w:rPr>
          <w:b/>
          <w:szCs w:val="24"/>
        </w:rPr>
        <w:t xml:space="preserve"> </w:t>
      </w:r>
      <w:r w:rsidRPr="00EA000F">
        <w:rPr>
          <w:b/>
          <w:szCs w:val="24"/>
          <w:shd w:val="clear" w:color="auto" w:fill="FFFF00"/>
        </w:rPr>
        <w:t>не имеющих ограничений по здоровью и в те же сроки</w:t>
      </w:r>
      <w:r w:rsidRPr="00EA000F">
        <w:rPr>
          <w:b/>
          <w:szCs w:val="24"/>
        </w:rPr>
        <w:t xml:space="preserve">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Социально-коммуникативное развитие </w:t>
      </w:r>
      <w:r w:rsidRPr="00EA000F">
        <w:rPr>
          <w:szCs w:val="24"/>
        </w:rPr>
        <w:t>должно быть</w:t>
      </w:r>
      <w:r w:rsidRPr="00EA000F">
        <w:rPr>
          <w:b/>
          <w:szCs w:val="24"/>
        </w:rPr>
        <w:t xml:space="preserve"> </w:t>
      </w:r>
      <w:r w:rsidRPr="00EA000F">
        <w:rPr>
          <w:szCs w:val="24"/>
        </w:rPr>
        <w:t xml:space="preserve">направлено на развитие: </w:t>
      </w:r>
    </w:p>
    <w:p w:rsidR="0075776C" w:rsidRPr="00EA000F" w:rsidRDefault="00E97711" w:rsidP="00EA000F">
      <w:pPr>
        <w:numPr>
          <w:ilvl w:val="0"/>
          <w:numId w:val="21"/>
        </w:numPr>
        <w:spacing w:after="0" w:line="240" w:lineRule="auto"/>
        <w:ind w:right="55"/>
        <w:contextualSpacing/>
        <w:rPr>
          <w:szCs w:val="24"/>
        </w:rPr>
      </w:pPr>
      <w:r w:rsidRPr="00EA000F">
        <w:rPr>
          <w:szCs w:val="24"/>
        </w:rPr>
        <w:t xml:space="preserve">общения с взрослыми и детьми, умения принимать помощь взрослого, выполнять инструкцию, в том числе – фронтальную;  </w:t>
      </w:r>
    </w:p>
    <w:p w:rsidR="0075776C" w:rsidRPr="00EA000F" w:rsidRDefault="00E97711" w:rsidP="00EA000F">
      <w:pPr>
        <w:numPr>
          <w:ilvl w:val="0"/>
          <w:numId w:val="21"/>
        </w:numPr>
        <w:spacing w:after="0" w:line="240" w:lineRule="auto"/>
        <w:ind w:right="55"/>
        <w:contextualSpacing/>
        <w:rPr>
          <w:szCs w:val="24"/>
        </w:rPr>
      </w:pPr>
      <w:r w:rsidRPr="00EA000F">
        <w:rPr>
          <w:szCs w:val="24"/>
        </w:rPr>
        <w:t xml:space="preserve">умения обходиться без помощи и поддержки взрослого в течение дня; </w:t>
      </w:r>
    </w:p>
    <w:p w:rsidR="0075776C" w:rsidRPr="00EA000F" w:rsidRDefault="00E97711" w:rsidP="00EA000F">
      <w:pPr>
        <w:numPr>
          <w:ilvl w:val="0"/>
          <w:numId w:val="21"/>
        </w:numPr>
        <w:spacing w:after="0" w:line="240" w:lineRule="auto"/>
        <w:ind w:right="55"/>
        <w:contextualSpacing/>
        <w:rPr>
          <w:szCs w:val="24"/>
        </w:rPr>
      </w:pPr>
      <w:r w:rsidRPr="00EA000F">
        <w:rPr>
          <w:szCs w:val="24"/>
        </w:rPr>
        <w:t xml:space="preserve">общения со сверстниками, побуждения желания участвовать в совместной деятельности с другими детьми;  </w:t>
      </w:r>
    </w:p>
    <w:p w:rsidR="0075776C" w:rsidRPr="00EA000F" w:rsidRDefault="00E97711" w:rsidP="00EA000F">
      <w:pPr>
        <w:numPr>
          <w:ilvl w:val="0"/>
          <w:numId w:val="21"/>
        </w:numPr>
        <w:spacing w:after="0" w:line="240" w:lineRule="auto"/>
        <w:ind w:right="55"/>
        <w:contextualSpacing/>
        <w:rPr>
          <w:szCs w:val="24"/>
        </w:rPr>
      </w:pPr>
      <w:r w:rsidRPr="00EA000F">
        <w:rPr>
          <w:szCs w:val="24"/>
        </w:rPr>
        <w:t xml:space="preserve">умения соблюдать правила при игре с другими детьми, адекватно реагировать в конфликтных ситуациях; </w:t>
      </w:r>
    </w:p>
    <w:p w:rsidR="0075776C" w:rsidRPr="00EA000F" w:rsidRDefault="00E97711" w:rsidP="00EA000F">
      <w:pPr>
        <w:numPr>
          <w:ilvl w:val="0"/>
          <w:numId w:val="21"/>
        </w:numPr>
        <w:spacing w:after="0" w:line="240" w:lineRule="auto"/>
        <w:ind w:right="55"/>
        <w:contextualSpacing/>
        <w:rPr>
          <w:szCs w:val="24"/>
        </w:rPr>
      </w:pPr>
      <w:r w:rsidRPr="00EA000F">
        <w:rPr>
          <w:szCs w:val="24"/>
        </w:rPr>
        <w:t xml:space="preserve">способов коммуникации, которые функционально эквивалентны проблемному поведению (учить ребенка просить: предмет, действие и прекращение действия, перерыв, помощь; выражать отказ);  </w:t>
      </w:r>
    </w:p>
    <w:p w:rsidR="0075776C" w:rsidRPr="00EA000F" w:rsidRDefault="00E97711" w:rsidP="00EA000F">
      <w:pPr>
        <w:numPr>
          <w:ilvl w:val="0"/>
          <w:numId w:val="21"/>
        </w:numPr>
        <w:spacing w:after="0" w:line="240" w:lineRule="auto"/>
        <w:ind w:right="55"/>
        <w:contextualSpacing/>
        <w:rPr>
          <w:szCs w:val="24"/>
        </w:rPr>
      </w:pPr>
      <w:r w:rsidRPr="00EA000F">
        <w:rPr>
          <w:szCs w:val="24"/>
        </w:rPr>
        <w:t xml:space="preserve">способности к адекватному выражению различных эмоциональных состояний, обращаться за помощью к другим взрослым, принимать помощь, умения справляться со сложными ситуациями социально приемлемыми способами. </w:t>
      </w:r>
    </w:p>
    <w:p w:rsidR="0075776C" w:rsidRPr="00EA000F" w:rsidRDefault="00E97711" w:rsidP="00EA000F">
      <w:pPr>
        <w:spacing w:after="0" w:line="240" w:lineRule="auto"/>
        <w:ind w:left="708" w:right="0" w:firstLine="0"/>
        <w:contextualSpacing/>
        <w:jc w:val="left"/>
        <w:rPr>
          <w:szCs w:val="24"/>
        </w:rPr>
      </w:pPr>
      <w:r w:rsidRPr="00EA000F">
        <w:rPr>
          <w:b/>
          <w:szCs w:val="24"/>
        </w:rPr>
        <w:t xml:space="preserve"> </w:t>
      </w:r>
    </w:p>
    <w:p w:rsidR="0075776C" w:rsidRPr="00EA000F" w:rsidRDefault="00E97711" w:rsidP="00EA000F">
      <w:pPr>
        <w:pStyle w:val="4"/>
        <w:spacing w:after="0" w:line="240" w:lineRule="auto"/>
        <w:ind w:right="0"/>
        <w:contextualSpacing/>
        <w:rPr>
          <w:szCs w:val="24"/>
        </w:rPr>
      </w:pPr>
      <w:r w:rsidRPr="00EA000F">
        <w:rPr>
          <w:szCs w:val="24"/>
        </w:rPr>
        <w:t xml:space="preserve">2.2.2.2. Познавательное развитие </w:t>
      </w:r>
    </w:p>
    <w:p w:rsidR="0075776C" w:rsidRPr="00EA000F" w:rsidRDefault="00E97711" w:rsidP="00EA000F">
      <w:pPr>
        <w:spacing w:after="0" w:line="240" w:lineRule="auto"/>
        <w:ind w:left="703" w:right="51" w:hanging="10"/>
        <w:contextualSpacing/>
        <w:jc w:val="left"/>
        <w:rPr>
          <w:szCs w:val="24"/>
        </w:rPr>
      </w:pPr>
      <w:r w:rsidRPr="00EA000F">
        <w:rPr>
          <w:b/>
          <w:szCs w:val="24"/>
          <w:shd w:val="clear" w:color="auto" w:fill="FFFF00"/>
        </w:rPr>
        <w:t>Дети с РАС, получающие образование,  несопоставимое по итоговым</w:t>
      </w:r>
      <w:r w:rsidRPr="00EA000F">
        <w:rPr>
          <w:b/>
          <w:szCs w:val="24"/>
        </w:rPr>
        <w:t xml:space="preserve"> </w:t>
      </w:r>
      <w:r w:rsidRPr="00EA000F">
        <w:rPr>
          <w:b/>
          <w:szCs w:val="24"/>
          <w:shd w:val="clear" w:color="auto" w:fill="FFFF00"/>
        </w:rPr>
        <w:t>достижениям с образованием сверстников, не имеющих ограничения здоровья</w:t>
      </w:r>
      <w:proofErr w:type="gramStart"/>
      <w:r w:rsidRPr="00EA000F">
        <w:rPr>
          <w:b/>
          <w:szCs w:val="24"/>
        </w:rPr>
        <w:t xml:space="preserve">  </w:t>
      </w:r>
      <w:r w:rsidRPr="00EA000F">
        <w:rPr>
          <w:szCs w:val="24"/>
        </w:rPr>
        <w:t>В</w:t>
      </w:r>
      <w:proofErr w:type="gramEnd"/>
      <w:r w:rsidRPr="00EA000F">
        <w:rPr>
          <w:szCs w:val="24"/>
        </w:rPr>
        <w:t xml:space="preserve"> области познавательного развития необходимо:  </w:t>
      </w:r>
    </w:p>
    <w:p w:rsidR="0075776C" w:rsidRPr="00EA000F" w:rsidRDefault="00E97711" w:rsidP="00EA000F">
      <w:pPr>
        <w:numPr>
          <w:ilvl w:val="0"/>
          <w:numId w:val="22"/>
        </w:numPr>
        <w:spacing w:after="0" w:line="240" w:lineRule="auto"/>
        <w:ind w:right="55"/>
        <w:contextualSpacing/>
        <w:rPr>
          <w:szCs w:val="24"/>
        </w:rPr>
      </w:pPr>
      <w:r w:rsidRPr="00EA000F">
        <w:rPr>
          <w:szCs w:val="24"/>
        </w:rPr>
        <w:t xml:space="preserve">способствовать привлечению внимания ребенка к голосу взрослого и к звукам окружающей действительности; </w:t>
      </w:r>
    </w:p>
    <w:p w:rsidR="0075776C" w:rsidRPr="00EA000F" w:rsidRDefault="00E97711" w:rsidP="00EA000F">
      <w:pPr>
        <w:numPr>
          <w:ilvl w:val="0"/>
          <w:numId w:val="22"/>
        </w:numPr>
        <w:spacing w:after="0" w:line="240" w:lineRule="auto"/>
        <w:ind w:right="55"/>
        <w:contextualSpacing/>
        <w:rPr>
          <w:szCs w:val="24"/>
        </w:rPr>
      </w:pPr>
      <w:r w:rsidRPr="00EA000F">
        <w:rPr>
          <w:szCs w:val="24"/>
        </w:rPr>
        <w:t xml:space="preserve">способствовать </w:t>
      </w:r>
      <w:r w:rsidRPr="00EA000F">
        <w:rPr>
          <w:szCs w:val="24"/>
        </w:rPr>
        <w:tab/>
        <w:t xml:space="preserve">прослеживанию </w:t>
      </w:r>
      <w:r w:rsidRPr="00EA000F">
        <w:rPr>
          <w:szCs w:val="24"/>
        </w:rPr>
        <w:tab/>
        <w:t xml:space="preserve">взглядом </w:t>
      </w:r>
      <w:r w:rsidRPr="00EA000F">
        <w:rPr>
          <w:szCs w:val="24"/>
        </w:rPr>
        <w:tab/>
        <w:t xml:space="preserve">за </w:t>
      </w:r>
      <w:r w:rsidRPr="00EA000F">
        <w:rPr>
          <w:szCs w:val="24"/>
        </w:rPr>
        <w:tab/>
        <w:t xml:space="preserve">движением </w:t>
      </w:r>
      <w:r w:rsidRPr="00EA000F">
        <w:rPr>
          <w:szCs w:val="24"/>
        </w:rPr>
        <w:tab/>
        <w:t xml:space="preserve">предмета </w:t>
      </w:r>
      <w:r w:rsidRPr="00EA000F">
        <w:rPr>
          <w:szCs w:val="24"/>
        </w:rPr>
        <w:tab/>
      </w:r>
      <w:proofErr w:type="gramStart"/>
      <w:r w:rsidRPr="00EA000F">
        <w:rPr>
          <w:szCs w:val="24"/>
        </w:rPr>
        <w:t>в</w:t>
      </w:r>
      <w:proofErr w:type="gramEnd"/>
      <w:r w:rsidRPr="00EA000F">
        <w:rPr>
          <w:szCs w:val="24"/>
        </w:rPr>
        <w:t xml:space="preserve"> </w:t>
      </w:r>
    </w:p>
    <w:p w:rsidR="0075776C" w:rsidRPr="00EA000F" w:rsidRDefault="00E97711" w:rsidP="00EA000F">
      <w:pPr>
        <w:spacing w:after="0" w:line="240" w:lineRule="auto"/>
        <w:ind w:left="-15" w:right="55" w:firstLine="0"/>
        <w:contextualSpacing/>
        <w:rPr>
          <w:szCs w:val="24"/>
        </w:rPr>
      </w:pPr>
      <w:r w:rsidRPr="00EA000F">
        <w:rPr>
          <w:szCs w:val="24"/>
        </w:rPr>
        <w:t xml:space="preserve">горизонтальной и вертикальной плоскости;  </w:t>
      </w:r>
    </w:p>
    <w:p w:rsidR="0075776C" w:rsidRPr="00EA000F" w:rsidRDefault="00E97711" w:rsidP="00EA000F">
      <w:pPr>
        <w:numPr>
          <w:ilvl w:val="0"/>
          <w:numId w:val="22"/>
        </w:numPr>
        <w:spacing w:after="0" w:line="240" w:lineRule="auto"/>
        <w:ind w:right="55"/>
        <w:contextualSpacing/>
        <w:rPr>
          <w:szCs w:val="24"/>
        </w:rPr>
      </w:pPr>
      <w:r w:rsidRPr="00EA000F">
        <w:rPr>
          <w:szCs w:val="24"/>
        </w:rPr>
        <w:t xml:space="preserve">поощрять стремление ребенка дотянуться до интересного предмета, схватить предмет пальцами, переложить предмет из одной руки в другую, рассматривать предмет в руке, прослеживать взглядом за упавшим предметом, искать накрытый предмет или предмет в муфте (чтобы мог действовать сразу двумя руками, «встретиться» с рукой сверстника или взрослого), манипулировать предметом; </w:t>
      </w:r>
    </w:p>
    <w:p w:rsidR="0075776C" w:rsidRPr="00EA000F" w:rsidRDefault="00E97711" w:rsidP="00EA000F">
      <w:pPr>
        <w:numPr>
          <w:ilvl w:val="0"/>
          <w:numId w:val="22"/>
        </w:numPr>
        <w:spacing w:after="0" w:line="240" w:lineRule="auto"/>
        <w:ind w:right="55"/>
        <w:contextualSpacing/>
        <w:rPr>
          <w:szCs w:val="24"/>
        </w:rPr>
      </w:pPr>
      <w:r w:rsidRPr="00EA000F">
        <w:rPr>
          <w:szCs w:val="24"/>
        </w:rPr>
        <w:t xml:space="preserve">развивать сенсорное восприятие: выделять отдельные предметы из общего фона, различать качества предметов, учитывать знакомые свойства предметов при элементарной деятельности («Положи большой шарик в большую коробку»), пользоваться методом проб при решении практической задачи; </w:t>
      </w:r>
    </w:p>
    <w:p w:rsidR="0075776C" w:rsidRPr="00EA000F" w:rsidRDefault="00E97711" w:rsidP="00EA000F">
      <w:pPr>
        <w:numPr>
          <w:ilvl w:val="0"/>
          <w:numId w:val="22"/>
        </w:numPr>
        <w:spacing w:after="0" w:line="240" w:lineRule="auto"/>
        <w:ind w:right="55"/>
        <w:contextualSpacing/>
        <w:rPr>
          <w:szCs w:val="24"/>
        </w:rPr>
      </w:pPr>
      <w:r w:rsidRPr="00EA000F">
        <w:rPr>
          <w:szCs w:val="24"/>
        </w:rPr>
        <w:t xml:space="preserve">обучать </w:t>
      </w:r>
      <w:r w:rsidRPr="00EA000F">
        <w:rPr>
          <w:szCs w:val="24"/>
        </w:rPr>
        <w:tab/>
        <w:t xml:space="preserve">использованию </w:t>
      </w:r>
      <w:r w:rsidRPr="00EA000F">
        <w:rPr>
          <w:szCs w:val="24"/>
        </w:rPr>
        <w:tab/>
        <w:t xml:space="preserve">предметов </w:t>
      </w:r>
      <w:r w:rsidRPr="00EA000F">
        <w:rPr>
          <w:szCs w:val="24"/>
        </w:rPr>
        <w:tab/>
        <w:t xml:space="preserve">с </w:t>
      </w:r>
      <w:r w:rsidRPr="00EA000F">
        <w:rPr>
          <w:szCs w:val="24"/>
        </w:rPr>
        <w:tab/>
        <w:t xml:space="preserve">фиксированным </w:t>
      </w:r>
      <w:r w:rsidRPr="00EA000F">
        <w:rPr>
          <w:szCs w:val="24"/>
        </w:rPr>
        <w:tab/>
        <w:t xml:space="preserve">назначением </w:t>
      </w:r>
      <w:r w:rsidRPr="00EA000F">
        <w:rPr>
          <w:szCs w:val="24"/>
        </w:rPr>
        <w:tab/>
      </w:r>
      <w:proofErr w:type="gramStart"/>
      <w:r w:rsidRPr="00EA000F">
        <w:rPr>
          <w:szCs w:val="24"/>
        </w:rPr>
        <w:t>в</w:t>
      </w:r>
      <w:proofErr w:type="gramEnd"/>
      <w:r w:rsidRPr="00EA000F">
        <w:rPr>
          <w:szCs w:val="24"/>
        </w:rPr>
        <w:t xml:space="preserve"> </w:t>
      </w:r>
    </w:p>
    <w:p w:rsidR="0075776C" w:rsidRPr="00EA000F" w:rsidRDefault="00E97711" w:rsidP="00EA000F">
      <w:pPr>
        <w:spacing w:after="0" w:line="240" w:lineRule="auto"/>
        <w:ind w:left="-15" w:right="55" w:firstLine="0"/>
        <w:contextualSpacing/>
        <w:rPr>
          <w:szCs w:val="24"/>
        </w:rPr>
      </w:pPr>
      <w:r w:rsidRPr="00EA000F">
        <w:rPr>
          <w:szCs w:val="24"/>
        </w:rPr>
        <w:t xml:space="preserve">практических и бытовых </w:t>
      </w:r>
      <w:proofErr w:type="gramStart"/>
      <w:r w:rsidRPr="00EA000F">
        <w:rPr>
          <w:szCs w:val="24"/>
        </w:rPr>
        <w:t>ситуациях</w:t>
      </w:r>
      <w:proofErr w:type="gramEnd"/>
      <w:r w:rsidRPr="00EA000F">
        <w:rPr>
          <w:szCs w:val="24"/>
        </w:rPr>
        <w:t xml:space="preserve">; </w:t>
      </w:r>
    </w:p>
    <w:p w:rsidR="0075776C" w:rsidRPr="00EA000F" w:rsidRDefault="00E97711" w:rsidP="00EA000F">
      <w:pPr>
        <w:numPr>
          <w:ilvl w:val="0"/>
          <w:numId w:val="22"/>
        </w:numPr>
        <w:spacing w:after="0" w:line="240" w:lineRule="auto"/>
        <w:ind w:right="55"/>
        <w:contextualSpacing/>
        <w:rPr>
          <w:szCs w:val="24"/>
        </w:rPr>
      </w:pPr>
      <w:r w:rsidRPr="00EA000F">
        <w:rPr>
          <w:szCs w:val="24"/>
        </w:rPr>
        <w:t xml:space="preserve">обучать использованию коммуникативного альбома, показывать на фотографиях себя и своих близких; </w:t>
      </w:r>
    </w:p>
    <w:p w:rsidR="0075776C" w:rsidRPr="00EA000F" w:rsidRDefault="00E97711" w:rsidP="00EA000F">
      <w:pPr>
        <w:numPr>
          <w:ilvl w:val="0"/>
          <w:numId w:val="22"/>
        </w:numPr>
        <w:spacing w:after="0" w:line="240" w:lineRule="auto"/>
        <w:ind w:right="55"/>
        <w:contextualSpacing/>
        <w:rPr>
          <w:szCs w:val="24"/>
        </w:rPr>
      </w:pPr>
      <w:r w:rsidRPr="00EA000F">
        <w:rPr>
          <w:szCs w:val="24"/>
        </w:rPr>
        <w:t xml:space="preserve">помогать узнавать реальные и изображенные на картинках предметы. </w:t>
      </w:r>
    </w:p>
    <w:p w:rsidR="0075776C" w:rsidRPr="00EA000F" w:rsidRDefault="00E97711" w:rsidP="00EA000F">
      <w:pPr>
        <w:spacing w:after="0" w:line="240" w:lineRule="auto"/>
        <w:ind w:left="-15" w:right="51"/>
        <w:contextualSpacing/>
        <w:rPr>
          <w:szCs w:val="24"/>
        </w:rPr>
      </w:pPr>
      <w:r w:rsidRPr="00EA000F">
        <w:rPr>
          <w:b/>
          <w:szCs w:val="24"/>
          <w:shd w:val="clear" w:color="auto" w:fill="FFFF00"/>
        </w:rPr>
        <w:t>Дети с РАС, получающие образование,  сопоставимое по конечным</w:t>
      </w:r>
      <w:r w:rsidRPr="00EA000F">
        <w:rPr>
          <w:b/>
          <w:szCs w:val="24"/>
        </w:rPr>
        <w:t xml:space="preserve"> </w:t>
      </w:r>
      <w:r w:rsidRPr="00EA000F">
        <w:rPr>
          <w:b/>
          <w:szCs w:val="24"/>
          <w:shd w:val="clear" w:color="auto" w:fill="FFFF00"/>
        </w:rPr>
        <w:t>достижениям с образованием сверстников, не имеющих ограничений по</w:t>
      </w:r>
      <w:r w:rsidRPr="00EA000F">
        <w:rPr>
          <w:b/>
          <w:szCs w:val="24"/>
        </w:rPr>
        <w:t xml:space="preserve"> </w:t>
      </w:r>
      <w:r w:rsidRPr="00EA000F">
        <w:rPr>
          <w:b/>
          <w:szCs w:val="24"/>
          <w:shd w:val="clear" w:color="auto" w:fill="FFFF00"/>
        </w:rPr>
        <w:t>возможностям здоровья, в пролонгированные сроки</w:t>
      </w:r>
      <w:r w:rsidRPr="00EA000F">
        <w:rPr>
          <w:b/>
          <w:szCs w:val="24"/>
        </w:rPr>
        <w:t xml:space="preserve">  </w:t>
      </w:r>
      <w:r w:rsidRPr="00EA000F">
        <w:rPr>
          <w:szCs w:val="24"/>
        </w:rPr>
        <w:t xml:space="preserve">Познавательное развитие предполагает:  </w:t>
      </w:r>
    </w:p>
    <w:p w:rsidR="0075776C" w:rsidRPr="00EA000F" w:rsidRDefault="00E97711" w:rsidP="00EA000F">
      <w:pPr>
        <w:numPr>
          <w:ilvl w:val="0"/>
          <w:numId w:val="22"/>
        </w:numPr>
        <w:spacing w:after="0" w:line="240" w:lineRule="auto"/>
        <w:ind w:right="55"/>
        <w:contextualSpacing/>
        <w:rPr>
          <w:szCs w:val="24"/>
        </w:rPr>
      </w:pPr>
      <w:r w:rsidRPr="00EA000F">
        <w:rPr>
          <w:szCs w:val="24"/>
        </w:rPr>
        <w:lastRenderedPageBreak/>
        <w:t xml:space="preserve">насыщение ребенка приятными сенсорными впечатлениями, стимулирование ориентировочной активности, привлечение внимание ребенка к предметам и явлениям;  </w:t>
      </w:r>
    </w:p>
    <w:p w:rsidR="0075776C" w:rsidRPr="00EA000F" w:rsidRDefault="00E97711" w:rsidP="00EA000F">
      <w:pPr>
        <w:numPr>
          <w:ilvl w:val="0"/>
          <w:numId w:val="22"/>
        </w:numPr>
        <w:spacing w:after="0" w:line="240" w:lineRule="auto"/>
        <w:ind w:right="55"/>
        <w:contextualSpacing/>
        <w:rPr>
          <w:szCs w:val="24"/>
        </w:rPr>
      </w:pPr>
      <w:r w:rsidRPr="00EA000F">
        <w:rPr>
          <w:szCs w:val="24"/>
        </w:rPr>
        <w:t xml:space="preserve">совершенствование навыка фиксации взгляда на объекте;  </w:t>
      </w:r>
    </w:p>
    <w:p w:rsidR="0075776C" w:rsidRPr="00EA000F" w:rsidRDefault="00E97711" w:rsidP="00EA000F">
      <w:pPr>
        <w:numPr>
          <w:ilvl w:val="0"/>
          <w:numId w:val="22"/>
        </w:numPr>
        <w:spacing w:after="0" w:line="240" w:lineRule="auto"/>
        <w:ind w:right="55"/>
        <w:contextualSpacing/>
        <w:rPr>
          <w:szCs w:val="24"/>
        </w:rPr>
      </w:pPr>
      <w:r w:rsidRPr="00EA000F">
        <w:rPr>
          <w:szCs w:val="24"/>
        </w:rPr>
        <w:t xml:space="preserve">развитие целостного восприятия объектов, способности узнавать предметы обихода, соотносить предмет и его изображение, прослеживать за движением предметов, ориентироваться в пространстве;  </w:t>
      </w:r>
    </w:p>
    <w:p w:rsidR="0075776C" w:rsidRPr="00EA000F" w:rsidRDefault="00E97711" w:rsidP="00EA000F">
      <w:pPr>
        <w:numPr>
          <w:ilvl w:val="0"/>
          <w:numId w:val="22"/>
        </w:numPr>
        <w:spacing w:after="0" w:line="240" w:lineRule="auto"/>
        <w:ind w:right="55"/>
        <w:contextualSpacing/>
        <w:rPr>
          <w:szCs w:val="24"/>
        </w:rPr>
      </w:pPr>
      <w:r w:rsidRPr="00EA000F">
        <w:rPr>
          <w:szCs w:val="24"/>
        </w:rPr>
        <w:t xml:space="preserve">развитие зрительно-двигательной координации, конструктивного </w:t>
      </w:r>
      <w:proofErr w:type="spellStart"/>
      <w:r w:rsidRPr="00EA000F">
        <w:rPr>
          <w:szCs w:val="24"/>
        </w:rPr>
        <w:t>праксиса</w:t>
      </w:r>
      <w:proofErr w:type="spellEnd"/>
      <w:r w:rsidRPr="00EA000F">
        <w:rPr>
          <w:szCs w:val="24"/>
        </w:rPr>
        <w:t xml:space="preserve">, навыков конструирования по подражанию и по образцу;  </w:t>
      </w:r>
    </w:p>
    <w:p w:rsidR="0075776C" w:rsidRPr="00EA000F" w:rsidRDefault="00E97711" w:rsidP="00EA000F">
      <w:pPr>
        <w:numPr>
          <w:ilvl w:val="0"/>
          <w:numId w:val="22"/>
        </w:numPr>
        <w:spacing w:after="0" w:line="240" w:lineRule="auto"/>
        <w:ind w:right="55"/>
        <w:contextualSpacing/>
        <w:rPr>
          <w:szCs w:val="24"/>
        </w:rPr>
      </w:pPr>
      <w:r w:rsidRPr="00EA000F">
        <w:rPr>
          <w:szCs w:val="24"/>
        </w:rPr>
        <w:t xml:space="preserve">понимание и выполнение инструкции взрослого;  </w:t>
      </w:r>
    </w:p>
    <w:p w:rsidR="0075776C" w:rsidRPr="00EA000F" w:rsidRDefault="00E97711" w:rsidP="00EA000F">
      <w:pPr>
        <w:numPr>
          <w:ilvl w:val="0"/>
          <w:numId w:val="22"/>
        </w:numPr>
        <w:spacing w:after="0" w:line="240" w:lineRule="auto"/>
        <w:ind w:right="55"/>
        <w:contextualSpacing/>
        <w:rPr>
          <w:szCs w:val="24"/>
        </w:rPr>
      </w:pPr>
      <w:r w:rsidRPr="00EA000F">
        <w:rPr>
          <w:szCs w:val="24"/>
        </w:rPr>
        <w:t xml:space="preserve">обучение ребенка предметно-игровым действиям, элементарному игровому сюжету;  </w:t>
      </w:r>
    </w:p>
    <w:p w:rsidR="0075776C" w:rsidRPr="00EA000F" w:rsidRDefault="00E97711" w:rsidP="00EA000F">
      <w:pPr>
        <w:numPr>
          <w:ilvl w:val="0"/>
          <w:numId w:val="22"/>
        </w:numPr>
        <w:spacing w:after="0" w:line="240" w:lineRule="auto"/>
        <w:ind w:right="55"/>
        <w:contextualSpacing/>
        <w:rPr>
          <w:szCs w:val="24"/>
        </w:rPr>
      </w:pPr>
      <w:r w:rsidRPr="00EA000F">
        <w:rPr>
          <w:szCs w:val="24"/>
        </w:rPr>
        <w:t xml:space="preserve">развитие навыков самообслуживания, самостоятельного приема пищи, одевания и раздевания, навыков личной гигиены (при необходимости - с использованием визуального подкрепления последовательности действий);  </w:t>
      </w:r>
    </w:p>
    <w:p w:rsidR="0075776C" w:rsidRPr="00EA000F" w:rsidRDefault="00E97711" w:rsidP="00EA000F">
      <w:pPr>
        <w:numPr>
          <w:ilvl w:val="0"/>
          <w:numId w:val="22"/>
        </w:numPr>
        <w:spacing w:after="0" w:line="240" w:lineRule="auto"/>
        <w:ind w:right="55"/>
        <w:contextualSpacing/>
        <w:rPr>
          <w:szCs w:val="24"/>
        </w:rPr>
      </w:pPr>
      <w:r w:rsidRPr="00EA000F">
        <w:rPr>
          <w:szCs w:val="24"/>
        </w:rPr>
        <w:t xml:space="preserve">обучение ребенка застегивать пуговицы, шнуровать ботинки, пользоваться ножницами, раскрашивать картинки, проводить линии, рисовать простые предметы и геометрические фигуры;  </w:t>
      </w:r>
    </w:p>
    <w:p w:rsidR="0075776C" w:rsidRPr="00EA000F" w:rsidRDefault="00E97711" w:rsidP="00EA000F">
      <w:pPr>
        <w:numPr>
          <w:ilvl w:val="0"/>
          <w:numId w:val="22"/>
        </w:numPr>
        <w:spacing w:after="0" w:line="240" w:lineRule="auto"/>
        <w:ind w:right="55"/>
        <w:contextualSpacing/>
        <w:rPr>
          <w:szCs w:val="24"/>
        </w:rPr>
      </w:pPr>
      <w:r w:rsidRPr="00EA000F">
        <w:rPr>
          <w:szCs w:val="24"/>
        </w:rPr>
        <w:t xml:space="preserve">постепенное введение в питание разнообразных по консистенции и вкусовым качествам блюд. </w:t>
      </w:r>
    </w:p>
    <w:p w:rsidR="0075776C" w:rsidRPr="00EA000F" w:rsidRDefault="00E97711" w:rsidP="00EA000F">
      <w:pPr>
        <w:spacing w:after="0" w:line="240" w:lineRule="auto"/>
        <w:ind w:left="-15" w:right="51"/>
        <w:contextualSpacing/>
        <w:rPr>
          <w:szCs w:val="24"/>
        </w:rPr>
      </w:pPr>
      <w:r w:rsidRPr="00EA000F">
        <w:rPr>
          <w:b/>
          <w:szCs w:val="24"/>
          <w:shd w:val="clear" w:color="auto" w:fill="FFFF00"/>
        </w:rPr>
        <w:t>Дети с РАС, получающие образование, полностью соответствующее по</w:t>
      </w:r>
      <w:r w:rsidRPr="00EA000F">
        <w:rPr>
          <w:b/>
          <w:szCs w:val="24"/>
        </w:rPr>
        <w:t xml:space="preserve"> </w:t>
      </w:r>
      <w:r w:rsidRPr="00EA000F">
        <w:rPr>
          <w:b/>
          <w:szCs w:val="24"/>
          <w:shd w:val="clear" w:color="auto" w:fill="FFFF00"/>
        </w:rPr>
        <w:t xml:space="preserve">итоговым достижениям к моменту завершения обучения, образованию </w:t>
      </w:r>
      <w:proofErr w:type="gramStart"/>
      <w:r w:rsidRPr="00EA000F">
        <w:rPr>
          <w:b/>
          <w:szCs w:val="24"/>
          <w:shd w:val="clear" w:color="auto" w:fill="FFFF00"/>
        </w:rPr>
        <w:t>сверстников,</w:t>
      </w:r>
      <w:r w:rsidRPr="00EA000F">
        <w:rPr>
          <w:b/>
          <w:szCs w:val="24"/>
        </w:rPr>
        <w:t xml:space="preserve"> </w:t>
      </w:r>
      <w:r w:rsidRPr="00EA000F">
        <w:rPr>
          <w:b/>
          <w:szCs w:val="24"/>
          <w:shd w:val="clear" w:color="auto" w:fill="FFFF00"/>
        </w:rPr>
        <w:t>не имеющих ограничений по здоровью и в те же сроки</w:t>
      </w:r>
      <w:r w:rsidRPr="00EA000F">
        <w:rPr>
          <w:b/>
          <w:szCs w:val="24"/>
        </w:rPr>
        <w:t xml:space="preserve">  </w:t>
      </w:r>
      <w:r w:rsidRPr="00EA000F">
        <w:rPr>
          <w:szCs w:val="24"/>
        </w:rPr>
        <w:t>Познавательное развитие включает</w:t>
      </w:r>
      <w:proofErr w:type="gramEnd"/>
      <w:r w:rsidRPr="00EA000F">
        <w:rPr>
          <w:szCs w:val="24"/>
        </w:rPr>
        <w:t xml:space="preserve">:  </w:t>
      </w:r>
    </w:p>
    <w:p w:rsidR="0075776C" w:rsidRPr="00EA000F" w:rsidRDefault="00E97711" w:rsidP="00EA000F">
      <w:pPr>
        <w:numPr>
          <w:ilvl w:val="0"/>
          <w:numId w:val="22"/>
        </w:numPr>
        <w:spacing w:after="0" w:line="240" w:lineRule="auto"/>
        <w:ind w:right="55"/>
        <w:contextualSpacing/>
        <w:rPr>
          <w:szCs w:val="24"/>
        </w:rPr>
      </w:pPr>
      <w:r w:rsidRPr="00EA000F">
        <w:rPr>
          <w:szCs w:val="24"/>
        </w:rPr>
        <w:t xml:space="preserve">формирование временных представлений, обучение ребенка принципам работы по визуальному расписанию, развитие осознанности связи между расписанием режима дня и повседневной жизнью;  </w:t>
      </w:r>
    </w:p>
    <w:p w:rsidR="0075776C" w:rsidRPr="00EA000F" w:rsidRDefault="00E97711" w:rsidP="00EA000F">
      <w:pPr>
        <w:numPr>
          <w:ilvl w:val="0"/>
          <w:numId w:val="22"/>
        </w:numPr>
        <w:spacing w:after="0" w:line="240" w:lineRule="auto"/>
        <w:ind w:right="55"/>
        <w:contextualSpacing/>
        <w:rPr>
          <w:szCs w:val="24"/>
        </w:rPr>
      </w:pPr>
      <w:r w:rsidRPr="00EA000F">
        <w:rPr>
          <w:szCs w:val="24"/>
        </w:rPr>
        <w:t xml:space="preserve">развитие </w:t>
      </w:r>
      <w:proofErr w:type="spellStart"/>
      <w:r w:rsidRPr="00EA000F">
        <w:rPr>
          <w:szCs w:val="24"/>
        </w:rPr>
        <w:t>полисенсорного</w:t>
      </w:r>
      <w:proofErr w:type="spellEnd"/>
      <w:r w:rsidRPr="00EA000F">
        <w:rPr>
          <w:szCs w:val="24"/>
        </w:rPr>
        <w:t xml:space="preserve"> восприятия и пространственно-временной ориентации: формирование схемы собственного тела, представлений о расположении объектов в пространстве по отношению к собственному телу, взаимоотношений между внешними объектами, словесное обозначение пространственных отношений;  </w:t>
      </w:r>
    </w:p>
    <w:p w:rsidR="0075776C" w:rsidRPr="00EA000F" w:rsidRDefault="00E97711" w:rsidP="00EA000F">
      <w:pPr>
        <w:numPr>
          <w:ilvl w:val="0"/>
          <w:numId w:val="22"/>
        </w:numPr>
        <w:spacing w:after="0" w:line="240" w:lineRule="auto"/>
        <w:ind w:right="55"/>
        <w:contextualSpacing/>
        <w:rPr>
          <w:szCs w:val="24"/>
        </w:rPr>
      </w:pPr>
      <w:r w:rsidRPr="00EA000F">
        <w:rPr>
          <w:szCs w:val="24"/>
        </w:rPr>
        <w:t xml:space="preserve">ориентирование по стрелке в знакомом помещении; умения пользоваться простой схемой-планом;  </w:t>
      </w:r>
    </w:p>
    <w:p w:rsidR="0075776C" w:rsidRPr="00EA000F" w:rsidRDefault="00E97711" w:rsidP="00EA000F">
      <w:pPr>
        <w:numPr>
          <w:ilvl w:val="0"/>
          <w:numId w:val="22"/>
        </w:numPr>
        <w:spacing w:after="0" w:line="240" w:lineRule="auto"/>
        <w:ind w:right="55"/>
        <w:contextualSpacing/>
        <w:rPr>
          <w:szCs w:val="24"/>
        </w:rPr>
      </w:pPr>
      <w:r w:rsidRPr="00EA000F">
        <w:rPr>
          <w:szCs w:val="24"/>
        </w:rPr>
        <w:t xml:space="preserve">при возможности - развитие навыка описывать различные свойства предметов: </w:t>
      </w:r>
    </w:p>
    <w:p w:rsidR="0075776C" w:rsidRPr="00EA000F" w:rsidRDefault="00E97711" w:rsidP="00EA000F">
      <w:pPr>
        <w:spacing w:after="0" w:line="240" w:lineRule="auto"/>
        <w:ind w:left="-15" w:right="55" w:firstLine="0"/>
        <w:contextualSpacing/>
        <w:rPr>
          <w:szCs w:val="24"/>
        </w:rPr>
      </w:pPr>
      <w:r w:rsidRPr="00EA000F">
        <w:rPr>
          <w:szCs w:val="24"/>
        </w:rPr>
        <w:t xml:space="preserve">цвет, форму, группировать предметы по образцу и по речевой инструкции, выделяя существенный признак, отвлекаясь от других признаков;  </w:t>
      </w:r>
    </w:p>
    <w:p w:rsidR="0075776C" w:rsidRPr="00EA000F" w:rsidRDefault="00E97711" w:rsidP="00EA000F">
      <w:pPr>
        <w:numPr>
          <w:ilvl w:val="0"/>
          <w:numId w:val="22"/>
        </w:numPr>
        <w:spacing w:after="0" w:line="240" w:lineRule="auto"/>
        <w:ind w:right="55"/>
        <w:contextualSpacing/>
        <w:rPr>
          <w:szCs w:val="24"/>
        </w:rPr>
      </w:pPr>
      <w:r w:rsidRPr="00EA000F">
        <w:rPr>
          <w:szCs w:val="24"/>
        </w:rPr>
        <w:t xml:space="preserve">обучение соотносить форму предметов с геометрической формой-эталоном, дифференцировать цвета и их оттенки и использовать представления о цвете в продуктивной и игровой деятельности;  </w:t>
      </w:r>
    </w:p>
    <w:p w:rsidR="0075776C" w:rsidRPr="00EA000F" w:rsidRDefault="00E97711" w:rsidP="00EA000F">
      <w:pPr>
        <w:numPr>
          <w:ilvl w:val="0"/>
          <w:numId w:val="22"/>
        </w:numPr>
        <w:spacing w:after="0" w:line="240" w:lineRule="auto"/>
        <w:ind w:right="55"/>
        <w:contextualSpacing/>
        <w:rPr>
          <w:szCs w:val="24"/>
        </w:rPr>
      </w:pPr>
      <w:r w:rsidRPr="00EA000F">
        <w:rPr>
          <w:szCs w:val="24"/>
        </w:rPr>
        <w:t xml:space="preserve">развитие способности устанавливать элементарные причинно-следственные связи, зависимости;  </w:t>
      </w:r>
    </w:p>
    <w:p w:rsidR="0075776C" w:rsidRPr="00EA000F" w:rsidRDefault="00E97711" w:rsidP="00EA000F">
      <w:pPr>
        <w:numPr>
          <w:ilvl w:val="0"/>
          <w:numId w:val="22"/>
        </w:numPr>
        <w:spacing w:after="0" w:line="240" w:lineRule="auto"/>
        <w:ind w:right="55"/>
        <w:contextualSpacing/>
        <w:rPr>
          <w:szCs w:val="24"/>
        </w:rPr>
      </w:pPr>
      <w:r w:rsidRPr="00EA000F">
        <w:rPr>
          <w:szCs w:val="24"/>
        </w:rPr>
        <w:t xml:space="preserve">формирование навыков самообслуживания и опрятности, развитие самостоятельности. </w:t>
      </w:r>
    </w:p>
    <w:p w:rsidR="0075776C" w:rsidRPr="00EA000F" w:rsidRDefault="00E97711" w:rsidP="00EA000F">
      <w:pPr>
        <w:spacing w:after="0" w:line="240" w:lineRule="auto"/>
        <w:ind w:left="708" w:right="0" w:firstLine="0"/>
        <w:contextualSpacing/>
        <w:jc w:val="left"/>
        <w:rPr>
          <w:szCs w:val="24"/>
        </w:rPr>
      </w:pPr>
      <w:r w:rsidRPr="00EA000F">
        <w:rPr>
          <w:b/>
          <w:szCs w:val="24"/>
        </w:rPr>
        <w:t xml:space="preserve"> </w:t>
      </w:r>
    </w:p>
    <w:p w:rsidR="0075776C" w:rsidRPr="00EA000F" w:rsidRDefault="00E97711" w:rsidP="00EA000F">
      <w:pPr>
        <w:pStyle w:val="4"/>
        <w:spacing w:after="0" w:line="240" w:lineRule="auto"/>
        <w:ind w:right="0"/>
        <w:contextualSpacing/>
        <w:rPr>
          <w:szCs w:val="24"/>
        </w:rPr>
      </w:pPr>
      <w:r w:rsidRPr="00EA000F">
        <w:rPr>
          <w:szCs w:val="24"/>
        </w:rPr>
        <w:t xml:space="preserve">2.2.2.3. Речевое развитие </w:t>
      </w:r>
    </w:p>
    <w:p w:rsidR="0075776C" w:rsidRPr="00EA000F" w:rsidRDefault="00E97711" w:rsidP="00EA000F">
      <w:pPr>
        <w:spacing w:after="0" w:line="240" w:lineRule="auto"/>
        <w:ind w:left="-15" w:right="51"/>
        <w:contextualSpacing/>
        <w:rPr>
          <w:szCs w:val="24"/>
        </w:rPr>
      </w:pPr>
      <w:r w:rsidRPr="00EA000F">
        <w:rPr>
          <w:b/>
          <w:szCs w:val="24"/>
          <w:shd w:val="clear" w:color="auto" w:fill="FFFF00"/>
        </w:rPr>
        <w:t>Дети с РАС, получающие образование,  несопоставимое по итоговым</w:t>
      </w:r>
      <w:r w:rsidRPr="00EA000F">
        <w:rPr>
          <w:b/>
          <w:szCs w:val="24"/>
        </w:rPr>
        <w:t xml:space="preserve"> </w:t>
      </w:r>
      <w:r w:rsidRPr="00EA000F">
        <w:rPr>
          <w:b/>
          <w:szCs w:val="24"/>
          <w:shd w:val="clear" w:color="auto" w:fill="FFFF00"/>
        </w:rPr>
        <w:t>достижениям с образованием сверстников, не имеющих ограничения здоровья</w:t>
      </w:r>
      <w:r w:rsidRPr="00EA000F">
        <w:rPr>
          <w:b/>
          <w:szCs w:val="24"/>
        </w:rPr>
        <w:t xml:space="preserve">  </w:t>
      </w:r>
    </w:p>
    <w:p w:rsidR="0075776C" w:rsidRPr="00EA000F" w:rsidRDefault="00E97711" w:rsidP="00EA000F">
      <w:pPr>
        <w:spacing w:after="0" w:line="240" w:lineRule="auto"/>
        <w:ind w:left="708" w:right="55" w:firstLine="0"/>
        <w:contextualSpacing/>
        <w:rPr>
          <w:szCs w:val="24"/>
        </w:rPr>
      </w:pPr>
      <w:r w:rsidRPr="00EA000F">
        <w:rPr>
          <w:szCs w:val="24"/>
        </w:rPr>
        <w:t xml:space="preserve">В области речевого развития необходимо:  </w:t>
      </w:r>
    </w:p>
    <w:p w:rsidR="0075776C" w:rsidRPr="00EA000F" w:rsidRDefault="00E97711" w:rsidP="00EA000F">
      <w:pPr>
        <w:numPr>
          <w:ilvl w:val="0"/>
          <w:numId w:val="23"/>
        </w:numPr>
        <w:spacing w:after="0" w:line="240" w:lineRule="auto"/>
        <w:ind w:right="55"/>
        <w:contextualSpacing/>
        <w:rPr>
          <w:szCs w:val="24"/>
        </w:rPr>
      </w:pPr>
      <w:r w:rsidRPr="00EA000F">
        <w:rPr>
          <w:szCs w:val="24"/>
        </w:rPr>
        <w:t xml:space="preserve">комментировать происходящие действия простыми для понимания ребенком словами;  </w:t>
      </w:r>
    </w:p>
    <w:p w:rsidR="0075776C" w:rsidRPr="00EA000F" w:rsidRDefault="00E97711" w:rsidP="00EA000F">
      <w:pPr>
        <w:numPr>
          <w:ilvl w:val="0"/>
          <w:numId w:val="23"/>
        </w:numPr>
        <w:spacing w:after="0" w:line="240" w:lineRule="auto"/>
        <w:ind w:right="55"/>
        <w:contextualSpacing/>
        <w:rPr>
          <w:szCs w:val="24"/>
        </w:rPr>
      </w:pPr>
      <w:r w:rsidRPr="00EA000F">
        <w:rPr>
          <w:szCs w:val="24"/>
        </w:rPr>
        <w:t xml:space="preserve">поддерживать улыбку ребенка и его вокализаций;  </w:t>
      </w:r>
    </w:p>
    <w:p w:rsidR="0075776C" w:rsidRPr="00EA000F" w:rsidRDefault="00E97711" w:rsidP="00EA000F">
      <w:pPr>
        <w:numPr>
          <w:ilvl w:val="0"/>
          <w:numId w:val="23"/>
        </w:numPr>
        <w:spacing w:after="0" w:line="240" w:lineRule="auto"/>
        <w:ind w:right="55"/>
        <w:contextualSpacing/>
        <w:rPr>
          <w:szCs w:val="24"/>
        </w:rPr>
      </w:pPr>
      <w:r w:rsidRPr="00EA000F">
        <w:rPr>
          <w:szCs w:val="24"/>
        </w:rPr>
        <w:t xml:space="preserve">помогать соблюдать очередность в «диалоге» с взрослым;  </w:t>
      </w:r>
    </w:p>
    <w:p w:rsidR="0075776C" w:rsidRPr="00EA000F" w:rsidRDefault="00E97711" w:rsidP="00EA000F">
      <w:pPr>
        <w:numPr>
          <w:ilvl w:val="0"/>
          <w:numId w:val="23"/>
        </w:numPr>
        <w:spacing w:after="0" w:line="240" w:lineRule="auto"/>
        <w:ind w:right="55"/>
        <w:contextualSpacing/>
        <w:rPr>
          <w:szCs w:val="24"/>
        </w:rPr>
      </w:pPr>
      <w:r w:rsidRPr="00EA000F">
        <w:rPr>
          <w:szCs w:val="24"/>
        </w:rPr>
        <w:t xml:space="preserve">создавать предпосылки к развитию речи и формированию языковой способности; </w:t>
      </w:r>
    </w:p>
    <w:p w:rsidR="0075776C" w:rsidRPr="00EA000F" w:rsidRDefault="00E97711" w:rsidP="00EA000F">
      <w:pPr>
        <w:numPr>
          <w:ilvl w:val="0"/>
          <w:numId w:val="23"/>
        </w:numPr>
        <w:spacing w:after="0" w:line="240" w:lineRule="auto"/>
        <w:ind w:right="55"/>
        <w:contextualSpacing/>
        <w:rPr>
          <w:szCs w:val="24"/>
        </w:rPr>
      </w:pPr>
      <w:r w:rsidRPr="00EA000F">
        <w:rPr>
          <w:szCs w:val="24"/>
        </w:rPr>
        <w:t xml:space="preserve">стимулировать копирование звучания и интонации речи взрослых, знакомых звукоподражаний, </w:t>
      </w:r>
      <w:proofErr w:type="spellStart"/>
      <w:r w:rsidRPr="00EA000F">
        <w:rPr>
          <w:szCs w:val="24"/>
        </w:rPr>
        <w:t>лепетных</w:t>
      </w:r>
      <w:proofErr w:type="spellEnd"/>
      <w:r w:rsidRPr="00EA000F">
        <w:rPr>
          <w:szCs w:val="24"/>
        </w:rPr>
        <w:t xml:space="preserve"> слов и усеченных фраз; </w:t>
      </w:r>
    </w:p>
    <w:p w:rsidR="0075776C" w:rsidRPr="00EA000F" w:rsidRDefault="00E97711" w:rsidP="00EA000F">
      <w:pPr>
        <w:numPr>
          <w:ilvl w:val="0"/>
          <w:numId w:val="23"/>
        </w:numPr>
        <w:spacing w:after="0" w:line="240" w:lineRule="auto"/>
        <w:ind w:right="55"/>
        <w:contextualSpacing/>
        <w:rPr>
          <w:szCs w:val="24"/>
        </w:rPr>
      </w:pPr>
      <w:r w:rsidRPr="00EA000F">
        <w:rPr>
          <w:szCs w:val="24"/>
        </w:rPr>
        <w:lastRenderedPageBreak/>
        <w:t>использовать имеющиеся вокализации ребенка, вносить их в смысловой конте</w:t>
      </w:r>
      <w:proofErr w:type="gramStart"/>
      <w:r w:rsidRPr="00EA000F">
        <w:rPr>
          <w:szCs w:val="24"/>
        </w:rPr>
        <w:t>кст пр</w:t>
      </w:r>
      <w:proofErr w:type="gramEnd"/>
      <w:r w:rsidRPr="00EA000F">
        <w:rPr>
          <w:szCs w:val="24"/>
        </w:rPr>
        <w:t xml:space="preserve">оисходящих событий;  </w:t>
      </w:r>
    </w:p>
    <w:p w:rsidR="0075776C" w:rsidRPr="00EA000F" w:rsidRDefault="00E97711" w:rsidP="00EA000F">
      <w:pPr>
        <w:numPr>
          <w:ilvl w:val="0"/>
          <w:numId w:val="23"/>
        </w:numPr>
        <w:spacing w:after="0" w:line="240" w:lineRule="auto"/>
        <w:ind w:right="55"/>
        <w:contextualSpacing/>
        <w:rPr>
          <w:szCs w:val="24"/>
        </w:rPr>
      </w:pPr>
      <w:r w:rsidRPr="00EA000F">
        <w:rPr>
          <w:szCs w:val="24"/>
        </w:rPr>
        <w:t xml:space="preserve">стимулировать речевую активность на фоне эмоционального подъема;  </w:t>
      </w:r>
    </w:p>
    <w:p w:rsidR="0075776C" w:rsidRPr="00EA000F" w:rsidRDefault="00E97711" w:rsidP="00EA000F">
      <w:pPr>
        <w:numPr>
          <w:ilvl w:val="0"/>
          <w:numId w:val="23"/>
        </w:numPr>
        <w:spacing w:after="0" w:line="240" w:lineRule="auto"/>
        <w:ind w:right="55"/>
        <w:contextualSpacing/>
        <w:rPr>
          <w:szCs w:val="24"/>
        </w:rPr>
      </w:pPr>
      <w:r w:rsidRPr="00EA000F">
        <w:rPr>
          <w:szCs w:val="24"/>
        </w:rPr>
        <w:t xml:space="preserve">поощрять выражение эмоции с помощью звуков и подражание некоторым звукам окружающего мира. </w:t>
      </w:r>
    </w:p>
    <w:p w:rsidR="0075776C" w:rsidRPr="00EA000F" w:rsidRDefault="00E97711" w:rsidP="00EA000F">
      <w:pPr>
        <w:spacing w:after="0" w:line="240" w:lineRule="auto"/>
        <w:ind w:left="-15" w:right="51"/>
        <w:contextualSpacing/>
        <w:rPr>
          <w:szCs w:val="24"/>
        </w:rPr>
      </w:pPr>
      <w:r w:rsidRPr="00EA000F">
        <w:rPr>
          <w:b/>
          <w:szCs w:val="24"/>
          <w:shd w:val="clear" w:color="auto" w:fill="FFFF00"/>
        </w:rPr>
        <w:t>Дети с РАС, получающие образование,  сопоставимое по конечным</w:t>
      </w:r>
      <w:r w:rsidRPr="00EA000F">
        <w:rPr>
          <w:b/>
          <w:szCs w:val="24"/>
        </w:rPr>
        <w:t xml:space="preserve"> </w:t>
      </w:r>
      <w:r w:rsidRPr="00EA000F">
        <w:rPr>
          <w:b/>
          <w:szCs w:val="24"/>
          <w:shd w:val="clear" w:color="auto" w:fill="FFFF00"/>
        </w:rPr>
        <w:t xml:space="preserve">достижениям с образованием сверстников, не имеющих ограничений </w:t>
      </w:r>
      <w:proofErr w:type="gramStart"/>
      <w:r w:rsidRPr="00EA000F">
        <w:rPr>
          <w:b/>
          <w:szCs w:val="24"/>
          <w:shd w:val="clear" w:color="auto" w:fill="FFFF00"/>
        </w:rPr>
        <w:t>по</w:t>
      </w:r>
      <w:proofErr w:type="gramEnd"/>
      <w:r w:rsidRPr="00EA000F">
        <w:rPr>
          <w:b/>
          <w:szCs w:val="24"/>
        </w:rPr>
        <w:t xml:space="preserve"> </w:t>
      </w:r>
    </w:p>
    <w:p w:rsidR="0075776C" w:rsidRPr="00EA000F" w:rsidRDefault="00E97711" w:rsidP="00EA000F">
      <w:pPr>
        <w:spacing w:after="0" w:line="240" w:lineRule="auto"/>
        <w:ind w:left="693" w:right="2819" w:hanging="708"/>
        <w:contextualSpacing/>
        <w:rPr>
          <w:szCs w:val="24"/>
        </w:rPr>
      </w:pPr>
      <w:r w:rsidRPr="00EA000F">
        <w:rPr>
          <w:b/>
          <w:szCs w:val="24"/>
          <w:shd w:val="clear" w:color="auto" w:fill="FFFF00"/>
        </w:rPr>
        <w:t>возможностям здоровья, в пролонгированные сроки</w:t>
      </w:r>
      <w:r w:rsidRPr="00EA000F">
        <w:rPr>
          <w:b/>
          <w:szCs w:val="24"/>
        </w:rPr>
        <w:t xml:space="preserve"> </w:t>
      </w:r>
      <w:r w:rsidRPr="00EA000F">
        <w:rPr>
          <w:szCs w:val="24"/>
        </w:rPr>
        <w:t xml:space="preserve">Речевое развитие включает:  </w:t>
      </w:r>
    </w:p>
    <w:p w:rsidR="0075776C" w:rsidRPr="00EA000F" w:rsidRDefault="00E97711" w:rsidP="00EA000F">
      <w:pPr>
        <w:numPr>
          <w:ilvl w:val="0"/>
          <w:numId w:val="23"/>
        </w:numPr>
        <w:spacing w:after="0" w:line="240" w:lineRule="auto"/>
        <w:ind w:right="55"/>
        <w:contextualSpacing/>
        <w:rPr>
          <w:szCs w:val="24"/>
        </w:rPr>
      </w:pPr>
      <w:r w:rsidRPr="00EA000F">
        <w:rPr>
          <w:szCs w:val="24"/>
        </w:rPr>
        <w:t xml:space="preserve">совершенствование навыков звукоподражания;  </w:t>
      </w:r>
    </w:p>
    <w:p w:rsidR="0075776C" w:rsidRPr="00EA000F" w:rsidRDefault="00E97711" w:rsidP="00EA000F">
      <w:pPr>
        <w:numPr>
          <w:ilvl w:val="0"/>
          <w:numId w:val="23"/>
        </w:numPr>
        <w:spacing w:after="0" w:line="240" w:lineRule="auto"/>
        <w:ind w:right="55"/>
        <w:contextualSpacing/>
        <w:rPr>
          <w:szCs w:val="24"/>
        </w:rPr>
      </w:pPr>
      <w:r w:rsidRPr="00EA000F">
        <w:rPr>
          <w:szCs w:val="24"/>
        </w:rPr>
        <w:t xml:space="preserve">развитие артикуляционной моторики, внимания ребенка к звукам окружающей действительности;  </w:t>
      </w:r>
    </w:p>
    <w:p w:rsidR="0075776C" w:rsidRPr="00EA000F" w:rsidRDefault="00E97711" w:rsidP="00EA000F">
      <w:pPr>
        <w:numPr>
          <w:ilvl w:val="0"/>
          <w:numId w:val="23"/>
        </w:numPr>
        <w:spacing w:after="0" w:line="240" w:lineRule="auto"/>
        <w:ind w:right="55"/>
        <w:contextualSpacing/>
        <w:rPr>
          <w:szCs w:val="24"/>
        </w:rPr>
      </w:pPr>
      <w:r w:rsidRPr="00EA000F">
        <w:rPr>
          <w:szCs w:val="24"/>
        </w:rPr>
        <w:t xml:space="preserve">совершенствование слухового восприятия (неречевые звуки, бытовые шумы с определением источника звука);  </w:t>
      </w:r>
    </w:p>
    <w:p w:rsidR="0075776C" w:rsidRPr="00EA000F" w:rsidRDefault="00E97711" w:rsidP="00EA000F">
      <w:pPr>
        <w:numPr>
          <w:ilvl w:val="0"/>
          <w:numId w:val="23"/>
        </w:numPr>
        <w:spacing w:after="0" w:line="240" w:lineRule="auto"/>
        <w:ind w:right="55"/>
        <w:contextualSpacing/>
        <w:rPr>
          <w:szCs w:val="24"/>
        </w:rPr>
      </w:pPr>
      <w:r w:rsidRPr="00EA000F">
        <w:rPr>
          <w:szCs w:val="24"/>
        </w:rPr>
        <w:t xml:space="preserve">формирование умений называть, комментировать и описывать предметы, людей, действия, события, персонажей из книг, мультфильмов;  </w:t>
      </w:r>
    </w:p>
    <w:p w:rsidR="0075776C" w:rsidRPr="00EA000F" w:rsidRDefault="00E97711" w:rsidP="00EA000F">
      <w:pPr>
        <w:numPr>
          <w:ilvl w:val="0"/>
          <w:numId w:val="23"/>
        </w:numPr>
        <w:spacing w:after="0" w:line="240" w:lineRule="auto"/>
        <w:ind w:right="55"/>
        <w:contextualSpacing/>
        <w:rPr>
          <w:szCs w:val="24"/>
        </w:rPr>
      </w:pPr>
      <w:r w:rsidRPr="00EA000F">
        <w:rPr>
          <w:szCs w:val="24"/>
        </w:rPr>
        <w:t xml:space="preserve">определение принадлежности собственных и чужих вещей; называние знакомых людей по имени;  </w:t>
      </w:r>
    </w:p>
    <w:p w:rsidR="0075776C" w:rsidRPr="00EA000F" w:rsidRDefault="00E97711" w:rsidP="00EA000F">
      <w:pPr>
        <w:numPr>
          <w:ilvl w:val="0"/>
          <w:numId w:val="23"/>
        </w:numPr>
        <w:spacing w:after="0" w:line="240" w:lineRule="auto"/>
        <w:ind w:right="55"/>
        <w:contextualSpacing/>
        <w:rPr>
          <w:szCs w:val="24"/>
        </w:rPr>
      </w:pPr>
      <w:r w:rsidRPr="00EA000F">
        <w:rPr>
          <w:szCs w:val="24"/>
        </w:rPr>
        <w:t xml:space="preserve">комментирование действий.  </w:t>
      </w:r>
    </w:p>
    <w:p w:rsidR="0075776C" w:rsidRPr="00EA000F" w:rsidRDefault="00E97711" w:rsidP="00EA000F">
      <w:pPr>
        <w:spacing w:after="0" w:line="240" w:lineRule="auto"/>
        <w:ind w:right="51" w:firstLine="708"/>
        <w:contextualSpacing/>
        <w:jc w:val="left"/>
        <w:rPr>
          <w:szCs w:val="24"/>
        </w:rPr>
      </w:pPr>
      <w:r w:rsidRPr="00EA000F">
        <w:rPr>
          <w:b/>
          <w:szCs w:val="24"/>
          <w:shd w:val="clear" w:color="auto" w:fill="FFFF00"/>
        </w:rPr>
        <w:t>Дети с РАС, получающие образование, полностью соответствующее по</w:t>
      </w:r>
      <w:r w:rsidRPr="00EA000F">
        <w:rPr>
          <w:b/>
          <w:szCs w:val="24"/>
        </w:rPr>
        <w:t xml:space="preserve"> </w:t>
      </w:r>
      <w:r w:rsidRPr="00EA000F">
        <w:rPr>
          <w:b/>
          <w:szCs w:val="24"/>
          <w:shd w:val="clear" w:color="auto" w:fill="FFFF00"/>
        </w:rPr>
        <w:t xml:space="preserve">итоговым достижениям к моменту завершения обучения, образованию </w:t>
      </w:r>
      <w:proofErr w:type="gramStart"/>
      <w:r w:rsidRPr="00EA000F">
        <w:rPr>
          <w:b/>
          <w:szCs w:val="24"/>
          <w:shd w:val="clear" w:color="auto" w:fill="FFFF00"/>
        </w:rPr>
        <w:t>сверстников,</w:t>
      </w:r>
      <w:r w:rsidRPr="00EA000F">
        <w:rPr>
          <w:b/>
          <w:szCs w:val="24"/>
        </w:rPr>
        <w:t xml:space="preserve"> </w:t>
      </w:r>
      <w:r w:rsidRPr="00EA000F">
        <w:rPr>
          <w:b/>
          <w:szCs w:val="24"/>
          <w:shd w:val="clear" w:color="auto" w:fill="FFFF00"/>
        </w:rPr>
        <w:t>не имеющих ограничений по здоровью и в те же сроки</w:t>
      </w:r>
      <w:r w:rsidRPr="00EA000F">
        <w:rPr>
          <w:b/>
          <w:szCs w:val="24"/>
        </w:rPr>
        <w:t xml:space="preserve"> </w:t>
      </w:r>
      <w:r w:rsidRPr="00EA000F">
        <w:rPr>
          <w:szCs w:val="24"/>
        </w:rPr>
        <w:t>Речевое развитие включает</w:t>
      </w:r>
      <w:proofErr w:type="gramEnd"/>
      <w:r w:rsidRPr="00EA000F">
        <w:rPr>
          <w:szCs w:val="24"/>
        </w:rPr>
        <w:t xml:space="preserve">:  </w:t>
      </w:r>
    </w:p>
    <w:p w:rsidR="0075776C" w:rsidRPr="00EA000F" w:rsidRDefault="00E97711" w:rsidP="00EA000F">
      <w:pPr>
        <w:numPr>
          <w:ilvl w:val="0"/>
          <w:numId w:val="23"/>
        </w:numPr>
        <w:spacing w:after="0" w:line="240" w:lineRule="auto"/>
        <w:ind w:right="55"/>
        <w:contextualSpacing/>
        <w:rPr>
          <w:szCs w:val="24"/>
        </w:rPr>
      </w:pPr>
      <w:r w:rsidRPr="00EA000F">
        <w:rPr>
          <w:szCs w:val="24"/>
        </w:rPr>
        <w:t xml:space="preserve">при необходимости, обучение использованию альтернативных средств коммуникации;  </w:t>
      </w:r>
    </w:p>
    <w:p w:rsidR="0075776C" w:rsidRPr="00EA000F" w:rsidRDefault="00E97711" w:rsidP="00EA000F">
      <w:pPr>
        <w:numPr>
          <w:ilvl w:val="0"/>
          <w:numId w:val="23"/>
        </w:numPr>
        <w:spacing w:after="0" w:line="240" w:lineRule="auto"/>
        <w:ind w:right="55"/>
        <w:contextualSpacing/>
        <w:rPr>
          <w:szCs w:val="24"/>
        </w:rPr>
      </w:pPr>
      <w:r w:rsidRPr="00EA000F">
        <w:rPr>
          <w:szCs w:val="24"/>
        </w:rPr>
        <w:t xml:space="preserve">развитие умений: называть, комментировать и описывать предметы, людей, действия, события, привлекать внимание и задавать вопросы о местонахождении предметов и связанные с понятием времени, соблюдать правила разговора (смотреть на собеседника, соблюдать слушать);  </w:t>
      </w:r>
    </w:p>
    <w:p w:rsidR="0075776C" w:rsidRPr="00EA000F" w:rsidRDefault="00E97711" w:rsidP="00EA000F">
      <w:pPr>
        <w:numPr>
          <w:ilvl w:val="0"/>
          <w:numId w:val="23"/>
        </w:numPr>
        <w:spacing w:after="0" w:line="240" w:lineRule="auto"/>
        <w:ind w:right="55"/>
        <w:contextualSpacing/>
        <w:rPr>
          <w:szCs w:val="24"/>
        </w:rPr>
      </w:pPr>
      <w:r w:rsidRPr="00EA000F">
        <w:rPr>
          <w:szCs w:val="24"/>
        </w:rPr>
        <w:t xml:space="preserve">развитие элементарных диалоговых навыков (инициирование и завершение диалога, обращаясь к человеку по имени, используя стандартные фразы поддержать диалог на определенную тему в различных социальных ситуациях, делясь информацией с собеседником);  </w:t>
      </w:r>
    </w:p>
    <w:p w:rsidR="0075776C" w:rsidRPr="00EA000F" w:rsidRDefault="00E97711" w:rsidP="00EA000F">
      <w:pPr>
        <w:numPr>
          <w:ilvl w:val="0"/>
          <w:numId w:val="23"/>
        </w:numPr>
        <w:spacing w:after="0" w:line="240" w:lineRule="auto"/>
        <w:ind w:right="55"/>
        <w:contextualSpacing/>
        <w:rPr>
          <w:szCs w:val="24"/>
        </w:rPr>
      </w:pPr>
      <w:r w:rsidRPr="00EA000F">
        <w:rPr>
          <w:szCs w:val="24"/>
        </w:rPr>
        <w:t xml:space="preserve">развитие интонационной и смысловой стороны речи, понимания услышанных и прочитанных текстов, употребления предлогов, переносного значения слов, пословиц, поговорок, восприятия сложных речевых конструкций (пространственно-временных и причинно-следственных);  </w:t>
      </w:r>
    </w:p>
    <w:p w:rsidR="0075776C" w:rsidRPr="00EA000F" w:rsidRDefault="00E97711" w:rsidP="00EA000F">
      <w:pPr>
        <w:numPr>
          <w:ilvl w:val="0"/>
          <w:numId w:val="23"/>
        </w:numPr>
        <w:spacing w:after="0" w:line="240" w:lineRule="auto"/>
        <w:ind w:right="55"/>
        <w:contextualSpacing/>
        <w:rPr>
          <w:szCs w:val="24"/>
        </w:rPr>
      </w:pPr>
      <w:r w:rsidRPr="00EA000F">
        <w:rPr>
          <w:szCs w:val="24"/>
        </w:rPr>
        <w:t xml:space="preserve">развитие фонематических процессов (речевое </w:t>
      </w:r>
      <w:proofErr w:type="spellStart"/>
      <w:r w:rsidRPr="00EA000F">
        <w:rPr>
          <w:szCs w:val="24"/>
        </w:rPr>
        <w:t>звукоразличение</w:t>
      </w:r>
      <w:proofErr w:type="spellEnd"/>
      <w:r w:rsidRPr="00EA000F">
        <w:rPr>
          <w:szCs w:val="24"/>
        </w:rPr>
        <w:t xml:space="preserve">, дифференциация фонем, установление звуковой структуры слова), отработка правильного произношения всех звуков и употребление их в ситуациях общения, развитие слухоречевой памяти;  </w:t>
      </w:r>
    </w:p>
    <w:p w:rsidR="0075776C" w:rsidRPr="00EA000F" w:rsidRDefault="00E97711" w:rsidP="00EA000F">
      <w:pPr>
        <w:numPr>
          <w:ilvl w:val="0"/>
          <w:numId w:val="23"/>
        </w:numPr>
        <w:spacing w:after="0" w:line="240" w:lineRule="auto"/>
        <w:ind w:right="55"/>
        <w:contextualSpacing/>
        <w:rPr>
          <w:szCs w:val="24"/>
        </w:rPr>
      </w:pPr>
      <w:r w:rsidRPr="00EA000F">
        <w:rPr>
          <w:szCs w:val="24"/>
        </w:rPr>
        <w:t xml:space="preserve">перенос навыков построения высказывания в естественную обстановку в ходе непосредственного общения, в первую очередь, со сверстниками. </w:t>
      </w:r>
    </w:p>
    <w:p w:rsidR="0075776C" w:rsidRPr="00EA000F" w:rsidRDefault="00E97711" w:rsidP="00EA000F">
      <w:pPr>
        <w:spacing w:after="0" w:line="240" w:lineRule="auto"/>
        <w:ind w:left="708" w:right="0" w:firstLine="0"/>
        <w:contextualSpacing/>
        <w:jc w:val="left"/>
        <w:rPr>
          <w:szCs w:val="24"/>
        </w:rPr>
      </w:pPr>
      <w:r w:rsidRPr="00EA000F">
        <w:rPr>
          <w:b/>
          <w:szCs w:val="24"/>
        </w:rPr>
        <w:t xml:space="preserve"> </w:t>
      </w:r>
    </w:p>
    <w:p w:rsidR="0075776C" w:rsidRPr="00EA000F" w:rsidRDefault="00E97711" w:rsidP="00EA000F">
      <w:pPr>
        <w:pStyle w:val="4"/>
        <w:spacing w:after="0" w:line="240" w:lineRule="auto"/>
        <w:ind w:right="0"/>
        <w:contextualSpacing/>
        <w:rPr>
          <w:szCs w:val="24"/>
        </w:rPr>
      </w:pPr>
      <w:r w:rsidRPr="00EA000F">
        <w:rPr>
          <w:szCs w:val="24"/>
        </w:rPr>
        <w:t xml:space="preserve">2.2.2.4. Художественно-эстетическое развитие </w:t>
      </w:r>
    </w:p>
    <w:p w:rsidR="0075776C" w:rsidRPr="00EA000F" w:rsidRDefault="00E97711" w:rsidP="00EA000F">
      <w:pPr>
        <w:spacing w:after="0" w:line="240" w:lineRule="auto"/>
        <w:ind w:left="-15" w:right="51"/>
        <w:contextualSpacing/>
        <w:rPr>
          <w:szCs w:val="24"/>
        </w:rPr>
      </w:pPr>
      <w:r w:rsidRPr="00EA000F">
        <w:rPr>
          <w:b/>
          <w:szCs w:val="24"/>
          <w:shd w:val="clear" w:color="auto" w:fill="FFFF00"/>
        </w:rPr>
        <w:t>Дети с РАС, получающие образование,  несопоставимое по итоговым</w:t>
      </w:r>
      <w:r w:rsidRPr="00EA000F">
        <w:rPr>
          <w:b/>
          <w:szCs w:val="24"/>
        </w:rPr>
        <w:t xml:space="preserve"> </w:t>
      </w:r>
      <w:r w:rsidRPr="00EA000F">
        <w:rPr>
          <w:b/>
          <w:szCs w:val="24"/>
          <w:shd w:val="clear" w:color="auto" w:fill="FFFF00"/>
        </w:rPr>
        <w:t>достижениям с образованием сверстников, не имеющих ограничения здоровья</w:t>
      </w:r>
      <w:proofErr w:type="gramStart"/>
      <w:r w:rsidRPr="00EA000F">
        <w:rPr>
          <w:b/>
          <w:szCs w:val="24"/>
        </w:rPr>
        <w:t xml:space="preserve"> </w:t>
      </w:r>
      <w:r w:rsidRPr="00EA000F">
        <w:rPr>
          <w:szCs w:val="24"/>
        </w:rPr>
        <w:t>В</w:t>
      </w:r>
      <w:proofErr w:type="gramEnd"/>
      <w:r w:rsidRPr="00EA000F">
        <w:rPr>
          <w:szCs w:val="24"/>
        </w:rPr>
        <w:t xml:space="preserve"> области художественно-эстетического развития необходимо: </w:t>
      </w:r>
    </w:p>
    <w:p w:rsidR="0075776C" w:rsidRPr="00EA000F" w:rsidRDefault="00E97711" w:rsidP="00EA000F">
      <w:pPr>
        <w:numPr>
          <w:ilvl w:val="0"/>
          <w:numId w:val="24"/>
        </w:numPr>
        <w:spacing w:after="0" w:line="240" w:lineRule="auto"/>
        <w:ind w:right="55"/>
        <w:contextualSpacing/>
        <w:rPr>
          <w:szCs w:val="24"/>
        </w:rPr>
      </w:pPr>
      <w:r w:rsidRPr="00EA000F">
        <w:rPr>
          <w:szCs w:val="24"/>
        </w:rPr>
        <w:t xml:space="preserve">создавать приятный звуковой фон при помощи музыки и пения; </w:t>
      </w:r>
    </w:p>
    <w:p w:rsidR="0075776C" w:rsidRPr="00EA000F" w:rsidRDefault="00E97711" w:rsidP="00EA000F">
      <w:pPr>
        <w:numPr>
          <w:ilvl w:val="0"/>
          <w:numId w:val="24"/>
        </w:numPr>
        <w:spacing w:after="0" w:line="240" w:lineRule="auto"/>
        <w:ind w:right="55"/>
        <w:contextualSpacing/>
        <w:rPr>
          <w:szCs w:val="24"/>
        </w:rPr>
      </w:pPr>
      <w:r w:rsidRPr="00EA000F">
        <w:rPr>
          <w:szCs w:val="24"/>
        </w:rPr>
        <w:t xml:space="preserve">побуждать ребенка к прислушиванию к пению, музыке, тихим и громким звукам;  </w:t>
      </w:r>
    </w:p>
    <w:p w:rsidR="0075776C" w:rsidRPr="00EA000F" w:rsidRDefault="00E97711" w:rsidP="00EA000F">
      <w:pPr>
        <w:numPr>
          <w:ilvl w:val="0"/>
          <w:numId w:val="24"/>
        </w:numPr>
        <w:spacing w:after="0" w:line="240" w:lineRule="auto"/>
        <w:ind w:right="55"/>
        <w:contextualSpacing/>
        <w:rPr>
          <w:szCs w:val="24"/>
        </w:rPr>
      </w:pPr>
      <w:proofErr w:type="gramStart"/>
      <w:r w:rsidRPr="00EA000F">
        <w:rPr>
          <w:szCs w:val="24"/>
        </w:rPr>
        <w:t>помогать ребенку дифференцированно реагировать</w:t>
      </w:r>
      <w:proofErr w:type="gramEnd"/>
      <w:r w:rsidRPr="00EA000F">
        <w:rPr>
          <w:szCs w:val="24"/>
        </w:rPr>
        <w:t xml:space="preserve"> на звучание разных музыкальных инструментов (обратить внимание на то, что дети могут испытывать дискомфорт от звучания некоторых инструментов); – развивать у ребенка чувства ритма;  </w:t>
      </w:r>
    </w:p>
    <w:p w:rsidR="0075776C" w:rsidRPr="00EA000F" w:rsidRDefault="00E97711" w:rsidP="00EA000F">
      <w:pPr>
        <w:numPr>
          <w:ilvl w:val="0"/>
          <w:numId w:val="24"/>
        </w:numPr>
        <w:spacing w:after="0" w:line="240" w:lineRule="auto"/>
        <w:ind w:right="55"/>
        <w:contextualSpacing/>
        <w:rPr>
          <w:szCs w:val="24"/>
        </w:rPr>
      </w:pPr>
      <w:r w:rsidRPr="00EA000F">
        <w:rPr>
          <w:szCs w:val="24"/>
        </w:rPr>
        <w:t xml:space="preserve">обучать использованию приятных для ребенка художественных материалов: рисованию пальчиковыми красками, толстыми фломастерами на водной основе, осознавать связь </w:t>
      </w:r>
      <w:r w:rsidRPr="00EA000F">
        <w:rPr>
          <w:szCs w:val="24"/>
        </w:rPr>
        <w:lastRenderedPageBreak/>
        <w:t xml:space="preserve">между движением руки и линией, которая появляется на листе бумаги, лепке из специальных пластичных масс, глины, теста; </w:t>
      </w:r>
    </w:p>
    <w:p w:rsidR="0075776C" w:rsidRPr="00EA000F" w:rsidRDefault="00E97711" w:rsidP="00EA000F">
      <w:pPr>
        <w:numPr>
          <w:ilvl w:val="0"/>
          <w:numId w:val="24"/>
        </w:numPr>
        <w:spacing w:after="0" w:line="240" w:lineRule="auto"/>
        <w:ind w:right="55"/>
        <w:contextualSpacing/>
        <w:rPr>
          <w:szCs w:val="24"/>
        </w:rPr>
      </w:pPr>
      <w:r w:rsidRPr="00EA000F">
        <w:rPr>
          <w:szCs w:val="24"/>
        </w:rPr>
        <w:t>вносить смы</w:t>
      </w:r>
      <w:proofErr w:type="gramStart"/>
      <w:r w:rsidRPr="00EA000F">
        <w:rPr>
          <w:szCs w:val="24"/>
        </w:rPr>
        <w:t>сл в тв</w:t>
      </w:r>
      <w:proofErr w:type="gramEnd"/>
      <w:r w:rsidRPr="00EA000F">
        <w:rPr>
          <w:szCs w:val="24"/>
        </w:rPr>
        <w:t xml:space="preserve">орческую деятельность (травка для цыпленка, ниточки для шарика, лучики у солнышка и т.д.) </w:t>
      </w:r>
    </w:p>
    <w:p w:rsidR="0075776C" w:rsidRPr="00EA000F" w:rsidRDefault="00E97711" w:rsidP="00EA000F">
      <w:pPr>
        <w:numPr>
          <w:ilvl w:val="0"/>
          <w:numId w:val="24"/>
        </w:numPr>
        <w:spacing w:after="0" w:line="240" w:lineRule="auto"/>
        <w:ind w:right="55"/>
        <w:contextualSpacing/>
        <w:rPr>
          <w:szCs w:val="24"/>
        </w:rPr>
      </w:pPr>
      <w:r w:rsidRPr="00EA000F">
        <w:rPr>
          <w:szCs w:val="24"/>
        </w:rPr>
        <w:t xml:space="preserve">использовать простые движения для танца под эмоциональную и ритмическую музыку; </w:t>
      </w:r>
    </w:p>
    <w:p w:rsidR="0075776C" w:rsidRPr="00EA000F" w:rsidRDefault="00E97711" w:rsidP="00EA000F">
      <w:pPr>
        <w:numPr>
          <w:ilvl w:val="0"/>
          <w:numId w:val="24"/>
        </w:numPr>
        <w:spacing w:after="0" w:line="240" w:lineRule="auto"/>
        <w:ind w:right="55"/>
        <w:contextualSpacing/>
        <w:rPr>
          <w:szCs w:val="24"/>
        </w:rPr>
      </w:pPr>
      <w:r w:rsidRPr="00EA000F">
        <w:rPr>
          <w:szCs w:val="24"/>
        </w:rPr>
        <w:t xml:space="preserve">положительно относиться к результатам своей работы. </w:t>
      </w:r>
    </w:p>
    <w:p w:rsidR="0075776C" w:rsidRPr="00EA000F" w:rsidRDefault="00E97711" w:rsidP="00EA000F">
      <w:pPr>
        <w:spacing w:after="0" w:line="240" w:lineRule="auto"/>
        <w:ind w:left="-15" w:right="51"/>
        <w:contextualSpacing/>
        <w:rPr>
          <w:szCs w:val="24"/>
        </w:rPr>
      </w:pPr>
      <w:r w:rsidRPr="00EA000F">
        <w:rPr>
          <w:b/>
          <w:szCs w:val="24"/>
          <w:shd w:val="clear" w:color="auto" w:fill="FFFF00"/>
        </w:rPr>
        <w:t>Дети с РАС, получающие образование,  сопоставимое по конечным</w:t>
      </w:r>
      <w:r w:rsidRPr="00EA000F">
        <w:rPr>
          <w:b/>
          <w:szCs w:val="24"/>
        </w:rPr>
        <w:t xml:space="preserve"> </w:t>
      </w:r>
      <w:r w:rsidRPr="00EA000F">
        <w:rPr>
          <w:b/>
          <w:szCs w:val="24"/>
          <w:shd w:val="clear" w:color="auto" w:fill="FFFF00"/>
        </w:rPr>
        <w:t>достижениям с образованием сверстников, не имеющих ограничений по</w:t>
      </w:r>
      <w:r w:rsidRPr="00EA000F">
        <w:rPr>
          <w:b/>
          <w:szCs w:val="24"/>
        </w:rPr>
        <w:t xml:space="preserve"> </w:t>
      </w:r>
      <w:r w:rsidRPr="00EA000F">
        <w:rPr>
          <w:b/>
          <w:szCs w:val="24"/>
          <w:shd w:val="clear" w:color="auto" w:fill="FFFF00"/>
        </w:rPr>
        <w:t>возможностям здоровья</w:t>
      </w:r>
      <w:proofErr w:type="gramStart"/>
      <w:r w:rsidRPr="00EA000F">
        <w:rPr>
          <w:b/>
          <w:szCs w:val="24"/>
          <w:shd w:val="clear" w:color="auto" w:fill="FFFF00"/>
        </w:rPr>
        <w:t xml:space="preserve"> ,</w:t>
      </w:r>
      <w:proofErr w:type="gramEnd"/>
      <w:r w:rsidRPr="00EA000F">
        <w:rPr>
          <w:b/>
          <w:szCs w:val="24"/>
          <w:shd w:val="clear" w:color="auto" w:fill="FFFF00"/>
        </w:rPr>
        <w:t xml:space="preserve"> в пролонгированные сроки</w:t>
      </w:r>
      <w:r w:rsidRPr="00EA000F">
        <w:rPr>
          <w:b/>
          <w:szCs w:val="24"/>
        </w:rPr>
        <w:t xml:space="preserve"> </w:t>
      </w:r>
    </w:p>
    <w:p w:rsidR="0075776C" w:rsidRPr="00EA000F" w:rsidRDefault="00E97711" w:rsidP="00EA000F">
      <w:pPr>
        <w:spacing w:after="0" w:line="240" w:lineRule="auto"/>
        <w:ind w:left="708" w:right="55" w:firstLine="0"/>
        <w:contextualSpacing/>
        <w:rPr>
          <w:szCs w:val="24"/>
        </w:rPr>
      </w:pPr>
      <w:r w:rsidRPr="00EA000F">
        <w:rPr>
          <w:szCs w:val="24"/>
        </w:rPr>
        <w:t xml:space="preserve">Художественно-эстетическое развитие направлено </w:t>
      </w:r>
      <w:proofErr w:type="gramStart"/>
      <w:r w:rsidRPr="00EA000F">
        <w:rPr>
          <w:szCs w:val="24"/>
        </w:rPr>
        <w:t>на</w:t>
      </w:r>
      <w:proofErr w:type="gramEnd"/>
      <w:r w:rsidRPr="00EA000F">
        <w:rPr>
          <w:szCs w:val="24"/>
        </w:rPr>
        <w:t xml:space="preserve">:  </w:t>
      </w:r>
    </w:p>
    <w:p w:rsidR="0075776C" w:rsidRPr="00EA000F" w:rsidRDefault="00E97711" w:rsidP="00EA000F">
      <w:pPr>
        <w:numPr>
          <w:ilvl w:val="0"/>
          <w:numId w:val="24"/>
        </w:numPr>
        <w:spacing w:after="0" w:line="240" w:lineRule="auto"/>
        <w:ind w:right="55"/>
        <w:contextualSpacing/>
        <w:rPr>
          <w:szCs w:val="24"/>
        </w:rPr>
      </w:pPr>
      <w:r w:rsidRPr="00EA000F">
        <w:rPr>
          <w:szCs w:val="24"/>
        </w:rPr>
        <w:t xml:space="preserve">развитие </w:t>
      </w:r>
      <w:r w:rsidRPr="00EA000F">
        <w:rPr>
          <w:szCs w:val="24"/>
        </w:rPr>
        <w:tab/>
        <w:t xml:space="preserve">эмоциональной </w:t>
      </w:r>
      <w:r w:rsidRPr="00EA000F">
        <w:rPr>
          <w:szCs w:val="24"/>
        </w:rPr>
        <w:tab/>
        <w:t xml:space="preserve">реакции </w:t>
      </w:r>
      <w:r w:rsidRPr="00EA000F">
        <w:rPr>
          <w:szCs w:val="24"/>
        </w:rPr>
        <w:tab/>
      </w:r>
      <w:proofErr w:type="gramStart"/>
      <w:r w:rsidRPr="00EA000F">
        <w:rPr>
          <w:szCs w:val="24"/>
        </w:rPr>
        <w:t>на</w:t>
      </w:r>
      <w:proofErr w:type="gramEnd"/>
      <w:r w:rsidRPr="00EA000F">
        <w:rPr>
          <w:szCs w:val="24"/>
        </w:rPr>
        <w:t xml:space="preserve"> </w:t>
      </w:r>
      <w:r w:rsidRPr="00EA000F">
        <w:rPr>
          <w:szCs w:val="24"/>
        </w:rPr>
        <w:tab/>
        <w:t xml:space="preserve">музыкальное </w:t>
      </w:r>
      <w:r w:rsidRPr="00EA000F">
        <w:rPr>
          <w:szCs w:val="24"/>
        </w:rPr>
        <w:tab/>
        <w:t xml:space="preserve">и </w:t>
      </w:r>
      <w:r w:rsidRPr="00EA000F">
        <w:rPr>
          <w:szCs w:val="24"/>
        </w:rPr>
        <w:tab/>
        <w:t xml:space="preserve">художественное </w:t>
      </w:r>
    </w:p>
    <w:p w:rsidR="0075776C" w:rsidRPr="00EA000F" w:rsidRDefault="00E97711" w:rsidP="00EA000F">
      <w:pPr>
        <w:spacing w:after="0" w:line="240" w:lineRule="auto"/>
        <w:ind w:left="-15" w:right="55" w:firstLine="0"/>
        <w:contextualSpacing/>
        <w:rPr>
          <w:szCs w:val="24"/>
        </w:rPr>
      </w:pPr>
      <w:r w:rsidRPr="00EA000F">
        <w:rPr>
          <w:szCs w:val="24"/>
        </w:rPr>
        <w:t xml:space="preserve">произведение;  </w:t>
      </w:r>
    </w:p>
    <w:p w:rsidR="0075776C" w:rsidRPr="00EA000F" w:rsidRDefault="00E97711" w:rsidP="00EA000F">
      <w:pPr>
        <w:numPr>
          <w:ilvl w:val="0"/>
          <w:numId w:val="24"/>
        </w:numPr>
        <w:spacing w:after="0" w:line="240" w:lineRule="auto"/>
        <w:ind w:right="55"/>
        <w:contextualSpacing/>
        <w:rPr>
          <w:szCs w:val="24"/>
        </w:rPr>
      </w:pPr>
      <w:r w:rsidRPr="00EA000F">
        <w:rPr>
          <w:szCs w:val="24"/>
        </w:rPr>
        <w:t xml:space="preserve">развитие слухового сосредоточения с использованием музыкальных инструментов, обучение восприятию и воспроизведению ритма, ориентации на высоту, силу, тембр, громкость звучания и голоса;  </w:t>
      </w:r>
    </w:p>
    <w:p w:rsidR="0075776C" w:rsidRPr="00EA000F" w:rsidRDefault="00E97711" w:rsidP="00EA000F">
      <w:pPr>
        <w:numPr>
          <w:ilvl w:val="0"/>
          <w:numId w:val="24"/>
        </w:numPr>
        <w:spacing w:after="0" w:line="240" w:lineRule="auto"/>
        <w:ind w:right="55"/>
        <w:contextualSpacing/>
        <w:rPr>
          <w:szCs w:val="24"/>
        </w:rPr>
      </w:pPr>
      <w:r w:rsidRPr="00EA000F">
        <w:rPr>
          <w:szCs w:val="24"/>
        </w:rPr>
        <w:t xml:space="preserve">развитие способности с закрытыми глазами определять местонахождение источника звуков;  </w:t>
      </w:r>
    </w:p>
    <w:p w:rsidR="0075776C" w:rsidRPr="00EA000F" w:rsidRDefault="00E97711" w:rsidP="00EA000F">
      <w:pPr>
        <w:numPr>
          <w:ilvl w:val="0"/>
          <w:numId w:val="24"/>
        </w:numPr>
        <w:spacing w:after="0" w:line="240" w:lineRule="auto"/>
        <w:ind w:right="55"/>
        <w:contextualSpacing/>
        <w:rPr>
          <w:szCs w:val="24"/>
        </w:rPr>
      </w:pPr>
      <w:r w:rsidRPr="00EA000F">
        <w:rPr>
          <w:szCs w:val="24"/>
        </w:rPr>
        <w:t xml:space="preserve">обучение игре на простых музыкальных инструментах, движениям под музыку (при необходимости – на руках у взрослого, обратить внимание на то, что дети могут испытывать дискомфорт от звучания некоторых инструментов);  </w:t>
      </w:r>
    </w:p>
    <w:p w:rsidR="0075776C" w:rsidRPr="00EA000F" w:rsidRDefault="00E97711" w:rsidP="00EA000F">
      <w:pPr>
        <w:numPr>
          <w:ilvl w:val="0"/>
          <w:numId w:val="24"/>
        </w:numPr>
        <w:spacing w:after="0" w:line="240" w:lineRule="auto"/>
        <w:ind w:right="55"/>
        <w:contextualSpacing/>
        <w:rPr>
          <w:szCs w:val="24"/>
        </w:rPr>
      </w:pPr>
      <w:r w:rsidRPr="00EA000F">
        <w:rPr>
          <w:szCs w:val="24"/>
        </w:rPr>
        <w:t xml:space="preserve">обучение ребенка брать предметы двумя и тремя пальцами, вращать предметы, стимулирование двуручной деятельности, использование карандаша, фломастера, мелков, красок, ножниц и др.; </w:t>
      </w:r>
    </w:p>
    <w:p w:rsidR="0075776C" w:rsidRPr="00EA000F" w:rsidRDefault="00E97711" w:rsidP="00EA000F">
      <w:pPr>
        <w:numPr>
          <w:ilvl w:val="0"/>
          <w:numId w:val="24"/>
        </w:numPr>
        <w:spacing w:after="0" w:line="240" w:lineRule="auto"/>
        <w:ind w:right="55"/>
        <w:contextualSpacing/>
        <w:rPr>
          <w:szCs w:val="24"/>
        </w:rPr>
      </w:pPr>
      <w:r w:rsidRPr="00EA000F">
        <w:rPr>
          <w:szCs w:val="24"/>
        </w:rPr>
        <w:t xml:space="preserve">создание условий для рисования на вертикальной и горизонтальной поверхности простых предметов и композиций; </w:t>
      </w:r>
    </w:p>
    <w:p w:rsidR="0075776C" w:rsidRPr="00EA000F" w:rsidRDefault="00E97711" w:rsidP="00EA000F">
      <w:pPr>
        <w:numPr>
          <w:ilvl w:val="0"/>
          <w:numId w:val="24"/>
        </w:numPr>
        <w:spacing w:after="0" w:line="240" w:lineRule="auto"/>
        <w:ind w:right="55"/>
        <w:contextualSpacing/>
        <w:rPr>
          <w:szCs w:val="24"/>
        </w:rPr>
      </w:pPr>
      <w:r w:rsidRPr="00EA000F">
        <w:rPr>
          <w:szCs w:val="24"/>
        </w:rPr>
        <w:t xml:space="preserve">обучение простым танцам под приятную для ребенка ритмическую музыку.  </w:t>
      </w:r>
    </w:p>
    <w:p w:rsidR="0075776C" w:rsidRPr="00EA000F" w:rsidRDefault="00E97711" w:rsidP="00EA000F">
      <w:pPr>
        <w:spacing w:after="0" w:line="240" w:lineRule="auto"/>
        <w:ind w:left="-15" w:right="51"/>
        <w:contextualSpacing/>
        <w:rPr>
          <w:szCs w:val="24"/>
        </w:rPr>
      </w:pPr>
      <w:r w:rsidRPr="00EA000F">
        <w:rPr>
          <w:b/>
          <w:szCs w:val="24"/>
          <w:shd w:val="clear" w:color="auto" w:fill="FFFF00"/>
        </w:rPr>
        <w:t>Дети с РАС, получающие образование, полностью соответствующее по</w:t>
      </w:r>
      <w:r w:rsidRPr="00EA000F">
        <w:rPr>
          <w:b/>
          <w:szCs w:val="24"/>
        </w:rPr>
        <w:t xml:space="preserve"> </w:t>
      </w:r>
      <w:r w:rsidRPr="00EA000F">
        <w:rPr>
          <w:b/>
          <w:szCs w:val="24"/>
          <w:shd w:val="clear" w:color="auto" w:fill="FFFF00"/>
        </w:rPr>
        <w:t>итоговым достижениям к моменту завершения обучения, образованию сверстников,</w:t>
      </w:r>
      <w:r w:rsidRPr="00EA000F">
        <w:rPr>
          <w:b/>
          <w:szCs w:val="24"/>
        </w:rPr>
        <w:t xml:space="preserve"> </w:t>
      </w:r>
      <w:r w:rsidRPr="00EA000F">
        <w:rPr>
          <w:b/>
          <w:szCs w:val="24"/>
          <w:shd w:val="clear" w:color="auto" w:fill="FFFF00"/>
        </w:rPr>
        <w:t>не имеющих ограничений по здоровью и в те же сроки</w:t>
      </w:r>
      <w:r w:rsidRPr="00EA000F">
        <w:rPr>
          <w:b/>
          <w:szCs w:val="24"/>
        </w:rPr>
        <w:t xml:space="preserve"> </w:t>
      </w:r>
    </w:p>
    <w:p w:rsidR="0075776C" w:rsidRPr="00EA000F" w:rsidRDefault="00E97711" w:rsidP="00EA000F">
      <w:pPr>
        <w:spacing w:after="0" w:line="240" w:lineRule="auto"/>
        <w:ind w:left="708" w:right="55" w:firstLine="0"/>
        <w:contextualSpacing/>
        <w:rPr>
          <w:szCs w:val="24"/>
        </w:rPr>
      </w:pPr>
      <w:r w:rsidRPr="00EA000F">
        <w:rPr>
          <w:szCs w:val="24"/>
        </w:rPr>
        <w:t xml:space="preserve">Художественно-эстетическое развитие предполагает:  </w:t>
      </w:r>
    </w:p>
    <w:p w:rsidR="0075776C" w:rsidRPr="00EA000F" w:rsidRDefault="00E97711" w:rsidP="00EA000F">
      <w:pPr>
        <w:numPr>
          <w:ilvl w:val="0"/>
          <w:numId w:val="24"/>
        </w:numPr>
        <w:spacing w:after="0" w:line="240" w:lineRule="auto"/>
        <w:ind w:right="55"/>
        <w:contextualSpacing/>
        <w:rPr>
          <w:szCs w:val="24"/>
        </w:rPr>
      </w:pPr>
      <w:r w:rsidRPr="00EA000F">
        <w:rPr>
          <w:szCs w:val="24"/>
        </w:rPr>
        <w:t xml:space="preserve">использование различных изобразительных средств и приспособлений;  </w:t>
      </w:r>
    </w:p>
    <w:p w:rsidR="0075776C" w:rsidRPr="00EA000F" w:rsidRDefault="00E97711" w:rsidP="00EA000F">
      <w:pPr>
        <w:numPr>
          <w:ilvl w:val="0"/>
          <w:numId w:val="24"/>
        </w:numPr>
        <w:spacing w:after="0" w:line="240" w:lineRule="auto"/>
        <w:ind w:right="55"/>
        <w:contextualSpacing/>
        <w:rPr>
          <w:szCs w:val="24"/>
        </w:rPr>
      </w:pPr>
      <w:r w:rsidRPr="00EA000F">
        <w:rPr>
          <w:szCs w:val="24"/>
        </w:rPr>
        <w:t xml:space="preserve">создание простых рисунков и поделок по образцу (схемам), словесной инструкции, предварительному замыслу, передачу в работах основных свойств и отношений предметов;  </w:t>
      </w:r>
    </w:p>
    <w:p w:rsidR="0075776C" w:rsidRPr="00EA000F" w:rsidRDefault="00E97711" w:rsidP="00EA000F">
      <w:pPr>
        <w:numPr>
          <w:ilvl w:val="0"/>
          <w:numId w:val="24"/>
        </w:numPr>
        <w:spacing w:after="0" w:line="240" w:lineRule="auto"/>
        <w:ind w:right="55"/>
        <w:contextualSpacing/>
        <w:rPr>
          <w:szCs w:val="24"/>
        </w:rPr>
      </w:pPr>
      <w:r w:rsidRPr="00EA000F">
        <w:rPr>
          <w:szCs w:val="24"/>
        </w:rPr>
        <w:t xml:space="preserve">возможность ориентироваться в пространстве листа бумаги, правильно располагать предмет на листе; </w:t>
      </w:r>
    </w:p>
    <w:p w:rsidR="0075776C" w:rsidRPr="00EA000F" w:rsidRDefault="00E97711" w:rsidP="00EA000F">
      <w:pPr>
        <w:numPr>
          <w:ilvl w:val="0"/>
          <w:numId w:val="24"/>
        </w:numPr>
        <w:spacing w:after="0" w:line="240" w:lineRule="auto"/>
        <w:ind w:right="55"/>
        <w:contextualSpacing/>
        <w:rPr>
          <w:szCs w:val="24"/>
        </w:rPr>
      </w:pPr>
      <w:r w:rsidRPr="00EA000F">
        <w:rPr>
          <w:szCs w:val="24"/>
        </w:rPr>
        <w:t xml:space="preserve">самостоятельную подготовку рабочего место к выполнению задания;  </w:t>
      </w:r>
    </w:p>
    <w:p w:rsidR="0075776C" w:rsidRPr="00EA000F" w:rsidRDefault="00E97711" w:rsidP="00EA000F">
      <w:pPr>
        <w:numPr>
          <w:ilvl w:val="0"/>
          <w:numId w:val="24"/>
        </w:numPr>
        <w:spacing w:after="0" w:line="240" w:lineRule="auto"/>
        <w:ind w:right="55"/>
        <w:contextualSpacing/>
        <w:rPr>
          <w:szCs w:val="24"/>
        </w:rPr>
      </w:pPr>
      <w:r w:rsidRPr="00EA000F">
        <w:rPr>
          <w:szCs w:val="24"/>
        </w:rPr>
        <w:t xml:space="preserve">участие в создании коллективных работ;  </w:t>
      </w:r>
    </w:p>
    <w:p w:rsidR="0075776C" w:rsidRPr="00EA000F" w:rsidRDefault="00E97711" w:rsidP="00EA000F">
      <w:pPr>
        <w:numPr>
          <w:ilvl w:val="0"/>
          <w:numId w:val="24"/>
        </w:numPr>
        <w:spacing w:after="0" w:line="240" w:lineRule="auto"/>
        <w:ind w:right="55"/>
        <w:contextualSpacing/>
        <w:rPr>
          <w:szCs w:val="24"/>
        </w:rPr>
      </w:pPr>
      <w:r w:rsidRPr="00EA000F">
        <w:rPr>
          <w:szCs w:val="24"/>
        </w:rPr>
        <w:t xml:space="preserve">формирование эмоциональной реакции на красивые сочетания цветов, оригинальные изображения, содержание знакомых музыкальных произведений;  </w:t>
      </w:r>
    </w:p>
    <w:p w:rsidR="0075776C" w:rsidRPr="00EA000F" w:rsidRDefault="00E97711" w:rsidP="00EA000F">
      <w:pPr>
        <w:numPr>
          <w:ilvl w:val="0"/>
          <w:numId w:val="24"/>
        </w:numPr>
        <w:spacing w:after="0" w:line="240" w:lineRule="auto"/>
        <w:ind w:right="55"/>
        <w:contextualSpacing/>
        <w:rPr>
          <w:szCs w:val="24"/>
        </w:rPr>
      </w:pPr>
      <w:r w:rsidRPr="00EA000F">
        <w:rPr>
          <w:szCs w:val="24"/>
        </w:rPr>
        <w:t xml:space="preserve">обучение ребенка различать музыку различных жанров; называть музыкальные инструменты (обратить внимание на то, что дети могут испытывать дискомфорт от звучания некоторых инструментов);  </w:t>
      </w:r>
    </w:p>
    <w:p w:rsidR="0075776C" w:rsidRPr="00EA000F" w:rsidRDefault="00E97711" w:rsidP="00EA000F">
      <w:pPr>
        <w:numPr>
          <w:ilvl w:val="0"/>
          <w:numId w:val="24"/>
        </w:numPr>
        <w:spacing w:after="0" w:line="240" w:lineRule="auto"/>
        <w:ind w:right="55"/>
        <w:contextualSpacing/>
        <w:rPr>
          <w:szCs w:val="24"/>
        </w:rPr>
      </w:pPr>
      <w:r w:rsidRPr="00EA000F">
        <w:rPr>
          <w:szCs w:val="24"/>
        </w:rPr>
        <w:t xml:space="preserve">выполнять отдельные танцевальные движения в паре с партнером;  </w:t>
      </w:r>
    </w:p>
    <w:p w:rsidR="0075776C" w:rsidRPr="00EA000F" w:rsidRDefault="00E97711" w:rsidP="00EA000F">
      <w:pPr>
        <w:numPr>
          <w:ilvl w:val="0"/>
          <w:numId w:val="24"/>
        </w:numPr>
        <w:spacing w:after="0" w:line="240" w:lineRule="auto"/>
        <w:ind w:right="55"/>
        <w:contextualSpacing/>
        <w:rPr>
          <w:szCs w:val="24"/>
        </w:rPr>
      </w:pPr>
      <w:r w:rsidRPr="00EA000F">
        <w:rPr>
          <w:szCs w:val="24"/>
        </w:rPr>
        <w:t xml:space="preserve">участие в коллективных театрализованных представлениях. </w:t>
      </w:r>
    </w:p>
    <w:p w:rsidR="0075776C" w:rsidRPr="00EA000F" w:rsidRDefault="00E97711" w:rsidP="00EA000F">
      <w:pPr>
        <w:spacing w:after="0" w:line="240" w:lineRule="auto"/>
        <w:ind w:left="708" w:right="0" w:firstLine="0"/>
        <w:contextualSpacing/>
        <w:jc w:val="left"/>
        <w:rPr>
          <w:szCs w:val="24"/>
        </w:rPr>
      </w:pPr>
      <w:r w:rsidRPr="00EA000F">
        <w:rPr>
          <w:b/>
          <w:szCs w:val="24"/>
        </w:rPr>
        <w:t xml:space="preserve"> </w:t>
      </w:r>
    </w:p>
    <w:p w:rsidR="0075776C" w:rsidRPr="00EA000F" w:rsidRDefault="00E97711" w:rsidP="00EA000F">
      <w:pPr>
        <w:pStyle w:val="4"/>
        <w:spacing w:after="0" w:line="240" w:lineRule="auto"/>
        <w:ind w:right="0"/>
        <w:contextualSpacing/>
        <w:rPr>
          <w:szCs w:val="24"/>
        </w:rPr>
      </w:pPr>
      <w:r w:rsidRPr="00EA000F">
        <w:rPr>
          <w:szCs w:val="24"/>
        </w:rPr>
        <w:t xml:space="preserve">2.2.2.5. Физическое развитие </w:t>
      </w:r>
    </w:p>
    <w:p w:rsidR="0075776C" w:rsidRPr="00EA000F" w:rsidRDefault="00E97711" w:rsidP="00EA000F">
      <w:pPr>
        <w:spacing w:after="0" w:line="240" w:lineRule="auto"/>
        <w:ind w:left="-15" w:right="51"/>
        <w:contextualSpacing/>
        <w:rPr>
          <w:szCs w:val="24"/>
        </w:rPr>
      </w:pPr>
      <w:r w:rsidRPr="00EA000F">
        <w:rPr>
          <w:b/>
          <w:szCs w:val="24"/>
          <w:shd w:val="clear" w:color="auto" w:fill="FFFF00"/>
        </w:rPr>
        <w:t>Дети с РАС, получающие образование,  несопоставимое по итоговым</w:t>
      </w:r>
      <w:r w:rsidRPr="00EA000F">
        <w:rPr>
          <w:b/>
          <w:szCs w:val="24"/>
        </w:rPr>
        <w:t xml:space="preserve"> </w:t>
      </w:r>
      <w:r w:rsidRPr="00EA000F">
        <w:rPr>
          <w:b/>
          <w:szCs w:val="24"/>
          <w:shd w:val="clear" w:color="auto" w:fill="FFFF00"/>
        </w:rPr>
        <w:t>достижениям с образованием сверстников, не имеющих ограничения здоровья</w:t>
      </w:r>
      <w:proofErr w:type="gramStart"/>
      <w:r w:rsidRPr="00EA000F">
        <w:rPr>
          <w:b/>
          <w:szCs w:val="24"/>
        </w:rPr>
        <w:t xml:space="preserve"> </w:t>
      </w:r>
      <w:r w:rsidRPr="00EA000F">
        <w:rPr>
          <w:szCs w:val="24"/>
        </w:rPr>
        <w:t>В</w:t>
      </w:r>
      <w:proofErr w:type="gramEnd"/>
      <w:r w:rsidRPr="00EA000F">
        <w:rPr>
          <w:szCs w:val="24"/>
        </w:rPr>
        <w:t xml:space="preserve"> области</w:t>
      </w:r>
      <w:r w:rsidRPr="00EA000F">
        <w:rPr>
          <w:b/>
          <w:szCs w:val="24"/>
        </w:rPr>
        <w:t xml:space="preserve"> физического развития </w:t>
      </w:r>
      <w:r w:rsidRPr="00EA000F">
        <w:rPr>
          <w:szCs w:val="24"/>
        </w:rPr>
        <w:t xml:space="preserve">необходимо:  </w:t>
      </w:r>
    </w:p>
    <w:p w:rsidR="0075776C" w:rsidRPr="00EA000F" w:rsidRDefault="00E97711" w:rsidP="00EA000F">
      <w:pPr>
        <w:numPr>
          <w:ilvl w:val="0"/>
          <w:numId w:val="25"/>
        </w:numPr>
        <w:spacing w:after="0" w:line="240" w:lineRule="auto"/>
        <w:ind w:right="55"/>
        <w:contextualSpacing/>
        <w:rPr>
          <w:szCs w:val="24"/>
        </w:rPr>
      </w:pPr>
      <w:r w:rsidRPr="00EA000F">
        <w:rPr>
          <w:szCs w:val="24"/>
        </w:rPr>
        <w:t xml:space="preserve">учить реагировать на голос взрослого; </w:t>
      </w:r>
    </w:p>
    <w:p w:rsidR="0075776C" w:rsidRPr="00EA000F" w:rsidRDefault="00E97711" w:rsidP="00EA000F">
      <w:pPr>
        <w:numPr>
          <w:ilvl w:val="0"/>
          <w:numId w:val="25"/>
        </w:numPr>
        <w:spacing w:after="0" w:line="240" w:lineRule="auto"/>
        <w:ind w:right="55"/>
        <w:contextualSpacing/>
        <w:rPr>
          <w:szCs w:val="24"/>
        </w:rPr>
      </w:pPr>
      <w:r w:rsidRPr="00EA000F">
        <w:rPr>
          <w:szCs w:val="24"/>
        </w:rPr>
        <w:lastRenderedPageBreak/>
        <w:t xml:space="preserve">поощрять ребенка к осмысленным движениям руками и действию по инструкции: </w:t>
      </w:r>
    </w:p>
    <w:p w:rsidR="0075776C" w:rsidRPr="00EA000F" w:rsidRDefault="00E97711" w:rsidP="00EA000F">
      <w:pPr>
        <w:spacing w:after="0" w:line="240" w:lineRule="auto"/>
        <w:ind w:left="-15" w:right="55" w:firstLine="0"/>
        <w:contextualSpacing/>
        <w:rPr>
          <w:szCs w:val="24"/>
        </w:rPr>
      </w:pPr>
      <w:r w:rsidRPr="00EA000F">
        <w:rPr>
          <w:szCs w:val="24"/>
        </w:rPr>
        <w:t xml:space="preserve">хватать предметы, ставить, класть и отпускать предметы и т.д.; </w:t>
      </w:r>
    </w:p>
    <w:p w:rsidR="0075776C" w:rsidRPr="00EA000F" w:rsidRDefault="00E97711" w:rsidP="00EA000F">
      <w:pPr>
        <w:numPr>
          <w:ilvl w:val="0"/>
          <w:numId w:val="25"/>
        </w:numPr>
        <w:spacing w:after="0" w:line="240" w:lineRule="auto"/>
        <w:ind w:right="55"/>
        <w:contextualSpacing/>
        <w:rPr>
          <w:szCs w:val="24"/>
        </w:rPr>
      </w:pPr>
      <w:r w:rsidRPr="00EA000F">
        <w:rPr>
          <w:szCs w:val="24"/>
        </w:rPr>
        <w:t xml:space="preserve">привлекать к действиям по показу взрослого, бросать и ловить мяч, ходить, садиться, прыгать и вставать друг за другом (с помощью взрослого), прыгать, бегать. </w:t>
      </w:r>
    </w:p>
    <w:p w:rsidR="0075776C" w:rsidRPr="00EA000F" w:rsidRDefault="00E97711" w:rsidP="00EA000F">
      <w:pPr>
        <w:spacing w:after="0" w:line="240" w:lineRule="auto"/>
        <w:ind w:left="-15" w:right="55"/>
        <w:contextualSpacing/>
        <w:rPr>
          <w:szCs w:val="24"/>
        </w:rPr>
      </w:pPr>
      <w:proofErr w:type="gramStart"/>
      <w:r w:rsidRPr="00EA000F">
        <w:rPr>
          <w:szCs w:val="24"/>
        </w:rPr>
        <w:t xml:space="preserve">При необходимости адаптации программного материала для конкретного ребенка рекомендуется ознакомиться с Примерной АООП для детей с тяжелыми нарушениями интеллекта. </w:t>
      </w:r>
      <w:proofErr w:type="gramEnd"/>
    </w:p>
    <w:p w:rsidR="0075776C" w:rsidRPr="00EA000F" w:rsidRDefault="00E97711" w:rsidP="00EA000F">
      <w:pPr>
        <w:spacing w:after="0" w:line="240" w:lineRule="auto"/>
        <w:ind w:left="-15" w:right="51"/>
        <w:contextualSpacing/>
        <w:rPr>
          <w:szCs w:val="24"/>
        </w:rPr>
      </w:pPr>
      <w:r w:rsidRPr="00EA000F">
        <w:rPr>
          <w:b/>
          <w:szCs w:val="24"/>
          <w:shd w:val="clear" w:color="auto" w:fill="FFFF00"/>
        </w:rPr>
        <w:t>Дети с РАС, получающие образование,  сопоставимое по конечным</w:t>
      </w:r>
      <w:r w:rsidRPr="00EA000F">
        <w:rPr>
          <w:b/>
          <w:szCs w:val="24"/>
        </w:rPr>
        <w:t xml:space="preserve"> </w:t>
      </w:r>
      <w:r w:rsidRPr="00EA000F">
        <w:rPr>
          <w:b/>
          <w:szCs w:val="24"/>
          <w:shd w:val="clear" w:color="auto" w:fill="FFFF00"/>
        </w:rPr>
        <w:t>достижениям с образованием сверстников, не имеющих ограничений по</w:t>
      </w:r>
      <w:r w:rsidRPr="00EA000F">
        <w:rPr>
          <w:b/>
          <w:szCs w:val="24"/>
        </w:rPr>
        <w:t xml:space="preserve"> </w:t>
      </w:r>
      <w:r w:rsidRPr="00EA000F">
        <w:rPr>
          <w:b/>
          <w:szCs w:val="24"/>
          <w:shd w:val="clear" w:color="auto" w:fill="FFFF00"/>
        </w:rPr>
        <w:t>возможностям здоровья, в пролонгированные сроки</w:t>
      </w:r>
      <w:r w:rsidRPr="00EA000F">
        <w:rPr>
          <w:b/>
          <w:szCs w:val="24"/>
        </w:rPr>
        <w:t xml:space="preserve">  Физическое развитие </w:t>
      </w:r>
      <w:r w:rsidRPr="00EA000F">
        <w:rPr>
          <w:szCs w:val="24"/>
        </w:rPr>
        <w:t xml:space="preserve">подразумевает:  </w:t>
      </w:r>
    </w:p>
    <w:p w:rsidR="0075776C" w:rsidRPr="00EA000F" w:rsidRDefault="00E97711" w:rsidP="00EA000F">
      <w:pPr>
        <w:numPr>
          <w:ilvl w:val="0"/>
          <w:numId w:val="25"/>
        </w:numPr>
        <w:spacing w:after="0" w:line="240" w:lineRule="auto"/>
        <w:ind w:right="55"/>
        <w:contextualSpacing/>
        <w:rPr>
          <w:szCs w:val="24"/>
        </w:rPr>
      </w:pPr>
      <w:r w:rsidRPr="00EA000F">
        <w:rPr>
          <w:szCs w:val="24"/>
        </w:rPr>
        <w:t xml:space="preserve">развитие подражания взрослым и детям, выполнение упражнений по простой инструкции одновременно с другими детьми; </w:t>
      </w:r>
    </w:p>
    <w:p w:rsidR="0075776C" w:rsidRPr="00EA000F" w:rsidRDefault="00E97711" w:rsidP="00EA000F">
      <w:pPr>
        <w:numPr>
          <w:ilvl w:val="0"/>
          <w:numId w:val="25"/>
        </w:numPr>
        <w:spacing w:after="0" w:line="240" w:lineRule="auto"/>
        <w:ind w:right="55"/>
        <w:contextualSpacing/>
        <w:rPr>
          <w:szCs w:val="24"/>
        </w:rPr>
      </w:pPr>
      <w:r w:rsidRPr="00EA000F">
        <w:rPr>
          <w:szCs w:val="24"/>
        </w:rPr>
        <w:t xml:space="preserve">развитие чувства равновесия (перешагивать через предметы, ходить по узкой дощечке, стоять на одной ноге, играть в мяч), чувства ритма, гибкости, ловкости, обучение прыжкам на одной ноге и бегу в безопасной обстановке;  </w:t>
      </w:r>
    </w:p>
    <w:p w:rsidR="0075776C" w:rsidRPr="00EA000F" w:rsidRDefault="00E97711" w:rsidP="00EA000F">
      <w:pPr>
        <w:numPr>
          <w:ilvl w:val="0"/>
          <w:numId w:val="25"/>
        </w:numPr>
        <w:spacing w:after="0" w:line="240" w:lineRule="auto"/>
        <w:ind w:right="55"/>
        <w:contextualSpacing/>
        <w:rPr>
          <w:szCs w:val="24"/>
        </w:rPr>
      </w:pPr>
      <w:r w:rsidRPr="00EA000F">
        <w:rPr>
          <w:szCs w:val="24"/>
        </w:rPr>
        <w:t xml:space="preserve">расширение объема зрительного восприятия, развитие умения прослеживать за предметом в горизонтальной и вертикальной плоскости, отслеживать положение предметов в пространстве;  </w:t>
      </w:r>
    </w:p>
    <w:p w:rsidR="0075776C" w:rsidRPr="00EA000F" w:rsidRDefault="00E97711" w:rsidP="00EA000F">
      <w:pPr>
        <w:numPr>
          <w:ilvl w:val="0"/>
          <w:numId w:val="25"/>
        </w:numPr>
        <w:spacing w:after="0" w:line="240" w:lineRule="auto"/>
        <w:ind w:right="55"/>
        <w:contextualSpacing/>
        <w:rPr>
          <w:szCs w:val="24"/>
        </w:rPr>
      </w:pPr>
      <w:r w:rsidRPr="00EA000F">
        <w:rPr>
          <w:szCs w:val="24"/>
        </w:rPr>
        <w:t xml:space="preserve">формирование восприятия собственного тела, его положения в пространстве при выполнении упражнении лежа, сидя и стоя;  </w:t>
      </w:r>
    </w:p>
    <w:p w:rsidR="0075776C" w:rsidRPr="00EA000F" w:rsidRDefault="00E97711" w:rsidP="00EA000F">
      <w:pPr>
        <w:numPr>
          <w:ilvl w:val="0"/>
          <w:numId w:val="25"/>
        </w:numPr>
        <w:spacing w:after="0" w:line="240" w:lineRule="auto"/>
        <w:ind w:right="55"/>
        <w:contextualSpacing/>
        <w:rPr>
          <w:szCs w:val="24"/>
        </w:rPr>
      </w:pPr>
      <w:r w:rsidRPr="00EA000F">
        <w:rPr>
          <w:szCs w:val="24"/>
        </w:rPr>
        <w:t xml:space="preserve">развитие зрительно-моторной координации;  </w:t>
      </w:r>
    </w:p>
    <w:p w:rsidR="0075776C" w:rsidRPr="00EA000F" w:rsidRDefault="00E97711" w:rsidP="00EA000F">
      <w:pPr>
        <w:numPr>
          <w:ilvl w:val="0"/>
          <w:numId w:val="25"/>
        </w:numPr>
        <w:spacing w:after="0" w:line="240" w:lineRule="auto"/>
        <w:ind w:right="55"/>
        <w:contextualSpacing/>
        <w:rPr>
          <w:szCs w:val="24"/>
        </w:rPr>
      </w:pPr>
      <w:r w:rsidRPr="00EA000F">
        <w:rPr>
          <w:szCs w:val="24"/>
        </w:rPr>
        <w:t xml:space="preserve">формирование функций самоконтроля и </w:t>
      </w:r>
      <w:proofErr w:type="spellStart"/>
      <w:r w:rsidRPr="00EA000F">
        <w:rPr>
          <w:szCs w:val="24"/>
        </w:rPr>
        <w:t>саморегуляции</w:t>
      </w:r>
      <w:proofErr w:type="spellEnd"/>
      <w:r w:rsidRPr="00EA000F">
        <w:rPr>
          <w:szCs w:val="24"/>
        </w:rPr>
        <w:t xml:space="preserve"> при выполнении упражнений. </w:t>
      </w:r>
    </w:p>
    <w:p w:rsidR="0075776C" w:rsidRPr="00EA000F" w:rsidRDefault="00E97711" w:rsidP="00EA000F">
      <w:pPr>
        <w:spacing w:after="0" w:line="240" w:lineRule="auto"/>
        <w:ind w:left="703" w:right="51" w:hanging="10"/>
        <w:contextualSpacing/>
        <w:jc w:val="left"/>
        <w:rPr>
          <w:szCs w:val="24"/>
        </w:rPr>
      </w:pPr>
      <w:r w:rsidRPr="00EA000F">
        <w:rPr>
          <w:b/>
          <w:szCs w:val="24"/>
          <w:shd w:val="clear" w:color="auto" w:fill="FFFF00"/>
        </w:rPr>
        <w:t>Дети с РАС, получающие образование, полностью соответствующее по</w:t>
      </w:r>
      <w:r w:rsidRPr="00EA000F">
        <w:rPr>
          <w:b/>
          <w:szCs w:val="24"/>
        </w:rPr>
        <w:t xml:space="preserve"> </w:t>
      </w:r>
      <w:r w:rsidRPr="00EA000F">
        <w:rPr>
          <w:b/>
          <w:szCs w:val="24"/>
          <w:shd w:val="clear" w:color="auto" w:fill="FFFF00"/>
        </w:rPr>
        <w:t xml:space="preserve">итоговым достижениям к моменту завершения обучения, образованию </w:t>
      </w:r>
      <w:proofErr w:type="gramStart"/>
      <w:r w:rsidRPr="00EA000F">
        <w:rPr>
          <w:b/>
          <w:szCs w:val="24"/>
          <w:shd w:val="clear" w:color="auto" w:fill="FFFF00"/>
        </w:rPr>
        <w:t>сверстников,</w:t>
      </w:r>
      <w:r w:rsidRPr="00EA000F">
        <w:rPr>
          <w:b/>
          <w:szCs w:val="24"/>
        </w:rPr>
        <w:t xml:space="preserve"> </w:t>
      </w:r>
      <w:r w:rsidRPr="00EA000F">
        <w:rPr>
          <w:b/>
          <w:szCs w:val="24"/>
          <w:shd w:val="clear" w:color="auto" w:fill="FFFF00"/>
        </w:rPr>
        <w:t>не имеющих ограничений по здоровью и в те же сроки</w:t>
      </w:r>
      <w:r w:rsidRPr="00EA000F">
        <w:rPr>
          <w:b/>
          <w:szCs w:val="24"/>
        </w:rPr>
        <w:t xml:space="preserve"> Физическое развитие </w:t>
      </w:r>
      <w:r w:rsidRPr="00EA000F">
        <w:rPr>
          <w:szCs w:val="24"/>
        </w:rPr>
        <w:t>направлено</w:t>
      </w:r>
      <w:proofErr w:type="gramEnd"/>
      <w:r w:rsidRPr="00EA000F">
        <w:rPr>
          <w:szCs w:val="24"/>
        </w:rPr>
        <w:t xml:space="preserve"> на</w:t>
      </w:r>
      <w:r w:rsidRPr="00EA000F">
        <w:rPr>
          <w:b/>
          <w:szCs w:val="24"/>
        </w:rPr>
        <w:t xml:space="preserve"> </w:t>
      </w:r>
      <w:r w:rsidRPr="00EA000F">
        <w:rPr>
          <w:szCs w:val="24"/>
        </w:rPr>
        <w:t xml:space="preserve">развитие:  </w:t>
      </w:r>
    </w:p>
    <w:p w:rsidR="0075776C" w:rsidRPr="00EA000F" w:rsidRDefault="00E97711" w:rsidP="00EA000F">
      <w:pPr>
        <w:numPr>
          <w:ilvl w:val="0"/>
          <w:numId w:val="25"/>
        </w:numPr>
        <w:spacing w:after="0" w:line="240" w:lineRule="auto"/>
        <w:ind w:right="55"/>
        <w:contextualSpacing/>
        <w:rPr>
          <w:szCs w:val="24"/>
        </w:rPr>
      </w:pPr>
      <w:r w:rsidRPr="00EA000F">
        <w:rPr>
          <w:szCs w:val="24"/>
        </w:rPr>
        <w:t xml:space="preserve">восприятия собственного тела, его положения в пространстве («схема тела»), общей координации движений, ловкости, гибкости и силы прыжка, удерживания равновесия, умения балансировать, владения телом, умения действовать по инструкции взрослого;  </w:t>
      </w:r>
    </w:p>
    <w:p w:rsidR="0075776C" w:rsidRPr="00EA000F" w:rsidRDefault="00E97711" w:rsidP="00EA000F">
      <w:pPr>
        <w:numPr>
          <w:ilvl w:val="0"/>
          <w:numId w:val="25"/>
        </w:numPr>
        <w:spacing w:after="0" w:line="240" w:lineRule="auto"/>
        <w:ind w:right="55"/>
        <w:contextualSpacing/>
        <w:rPr>
          <w:szCs w:val="24"/>
        </w:rPr>
      </w:pPr>
      <w:r w:rsidRPr="00EA000F">
        <w:rPr>
          <w:szCs w:val="24"/>
        </w:rPr>
        <w:t xml:space="preserve">мелкой моторики, </w:t>
      </w:r>
      <w:proofErr w:type="spellStart"/>
      <w:r w:rsidRPr="00EA000F">
        <w:rPr>
          <w:szCs w:val="24"/>
        </w:rPr>
        <w:t>скоординированности</w:t>
      </w:r>
      <w:proofErr w:type="spellEnd"/>
      <w:r w:rsidRPr="00EA000F">
        <w:rPr>
          <w:szCs w:val="24"/>
        </w:rPr>
        <w:t xml:space="preserve"> движений руки и речевой моторики;  </w:t>
      </w:r>
    </w:p>
    <w:p w:rsidR="0075776C" w:rsidRPr="00EA000F" w:rsidRDefault="00E97711" w:rsidP="00EA000F">
      <w:pPr>
        <w:numPr>
          <w:ilvl w:val="0"/>
          <w:numId w:val="25"/>
        </w:numPr>
        <w:spacing w:after="0" w:line="240" w:lineRule="auto"/>
        <w:ind w:right="55"/>
        <w:contextualSpacing/>
        <w:rPr>
          <w:szCs w:val="24"/>
        </w:rPr>
      </w:pPr>
      <w:r w:rsidRPr="00EA000F">
        <w:rPr>
          <w:szCs w:val="24"/>
        </w:rPr>
        <w:t xml:space="preserve">стремления участвовать в совместных с другими детьми спортивных играх и подвижных играх с правилами;  </w:t>
      </w:r>
    </w:p>
    <w:p w:rsidR="0075776C" w:rsidRPr="00EA000F" w:rsidRDefault="00E97711" w:rsidP="00EA000F">
      <w:pPr>
        <w:numPr>
          <w:ilvl w:val="0"/>
          <w:numId w:val="25"/>
        </w:numPr>
        <w:spacing w:after="0" w:line="240" w:lineRule="auto"/>
        <w:ind w:right="55"/>
        <w:contextualSpacing/>
        <w:rPr>
          <w:szCs w:val="24"/>
        </w:rPr>
      </w:pPr>
      <w:r w:rsidRPr="00EA000F">
        <w:rPr>
          <w:szCs w:val="24"/>
        </w:rPr>
        <w:t xml:space="preserve">функций элементарного самоконтроля и </w:t>
      </w:r>
      <w:proofErr w:type="spellStart"/>
      <w:r w:rsidRPr="00EA000F">
        <w:rPr>
          <w:szCs w:val="24"/>
        </w:rPr>
        <w:t>саморегуляции</w:t>
      </w:r>
      <w:proofErr w:type="spellEnd"/>
      <w:r w:rsidRPr="00EA000F">
        <w:rPr>
          <w:szCs w:val="24"/>
        </w:rPr>
        <w:t xml:space="preserve"> при выполнении физических упражнений;  </w:t>
      </w:r>
    </w:p>
    <w:p w:rsidR="0075776C" w:rsidRPr="00EA000F" w:rsidRDefault="00E97711" w:rsidP="00EA000F">
      <w:pPr>
        <w:numPr>
          <w:ilvl w:val="0"/>
          <w:numId w:val="25"/>
        </w:numPr>
        <w:spacing w:after="0" w:line="240" w:lineRule="auto"/>
        <w:ind w:right="55"/>
        <w:contextualSpacing/>
        <w:rPr>
          <w:szCs w:val="24"/>
        </w:rPr>
      </w:pPr>
      <w:r w:rsidRPr="00EA000F">
        <w:rPr>
          <w:szCs w:val="24"/>
        </w:rPr>
        <w:t>по возможности – обучение ребенка кататься на самокате, машинке с педалями, роликовых коньках, велосипеде, играть в мяч, соблюдая общепринятые правила и нормы поведения.</w:t>
      </w:r>
      <w:r w:rsidRPr="00EA000F">
        <w:rPr>
          <w:b/>
          <w:szCs w:val="24"/>
        </w:rPr>
        <w:t xml:space="preserve"> </w:t>
      </w:r>
    </w:p>
    <w:p w:rsidR="0075776C" w:rsidRPr="00EA000F" w:rsidRDefault="00E97711" w:rsidP="00EA000F">
      <w:pPr>
        <w:spacing w:after="0" w:line="240" w:lineRule="auto"/>
        <w:ind w:left="708" w:right="0" w:firstLine="0"/>
        <w:contextualSpacing/>
        <w:jc w:val="left"/>
        <w:rPr>
          <w:szCs w:val="24"/>
        </w:rPr>
      </w:pPr>
      <w:r w:rsidRPr="00EA000F">
        <w:rPr>
          <w:b/>
          <w:szCs w:val="24"/>
        </w:rPr>
        <w:t xml:space="preserve"> </w:t>
      </w:r>
    </w:p>
    <w:p w:rsidR="0075776C" w:rsidRPr="00EA000F" w:rsidRDefault="00E97711" w:rsidP="00EA000F">
      <w:pPr>
        <w:pStyle w:val="2"/>
        <w:spacing w:after="0" w:line="240" w:lineRule="auto"/>
        <w:ind w:left="-5" w:right="45"/>
        <w:contextualSpacing/>
        <w:rPr>
          <w:szCs w:val="24"/>
        </w:rPr>
      </w:pPr>
      <w:r w:rsidRPr="00EA000F">
        <w:rPr>
          <w:szCs w:val="24"/>
        </w:rPr>
        <w:t>2.3. Взаимодействие взрослых с детьми</w:t>
      </w:r>
      <w:r w:rsidRPr="00EA000F">
        <w:rPr>
          <w:szCs w:val="24"/>
          <w:u w:val="none"/>
        </w:rPr>
        <w:t xml:space="preserve"> </w:t>
      </w:r>
    </w:p>
    <w:p w:rsidR="0075776C" w:rsidRPr="00EA000F" w:rsidRDefault="00E97711" w:rsidP="00EA000F">
      <w:pPr>
        <w:spacing w:after="0" w:line="240" w:lineRule="auto"/>
        <w:ind w:left="-15" w:right="55"/>
        <w:contextualSpacing/>
        <w:rPr>
          <w:szCs w:val="24"/>
        </w:rPr>
      </w:pPr>
      <w:r w:rsidRPr="00EA000F">
        <w:rPr>
          <w:b/>
          <w:szCs w:val="24"/>
        </w:rPr>
        <w:t xml:space="preserve">Характер взаимодействия </w:t>
      </w:r>
      <w:proofErr w:type="gramStart"/>
      <w:r w:rsidRPr="00EA000F">
        <w:rPr>
          <w:b/>
          <w:szCs w:val="24"/>
        </w:rPr>
        <w:t>со</w:t>
      </w:r>
      <w:proofErr w:type="gramEnd"/>
      <w:r w:rsidRPr="00EA000F">
        <w:rPr>
          <w:b/>
          <w:szCs w:val="24"/>
        </w:rPr>
        <w:t xml:space="preserve"> взрослыми</w:t>
      </w:r>
      <w:r w:rsidRPr="00EA000F">
        <w:rPr>
          <w:szCs w:val="24"/>
        </w:rPr>
        <w:t xml:space="preserve">. При включении ребенка с РАС в образовательный процесс необходимо соблюдать постепенность. Взрослому необходимо заранее познакомиться с ребенком и его родителями, узнать особенности поведения, общения, привычки и интересы. Взрослый становится гарантом безопасности и стабильности для ребенка с РАС в детском саду. Взрослый помогает ребенку адаптироваться в новой обстановке, понять устройство помещения образовательной организации, группы, спальни, залов и кабинетов, познакомиться с детьми. Вначале ребенок может находиться в группе неполный день.  </w:t>
      </w:r>
    </w:p>
    <w:p w:rsidR="0075776C" w:rsidRPr="00EA000F" w:rsidRDefault="00E97711" w:rsidP="00EA000F">
      <w:pPr>
        <w:spacing w:after="0" w:line="240" w:lineRule="auto"/>
        <w:ind w:left="-15" w:right="55"/>
        <w:contextualSpacing/>
        <w:rPr>
          <w:szCs w:val="24"/>
        </w:rPr>
      </w:pPr>
      <w:r w:rsidRPr="00EA000F">
        <w:rPr>
          <w:szCs w:val="24"/>
        </w:rPr>
        <w:t xml:space="preserve">В процессе образовательной деятельности основной задачей взаимодействия взрослого с ребенком с РАС является перенос формирующихся навыков в различные социальные контексты. Это реализуется при следующих условиях: </w:t>
      </w:r>
    </w:p>
    <w:p w:rsidR="0075776C" w:rsidRPr="00EA000F" w:rsidRDefault="00E97711" w:rsidP="00EA000F">
      <w:pPr>
        <w:numPr>
          <w:ilvl w:val="0"/>
          <w:numId w:val="26"/>
        </w:numPr>
        <w:spacing w:after="0" w:line="240" w:lineRule="auto"/>
        <w:ind w:right="55"/>
        <w:contextualSpacing/>
        <w:rPr>
          <w:szCs w:val="24"/>
        </w:rPr>
      </w:pPr>
      <w:r w:rsidRPr="00EA000F">
        <w:rPr>
          <w:szCs w:val="24"/>
        </w:rPr>
        <w:t xml:space="preserve">каждая ситуация рассматривается взрослым как возможность для построения взаимодействия с ребенком, </w:t>
      </w:r>
    </w:p>
    <w:p w:rsidR="0075776C" w:rsidRPr="00EA000F" w:rsidRDefault="00E97711" w:rsidP="00EA000F">
      <w:pPr>
        <w:numPr>
          <w:ilvl w:val="0"/>
          <w:numId w:val="26"/>
        </w:numPr>
        <w:spacing w:after="0" w:line="240" w:lineRule="auto"/>
        <w:ind w:right="55"/>
        <w:contextualSpacing/>
        <w:rPr>
          <w:szCs w:val="24"/>
        </w:rPr>
      </w:pPr>
      <w:r w:rsidRPr="00EA000F">
        <w:rPr>
          <w:szCs w:val="24"/>
        </w:rPr>
        <w:lastRenderedPageBreak/>
        <w:t xml:space="preserve">взрослый внимательно относится к поведению и эмоциональным реакциям </w:t>
      </w:r>
    </w:p>
    <w:p w:rsidR="0075776C" w:rsidRPr="00EA000F" w:rsidRDefault="00E97711" w:rsidP="00EA000F">
      <w:pPr>
        <w:spacing w:after="0" w:line="240" w:lineRule="auto"/>
        <w:ind w:left="-15" w:right="55" w:firstLine="0"/>
        <w:contextualSpacing/>
        <w:rPr>
          <w:szCs w:val="24"/>
        </w:rPr>
      </w:pPr>
      <w:r w:rsidRPr="00EA000F">
        <w:rPr>
          <w:szCs w:val="24"/>
        </w:rPr>
        <w:t xml:space="preserve">ребенка, </w:t>
      </w:r>
    </w:p>
    <w:p w:rsidR="0075776C" w:rsidRPr="00EA000F" w:rsidRDefault="00E97711" w:rsidP="00EA000F">
      <w:pPr>
        <w:numPr>
          <w:ilvl w:val="0"/>
          <w:numId w:val="26"/>
        </w:numPr>
        <w:spacing w:after="0" w:line="240" w:lineRule="auto"/>
        <w:ind w:right="55"/>
        <w:contextualSpacing/>
        <w:rPr>
          <w:szCs w:val="24"/>
        </w:rPr>
      </w:pPr>
      <w:r w:rsidRPr="00EA000F">
        <w:rPr>
          <w:szCs w:val="24"/>
        </w:rPr>
        <w:t xml:space="preserve">налаживание взаимодействия основывается на актуальных интересах ребенка, </w:t>
      </w:r>
    </w:p>
    <w:p w:rsidR="0075776C" w:rsidRPr="00EA000F" w:rsidRDefault="00E97711" w:rsidP="00EA000F">
      <w:pPr>
        <w:numPr>
          <w:ilvl w:val="0"/>
          <w:numId w:val="26"/>
        </w:numPr>
        <w:spacing w:after="0" w:line="240" w:lineRule="auto"/>
        <w:ind w:right="55"/>
        <w:contextualSpacing/>
        <w:rPr>
          <w:szCs w:val="24"/>
        </w:rPr>
      </w:pPr>
      <w:r w:rsidRPr="00EA000F">
        <w:rPr>
          <w:szCs w:val="24"/>
        </w:rPr>
        <w:t xml:space="preserve">взаимодействие осуществляется в ходе совместной деятельности: коммуникативно-речевой, предметной, игровой, конструктивной, изобразительной и др.  </w:t>
      </w:r>
    </w:p>
    <w:p w:rsidR="0075776C" w:rsidRPr="00EA000F" w:rsidRDefault="00E97711" w:rsidP="00EA000F">
      <w:pPr>
        <w:spacing w:after="0" w:line="240" w:lineRule="auto"/>
        <w:ind w:left="-15" w:right="55"/>
        <w:contextualSpacing/>
        <w:rPr>
          <w:szCs w:val="24"/>
        </w:rPr>
      </w:pPr>
      <w:r w:rsidRPr="00EA000F">
        <w:rPr>
          <w:szCs w:val="24"/>
        </w:rPr>
        <w:t xml:space="preserve">Взрослыми специально организовывается работа, направленная на устранение или уменьшение проявления нежелательного поведения ребенка с РАС. Проблемное поведение подвергает риску самого ребенка и/или его окружение и затрудняет общение и включение в социальную среду. Оно </w:t>
      </w:r>
      <w:proofErr w:type="gramStart"/>
      <w:r w:rsidRPr="00EA000F">
        <w:rPr>
          <w:szCs w:val="24"/>
        </w:rPr>
        <w:t>может</w:t>
      </w:r>
      <w:proofErr w:type="gramEnd"/>
      <w:r w:rsidRPr="00EA000F">
        <w:rPr>
          <w:szCs w:val="24"/>
        </w:rPr>
        <w:t xml:space="preserve"> проявляется в виде истерики, агрессии (вербальная, физическая), </w:t>
      </w:r>
      <w:proofErr w:type="spellStart"/>
      <w:r w:rsidRPr="00EA000F">
        <w:rPr>
          <w:szCs w:val="24"/>
        </w:rPr>
        <w:t>аутоагрессии</w:t>
      </w:r>
      <w:proofErr w:type="spellEnd"/>
      <w:r w:rsidRPr="00EA000F">
        <w:rPr>
          <w:szCs w:val="24"/>
        </w:rPr>
        <w:t xml:space="preserve">, отсутствия реакции на просьбы, требования, </w:t>
      </w:r>
      <w:proofErr w:type="spellStart"/>
      <w:r w:rsidRPr="00EA000F">
        <w:rPr>
          <w:szCs w:val="24"/>
        </w:rPr>
        <w:t>аутостимуляции</w:t>
      </w:r>
      <w:proofErr w:type="spellEnd"/>
      <w:r w:rsidRPr="00EA000F">
        <w:rPr>
          <w:szCs w:val="24"/>
        </w:rPr>
        <w:t xml:space="preserve">, неусидчивости, нарушения внимания, импульсивности, нежелания сотрудничать. Часто причиной такого поведения может быть повышенная тревожность, неумение ребенка объяснить свое состояние или желания социально-приемлемым способом (например – головная боль, голод, жажда) Крик или агрессия иногда могут быть единственным способом, с помощью которого он может </w:t>
      </w:r>
      <w:proofErr w:type="gramStart"/>
      <w:r w:rsidRPr="00EA000F">
        <w:rPr>
          <w:szCs w:val="24"/>
        </w:rPr>
        <w:t>выразить просьбу</w:t>
      </w:r>
      <w:proofErr w:type="gramEnd"/>
      <w:r w:rsidRPr="00EA000F">
        <w:rPr>
          <w:szCs w:val="24"/>
        </w:rPr>
        <w:t xml:space="preserve">, то есть средством коммуникации.  </w:t>
      </w:r>
    </w:p>
    <w:p w:rsidR="0075776C" w:rsidRPr="00EA000F" w:rsidRDefault="00E97711" w:rsidP="00EA000F">
      <w:pPr>
        <w:spacing w:after="0" w:line="240" w:lineRule="auto"/>
        <w:ind w:left="-15" w:right="55"/>
        <w:contextualSpacing/>
        <w:rPr>
          <w:szCs w:val="24"/>
        </w:rPr>
      </w:pPr>
      <w:r w:rsidRPr="00EA000F">
        <w:rPr>
          <w:szCs w:val="24"/>
        </w:rPr>
        <w:t xml:space="preserve">Взрослому необходимо определить, с какой целью ребенок использует определенное поведение. Для этого проводится наблюдение за событиями, которые происходят до проблемного поведения и после. Проанализировав данные события можно значительно снизить качественный и количественный уровни проблемного поведения. </w:t>
      </w:r>
    </w:p>
    <w:p w:rsidR="0075776C" w:rsidRPr="00EA000F" w:rsidRDefault="00E97711" w:rsidP="00EA000F">
      <w:pPr>
        <w:spacing w:after="0" w:line="240" w:lineRule="auto"/>
        <w:ind w:left="-15" w:right="55" w:firstLine="0"/>
        <w:contextualSpacing/>
        <w:rPr>
          <w:szCs w:val="24"/>
        </w:rPr>
      </w:pPr>
      <w:r w:rsidRPr="00EA000F">
        <w:rPr>
          <w:szCs w:val="24"/>
        </w:rPr>
        <w:t xml:space="preserve">Для этого используются следующие способы:  </w:t>
      </w:r>
    </w:p>
    <w:p w:rsidR="0075776C" w:rsidRPr="00EA000F" w:rsidRDefault="00E97711" w:rsidP="00EA000F">
      <w:pPr>
        <w:spacing w:after="0" w:line="240" w:lineRule="auto"/>
        <w:ind w:left="-15" w:right="55"/>
        <w:contextualSpacing/>
        <w:rPr>
          <w:szCs w:val="24"/>
        </w:rPr>
      </w:pPr>
      <w:r w:rsidRPr="00EA000F">
        <w:rPr>
          <w:szCs w:val="24"/>
        </w:rPr>
        <w:t xml:space="preserve">Взрослый обучает ребенка выражать свои просьбы (вербально и </w:t>
      </w:r>
      <w:proofErr w:type="spellStart"/>
      <w:r w:rsidRPr="00EA000F">
        <w:rPr>
          <w:szCs w:val="24"/>
        </w:rPr>
        <w:t>невербально</w:t>
      </w:r>
      <w:proofErr w:type="spellEnd"/>
      <w:r w:rsidRPr="00EA000F">
        <w:rPr>
          <w:szCs w:val="24"/>
        </w:rPr>
        <w:t xml:space="preserve">), а именно: просить предмет, действие, прекращение действия, перерыв, помощь, выражать отказ. При общении ребенка с РАС с другими детьми, взрослый помогает ребенку с помощью подсказок. </w:t>
      </w:r>
    </w:p>
    <w:p w:rsidR="0075776C" w:rsidRPr="00EA000F" w:rsidRDefault="00E97711" w:rsidP="00EA000F">
      <w:pPr>
        <w:spacing w:after="0" w:line="240" w:lineRule="auto"/>
        <w:ind w:left="-15" w:right="55"/>
        <w:contextualSpacing/>
        <w:rPr>
          <w:szCs w:val="24"/>
        </w:rPr>
      </w:pPr>
      <w:r w:rsidRPr="00EA000F">
        <w:rPr>
          <w:szCs w:val="24"/>
        </w:rPr>
        <w:t xml:space="preserve">Взрослый создает специальные ситуации для развития возможности ребенка играть самостоятельно. Они должны основываться на актуальных интересах ребенка. Интересы выявляются путем наблюдения за ребенком, бесед с ним и с родителями. Обогащение окружающей среды и появление новых интересных занятий позволяют уменьшить частоту </w:t>
      </w:r>
      <w:proofErr w:type="spellStart"/>
      <w:r w:rsidRPr="00EA000F">
        <w:rPr>
          <w:szCs w:val="24"/>
        </w:rPr>
        <w:t>аутостимуляций</w:t>
      </w:r>
      <w:proofErr w:type="spellEnd"/>
      <w:r w:rsidRPr="00EA000F">
        <w:rPr>
          <w:szCs w:val="24"/>
        </w:rPr>
        <w:t xml:space="preserve"> и снизить мотивацию для привлечения внимания. </w:t>
      </w:r>
    </w:p>
    <w:p w:rsidR="0075776C" w:rsidRPr="00EA000F" w:rsidRDefault="00E97711" w:rsidP="00EA000F">
      <w:pPr>
        <w:spacing w:after="0" w:line="240" w:lineRule="auto"/>
        <w:ind w:left="-15" w:right="55"/>
        <w:contextualSpacing/>
        <w:rPr>
          <w:szCs w:val="24"/>
        </w:rPr>
      </w:pPr>
      <w:r w:rsidRPr="00EA000F">
        <w:rPr>
          <w:szCs w:val="24"/>
        </w:rPr>
        <w:t xml:space="preserve">Взрослый помогает ребенку включиться в занятия. Ребенок может отказываться, если они трудные, длинные, неинтересные и непонятные. В таких ситуациях взрослому необходимо: понизить уровень сложности задания, использовать чередование достаточно простых и сложных заданий, предоставить возможность ребенку выбора задания, работать в достаточно быстром темпе (задания должны быть короткими), часто менять задания, выбирать эффективные методы обучения. </w:t>
      </w:r>
    </w:p>
    <w:p w:rsidR="0075776C" w:rsidRPr="00EA000F" w:rsidRDefault="00E97711" w:rsidP="00EA000F">
      <w:pPr>
        <w:spacing w:after="0" w:line="240" w:lineRule="auto"/>
        <w:ind w:left="-15" w:right="55"/>
        <w:contextualSpacing/>
        <w:rPr>
          <w:szCs w:val="24"/>
        </w:rPr>
      </w:pPr>
      <w:r w:rsidRPr="00EA000F">
        <w:rPr>
          <w:szCs w:val="24"/>
        </w:rPr>
        <w:t xml:space="preserve">Ребенку с РАС необходима помощь взрослого и для выстраивания взаимодействия с другими детьми, отношений с миром и самим собой. Он является проводником ребенка в детское сообщество. </w:t>
      </w:r>
      <w:r w:rsidRPr="00EA000F">
        <w:rPr>
          <w:b/>
          <w:szCs w:val="24"/>
        </w:rPr>
        <w:t>Характер взаимодействия ребенка с РАС с детьми</w:t>
      </w:r>
      <w:r w:rsidRPr="00EA000F">
        <w:rPr>
          <w:szCs w:val="24"/>
        </w:rPr>
        <w:t xml:space="preserve"> во многом зависит от позиции взрослых, работающих с детьми и понимания того, что:  </w:t>
      </w:r>
    </w:p>
    <w:p w:rsidR="0075776C" w:rsidRPr="00EA000F" w:rsidRDefault="00E97711" w:rsidP="00EA000F">
      <w:pPr>
        <w:numPr>
          <w:ilvl w:val="0"/>
          <w:numId w:val="27"/>
        </w:numPr>
        <w:spacing w:after="0" w:line="240" w:lineRule="auto"/>
        <w:ind w:right="55"/>
        <w:contextualSpacing/>
        <w:rPr>
          <w:szCs w:val="24"/>
        </w:rPr>
      </w:pPr>
      <w:r w:rsidRPr="00EA000F">
        <w:rPr>
          <w:szCs w:val="24"/>
        </w:rPr>
        <w:t>ребенок не всегда улавливает социальный и эмоциональный конте</w:t>
      </w:r>
      <w:proofErr w:type="gramStart"/>
      <w:r w:rsidRPr="00EA000F">
        <w:rPr>
          <w:szCs w:val="24"/>
        </w:rPr>
        <w:t>кст пр</w:t>
      </w:r>
      <w:proofErr w:type="gramEnd"/>
      <w:r w:rsidRPr="00EA000F">
        <w:rPr>
          <w:szCs w:val="24"/>
        </w:rPr>
        <w:t xml:space="preserve">оисходящего,  </w:t>
      </w:r>
    </w:p>
    <w:p w:rsidR="0075776C" w:rsidRPr="00EA000F" w:rsidRDefault="00E97711" w:rsidP="00EA000F">
      <w:pPr>
        <w:numPr>
          <w:ilvl w:val="0"/>
          <w:numId w:val="27"/>
        </w:numPr>
        <w:spacing w:after="0" w:line="240" w:lineRule="auto"/>
        <w:ind w:right="55"/>
        <w:contextualSpacing/>
        <w:rPr>
          <w:szCs w:val="24"/>
        </w:rPr>
      </w:pPr>
      <w:r w:rsidRPr="00EA000F">
        <w:rPr>
          <w:szCs w:val="24"/>
        </w:rPr>
        <w:t xml:space="preserve">не понимает подтекста и юмора,  </w:t>
      </w:r>
    </w:p>
    <w:p w:rsidR="0075776C" w:rsidRPr="00EA000F" w:rsidRDefault="00E97711" w:rsidP="00EA000F">
      <w:pPr>
        <w:numPr>
          <w:ilvl w:val="0"/>
          <w:numId w:val="27"/>
        </w:numPr>
        <w:spacing w:after="0" w:line="240" w:lineRule="auto"/>
        <w:ind w:right="55"/>
        <w:contextualSpacing/>
        <w:rPr>
          <w:szCs w:val="24"/>
        </w:rPr>
      </w:pPr>
      <w:r w:rsidRPr="00EA000F">
        <w:rPr>
          <w:szCs w:val="24"/>
        </w:rPr>
        <w:t xml:space="preserve">затрудняется не только в инициации взаимодействия, но и в его поддержании,  </w:t>
      </w:r>
    </w:p>
    <w:p w:rsidR="0075776C" w:rsidRPr="00EA000F" w:rsidRDefault="00E97711" w:rsidP="00EA000F">
      <w:pPr>
        <w:numPr>
          <w:ilvl w:val="0"/>
          <w:numId w:val="27"/>
        </w:numPr>
        <w:spacing w:after="0" w:line="240" w:lineRule="auto"/>
        <w:ind w:right="55"/>
        <w:contextualSpacing/>
        <w:rPr>
          <w:szCs w:val="24"/>
        </w:rPr>
      </w:pPr>
      <w:r w:rsidRPr="00EA000F">
        <w:rPr>
          <w:szCs w:val="24"/>
        </w:rPr>
        <w:t xml:space="preserve">быстро пресыщается контактом,  </w:t>
      </w:r>
    </w:p>
    <w:p w:rsidR="0075776C" w:rsidRPr="00EA000F" w:rsidRDefault="00E97711" w:rsidP="00EA000F">
      <w:pPr>
        <w:numPr>
          <w:ilvl w:val="0"/>
          <w:numId w:val="27"/>
        </w:numPr>
        <w:spacing w:after="0" w:line="240" w:lineRule="auto"/>
        <w:ind w:right="55"/>
        <w:contextualSpacing/>
        <w:rPr>
          <w:szCs w:val="24"/>
        </w:rPr>
      </w:pPr>
      <w:r w:rsidRPr="00EA000F">
        <w:rPr>
          <w:szCs w:val="24"/>
        </w:rPr>
        <w:t xml:space="preserve">высказывания могут быть слишком прямолинейны, он не умеет лукавить и скрывать, проявляет значительную социальную наивность. </w:t>
      </w:r>
    </w:p>
    <w:p w:rsidR="0075776C" w:rsidRPr="00EA000F" w:rsidRDefault="00E97711" w:rsidP="00EA000F">
      <w:pPr>
        <w:spacing w:after="0" w:line="240" w:lineRule="auto"/>
        <w:ind w:left="-15" w:right="55"/>
        <w:contextualSpacing/>
        <w:rPr>
          <w:szCs w:val="24"/>
        </w:rPr>
      </w:pPr>
      <w:r w:rsidRPr="00EA000F">
        <w:rPr>
          <w:szCs w:val="24"/>
        </w:rPr>
        <w:t xml:space="preserve">Поэтому такому ребенку построить высказывание в естественной обстановке в ходе непосредственного общения, в первую очередь, со сверстниками. Плохое понимание окружающих того, что именно хочет сказать ребенок, приводит к замкнутости, прекращению взаимодействия, демонстрации нежелательных формы поведения. В подобных ситуациях роль взрослого заключается в том, чтобы, поддержать ребенка, оказывая ему дозированную помощь.  </w:t>
      </w:r>
    </w:p>
    <w:p w:rsidR="0075776C" w:rsidRPr="00EA000F" w:rsidRDefault="00E97711" w:rsidP="00EA000F">
      <w:pPr>
        <w:spacing w:after="0" w:line="240" w:lineRule="auto"/>
        <w:ind w:left="-15" w:right="55"/>
        <w:contextualSpacing/>
        <w:rPr>
          <w:szCs w:val="24"/>
        </w:rPr>
      </w:pPr>
      <w:proofErr w:type="gramStart"/>
      <w:r w:rsidRPr="00EA000F">
        <w:rPr>
          <w:szCs w:val="24"/>
        </w:rPr>
        <w:lastRenderedPageBreak/>
        <w:t xml:space="preserve">Для взаимодействия с другими детьми взрослый может: дать вербальную подсказку, которая поможет ребенку с РАС продолжить беседу, попросить о чем-либо словами, поощрять за самостоятельное использование слов, предложить детям поиграть во что-нибудь другое при отказе, учить и поощрять сверстников ребенка с РАС за сотрудничество с ним, инициировать детей обращаться к ребенку с просьбой.  </w:t>
      </w:r>
      <w:proofErr w:type="gramEnd"/>
    </w:p>
    <w:p w:rsidR="0075776C" w:rsidRPr="00EA000F" w:rsidRDefault="00E97711" w:rsidP="00EA000F">
      <w:pPr>
        <w:spacing w:after="0" w:line="240" w:lineRule="auto"/>
        <w:ind w:left="-15" w:right="55"/>
        <w:contextualSpacing/>
        <w:rPr>
          <w:szCs w:val="24"/>
        </w:rPr>
      </w:pPr>
      <w:r w:rsidRPr="00EA000F">
        <w:rPr>
          <w:szCs w:val="24"/>
        </w:rPr>
        <w:t xml:space="preserve">При организации совместной ролевой игры с детьми педагогу следует предложить ребенку с РАС роль, с которой он может справиться самостоятельно, а также использовать его сильные стороны.  </w:t>
      </w:r>
    </w:p>
    <w:p w:rsidR="0075776C" w:rsidRPr="00EA000F" w:rsidRDefault="00E97711" w:rsidP="00EA000F">
      <w:pPr>
        <w:spacing w:after="0" w:line="240" w:lineRule="auto"/>
        <w:ind w:left="-15" w:right="55"/>
        <w:contextualSpacing/>
        <w:rPr>
          <w:szCs w:val="24"/>
        </w:rPr>
      </w:pPr>
      <w:r w:rsidRPr="00EA000F">
        <w:rPr>
          <w:szCs w:val="24"/>
        </w:rPr>
        <w:t xml:space="preserve">При взаимодействии с детьми может возникнуть большое количество сенсорных проблем, что затрудняет участие в играх ребенка с РАС наравне с другими детьми. При диагностировании гиперчувствительности к звукам и шумам одним из наиболее часто используемых приспособлений являются </w:t>
      </w:r>
      <w:proofErr w:type="spellStart"/>
      <w:r w:rsidRPr="00EA000F">
        <w:rPr>
          <w:szCs w:val="24"/>
        </w:rPr>
        <w:t>шумопоглощающие</w:t>
      </w:r>
      <w:proofErr w:type="spellEnd"/>
      <w:r w:rsidRPr="00EA000F">
        <w:rPr>
          <w:szCs w:val="24"/>
        </w:rPr>
        <w:t xml:space="preserve"> наушники. Правильно подобранные наушники не мешают ребенку слышать других детей, но снижают уровень фонового шума. При выборе данного устройства необходимо провести работу по обучению ребенка их использованию, а также определить продолжительность их использования. </w:t>
      </w:r>
    </w:p>
    <w:p w:rsidR="0075776C" w:rsidRPr="00EA000F" w:rsidRDefault="00E97711" w:rsidP="00EA000F">
      <w:pPr>
        <w:spacing w:after="0" w:line="240" w:lineRule="auto"/>
        <w:ind w:left="-15" w:right="55"/>
        <w:contextualSpacing/>
        <w:rPr>
          <w:szCs w:val="24"/>
        </w:rPr>
      </w:pPr>
      <w:r w:rsidRPr="00EA000F">
        <w:rPr>
          <w:szCs w:val="24"/>
        </w:rPr>
        <w:t xml:space="preserve">Для того чтобы ребенок с РАС мог быстрее включиться в социум, необходимо расширять спектр его </w:t>
      </w:r>
      <w:r w:rsidRPr="00EA000F">
        <w:rPr>
          <w:b/>
          <w:szCs w:val="24"/>
        </w:rPr>
        <w:t xml:space="preserve">отношений с миром, другими людьми и самим собой: </w:t>
      </w:r>
      <w:r w:rsidRPr="00EA000F">
        <w:rPr>
          <w:szCs w:val="24"/>
        </w:rPr>
        <w:t xml:space="preserve">развивать понимание эмоций, намерений, желаний (своих и чужих); помогать предсказывать действия других на основе их желаний и мнений; понимать причины и следствия событий. Поэтому необходима проработка личного эмоционального опыта ребенка, совместное осмысление с ним его впечатлений, переживаний, их связи с происходящим вокруг (для этого составление историй про ребенка и его близки, работа с художественными текстами, мультфильмами и т.д.); развитие его способности к диалогу. </w:t>
      </w:r>
    </w:p>
    <w:p w:rsidR="0075776C" w:rsidRPr="00EA000F" w:rsidRDefault="00E97711" w:rsidP="00EA000F">
      <w:pPr>
        <w:spacing w:after="0" w:line="240" w:lineRule="auto"/>
        <w:ind w:left="-15" w:right="55"/>
        <w:contextualSpacing/>
        <w:rPr>
          <w:szCs w:val="24"/>
        </w:rPr>
      </w:pPr>
      <w:r w:rsidRPr="00EA000F">
        <w:rPr>
          <w:szCs w:val="24"/>
        </w:rPr>
        <w:t xml:space="preserve">Ребенок с РАС может быстро пресыщаться впечатлениями и эмоциональным контактом. У него обязательно должна быть возможность уединения. С этой целью оборудует </w:t>
      </w:r>
      <w:r w:rsidRPr="00EA000F">
        <w:rPr>
          <w:i/>
          <w:szCs w:val="24"/>
        </w:rPr>
        <w:t xml:space="preserve">уголок уединения (зоны отдыха ребенка). </w:t>
      </w:r>
      <w:r w:rsidRPr="00EA000F">
        <w:rPr>
          <w:szCs w:val="24"/>
        </w:rPr>
        <w:t>Для этого используют:</w:t>
      </w:r>
      <w:r w:rsidRPr="00EA000F">
        <w:rPr>
          <w:i/>
          <w:szCs w:val="24"/>
        </w:rPr>
        <w:t xml:space="preserve"> </w:t>
      </w:r>
      <w:r w:rsidRPr="00EA000F">
        <w:rPr>
          <w:szCs w:val="24"/>
        </w:rPr>
        <w:t xml:space="preserve">невысокие легкие передвижные ширмы, разноцветные драпировки разной величины, мягкие модули, подушки, балдахин, шатер, палатку, любое ограниченное пространство. В зоне отдыха размещают любимые игрушки ребенка, книги, фотографии, приятное для ребенка сенсорное оборудование, мягкая мебель и т.д. Детей необходимо обучить правилам поведения в уголке уединения. </w:t>
      </w:r>
    </w:p>
    <w:p w:rsidR="0075776C" w:rsidRPr="00EA000F" w:rsidRDefault="00E97711" w:rsidP="00EA000F">
      <w:pPr>
        <w:spacing w:after="0" w:line="240" w:lineRule="auto"/>
        <w:ind w:left="-15" w:right="55"/>
        <w:contextualSpacing/>
        <w:rPr>
          <w:szCs w:val="24"/>
        </w:rPr>
      </w:pPr>
      <w:r w:rsidRPr="00EA000F">
        <w:rPr>
          <w:szCs w:val="24"/>
        </w:rPr>
        <w:t xml:space="preserve">Для адаптации в окружающем пространстве, ориентирования, как в помещении, так и в процессе образовательной деятельности используется: </w:t>
      </w:r>
    </w:p>
    <w:p w:rsidR="0075776C" w:rsidRPr="00EA000F" w:rsidRDefault="00E97711" w:rsidP="00EA000F">
      <w:pPr>
        <w:spacing w:after="0" w:line="240" w:lineRule="auto"/>
        <w:ind w:left="-15" w:right="55"/>
        <w:contextualSpacing/>
        <w:rPr>
          <w:szCs w:val="24"/>
        </w:rPr>
      </w:pPr>
      <w:r w:rsidRPr="00EA000F">
        <w:rPr>
          <w:i/>
          <w:szCs w:val="24"/>
        </w:rPr>
        <w:t>Визуализация режима дня/расписания занятий</w:t>
      </w:r>
      <w:r w:rsidRPr="00EA000F">
        <w:rPr>
          <w:szCs w:val="24"/>
        </w:rPr>
        <w:t xml:space="preserve">. Для того чтобы наглядное расписание выглядело понятным ребенку, педагог использует карточки, отражающие различные виды деятельности детей в течение дня. В зависимости от уровня развития ребенка изображения на карточках могут быть реалистичными, символическими или схематичными. Карточки размещаются на уровне глаз детей. Визуализация помогает ребенку: следовать распорядку дня без дополнительных словесных инструкции и напоминаний, что повышает самостоятельность; не использовать постоянные вопросы о событиях дня, снижая беспокойство и придавая ему чувство безопасности; переходить от одного вида деятельности к другому, из одного помещения в другое. При переходе к школьному обучению, карточки могут быть заменены текстовым расписанием.  </w:t>
      </w:r>
    </w:p>
    <w:p w:rsidR="0075776C" w:rsidRPr="00EA000F" w:rsidRDefault="00E97711" w:rsidP="00EA000F">
      <w:pPr>
        <w:spacing w:after="0" w:line="240" w:lineRule="auto"/>
        <w:ind w:left="-15" w:right="55"/>
        <w:contextualSpacing/>
        <w:rPr>
          <w:szCs w:val="24"/>
        </w:rPr>
      </w:pPr>
      <w:r w:rsidRPr="00EA000F">
        <w:rPr>
          <w:i/>
          <w:szCs w:val="24"/>
        </w:rPr>
        <w:t>Визуализация плана непосредственно образовательной деятельности/занятия.</w:t>
      </w:r>
      <w:r w:rsidRPr="00EA000F">
        <w:rPr>
          <w:szCs w:val="24"/>
        </w:rPr>
        <w:t xml:space="preserve"> Расписание деятельности во время занятия с детьми может располагаться на уровне глаз детей или непосредственно на столе ребенка. Для изготовления плана занятия рекомендуется применять карточки с символами и подписями. Визуализация плана занятия помогает подготовиться к смене видов деятельности; усвоить основные заведенные действия на том или ином занятии; доводить до конца выполнения задания. </w:t>
      </w:r>
    </w:p>
    <w:p w:rsidR="0075776C" w:rsidRPr="00EA000F" w:rsidRDefault="00E97711" w:rsidP="00EA000F">
      <w:pPr>
        <w:spacing w:after="0" w:line="240" w:lineRule="auto"/>
        <w:ind w:left="-15" w:right="55"/>
        <w:contextualSpacing/>
        <w:rPr>
          <w:szCs w:val="24"/>
        </w:rPr>
      </w:pPr>
      <w:r w:rsidRPr="00EA000F">
        <w:rPr>
          <w:i/>
          <w:szCs w:val="24"/>
        </w:rPr>
        <w:t xml:space="preserve">Наглядное подкрепление информации </w:t>
      </w:r>
      <w:r w:rsidRPr="00EA000F">
        <w:rPr>
          <w:szCs w:val="24"/>
        </w:rPr>
        <w:t xml:space="preserve">необходимо вследствие особенностей восприятия, понимания оборотов речи и абстрактных понятий ребенком с РАС. Весь материал должен подкрепляться визуальным рядом и выполнением практических заданий. С этой целью используют различные изображения, фотографии, иллюстрации, презентации при подаче знаний </w:t>
      </w:r>
      <w:r w:rsidRPr="00EA000F">
        <w:rPr>
          <w:szCs w:val="24"/>
        </w:rPr>
        <w:lastRenderedPageBreak/>
        <w:t xml:space="preserve">об окружающем, символы при формировании абстрактных понятий, таблички с подписями, картинки с подписями, картинки-символы. </w:t>
      </w:r>
    </w:p>
    <w:p w:rsidR="0075776C" w:rsidRPr="00EA000F" w:rsidRDefault="00E97711" w:rsidP="00EA000F">
      <w:pPr>
        <w:spacing w:after="0" w:line="240" w:lineRule="auto"/>
        <w:ind w:left="10" w:right="56" w:hanging="10"/>
        <w:contextualSpacing/>
        <w:jc w:val="right"/>
        <w:rPr>
          <w:szCs w:val="24"/>
        </w:rPr>
      </w:pPr>
      <w:r w:rsidRPr="00EA000F">
        <w:rPr>
          <w:i/>
          <w:szCs w:val="24"/>
        </w:rPr>
        <w:t xml:space="preserve">Наглядное подкрепление инструкций. </w:t>
      </w:r>
      <w:r w:rsidRPr="00EA000F">
        <w:rPr>
          <w:szCs w:val="24"/>
        </w:rPr>
        <w:t xml:space="preserve">С этой целью используют символы действий, разбивку длинной инструкции на отдельные короткие элементы, визуальные алгоритмы выполнения заданий. </w:t>
      </w:r>
    </w:p>
    <w:p w:rsidR="0075776C" w:rsidRPr="00EA000F" w:rsidRDefault="00E97711" w:rsidP="00EA000F">
      <w:pPr>
        <w:spacing w:after="0" w:line="240" w:lineRule="auto"/>
        <w:ind w:left="-15" w:right="55"/>
        <w:contextualSpacing/>
        <w:rPr>
          <w:szCs w:val="24"/>
        </w:rPr>
      </w:pPr>
      <w:r w:rsidRPr="00EA000F">
        <w:rPr>
          <w:i/>
          <w:szCs w:val="24"/>
        </w:rPr>
        <w:t xml:space="preserve">Образец выполнения. </w:t>
      </w:r>
      <w:r w:rsidRPr="00EA000F">
        <w:rPr>
          <w:szCs w:val="24"/>
        </w:rPr>
        <w:t xml:space="preserve">Предоставление образца выполнения может быть в виде моделирования действия, образца ответа/поделки, визуального плана выполнения (аппликации, рисунка, лепки и т.п.). </w:t>
      </w:r>
    </w:p>
    <w:p w:rsidR="0075776C" w:rsidRPr="00EA000F" w:rsidRDefault="00E97711" w:rsidP="00EA000F">
      <w:pPr>
        <w:spacing w:after="0" w:line="240" w:lineRule="auto"/>
        <w:ind w:left="-15" w:right="55"/>
        <w:contextualSpacing/>
        <w:rPr>
          <w:szCs w:val="24"/>
        </w:rPr>
      </w:pPr>
      <w:r w:rsidRPr="00EA000F">
        <w:rPr>
          <w:i/>
          <w:szCs w:val="24"/>
        </w:rPr>
        <w:t xml:space="preserve">Визуализация правил поведения. </w:t>
      </w:r>
      <w:r w:rsidRPr="00EA000F">
        <w:rPr>
          <w:szCs w:val="24"/>
        </w:rPr>
        <w:t xml:space="preserve">Наблюдаемое негативное поведение ребенка с РАС может выражать потребность в помощи или внимании; уход от стрессовых ситуаций; желание получить какой-либо предмет; недопонимание; протест против </w:t>
      </w:r>
      <w:proofErr w:type="spellStart"/>
      <w:r w:rsidRPr="00EA000F">
        <w:rPr>
          <w:szCs w:val="24"/>
        </w:rPr>
        <w:t>нежелаемых</w:t>
      </w:r>
      <w:proofErr w:type="spellEnd"/>
      <w:r w:rsidRPr="00EA000F">
        <w:rPr>
          <w:szCs w:val="24"/>
        </w:rPr>
        <w:t xml:space="preserve"> событий и т.д. Для того чтобы дети быстрее привыкли к правилам поведения в детском саду, необходимо сделать наглядное напоминание правил. По завершении адаптационного периода, когда основные нормы поведения будут усвоены, могут понадобиться индивидуальные правила.  </w:t>
      </w:r>
    </w:p>
    <w:p w:rsidR="0075776C" w:rsidRPr="00EA000F" w:rsidRDefault="00E97711" w:rsidP="00EA000F">
      <w:pPr>
        <w:spacing w:after="0" w:line="240" w:lineRule="auto"/>
        <w:ind w:left="-15" w:right="55"/>
        <w:contextualSpacing/>
        <w:rPr>
          <w:szCs w:val="24"/>
        </w:rPr>
      </w:pPr>
      <w:r w:rsidRPr="00EA000F">
        <w:rPr>
          <w:i/>
          <w:szCs w:val="24"/>
        </w:rPr>
        <w:t xml:space="preserve">Социальные истории </w:t>
      </w:r>
      <w:r w:rsidRPr="00EA000F">
        <w:rPr>
          <w:szCs w:val="24"/>
        </w:rPr>
        <w:t xml:space="preserve">используют для обучения детей с РАС правилам социального поведения, таким как следование очереди, соблюдение социально принятой дистанции, нормы поведения в общественных местах и т.д. Социальные истории разрабатываются индивидуально для конкретного ребенка с учетом его возможностей, с использованием и осмыслением впечатлений и событий его индивидуального опыта. История должна сопровождаться рисунками и фотографиями. </w:t>
      </w:r>
    </w:p>
    <w:p w:rsidR="0075776C" w:rsidRPr="00EA000F" w:rsidRDefault="00E97711" w:rsidP="00EA000F">
      <w:pPr>
        <w:spacing w:after="0" w:line="240" w:lineRule="auto"/>
        <w:ind w:left="-15" w:right="55"/>
        <w:contextualSpacing/>
        <w:rPr>
          <w:szCs w:val="24"/>
        </w:rPr>
      </w:pPr>
      <w:r w:rsidRPr="00EA000F">
        <w:rPr>
          <w:i/>
          <w:szCs w:val="24"/>
        </w:rPr>
        <w:t xml:space="preserve">Поощрение </w:t>
      </w:r>
      <w:r w:rsidRPr="00EA000F">
        <w:rPr>
          <w:szCs w:val="24"/>
        </w:rPr>
        <w:t xml:space="preserve">за правильно выполненное действие, соблюдение правил, доведение действия до завершения и др. В качестве поощрения используют предметы, интересные для ребенка и являющиеся для него ценность (разрешение постучать в барабан, позвонить в колокольчик, приклеить на ленту успеха бабочку, звездочку и др.) </w:t>
      </w:r>
    </w:p>
    <w:p w:rsidR="0075776C" w:rsidRPr="00EA000F" w:rsidRDefault="00E97711" w:rsidP="00EA000F">
      <w:pPr>
        <w:spacing w:after="0" w:line="240" w:lineRule="auto"/>
        <w:ind w:left="708" w:right="0" w:firstLine="0"/>
        <w:contextualSpacing/>
        <w:jc w:val="left"/>
        <w:rPr>
          <w:szCs w:val="24"/>
        </w:rPr>
      </w:pPr>
      <w:r w:rsidRPr="00EA000F">
        <w:rPr>
          <w:szCs w:val="24"/>
        </w:rPr>
        <w:t xml:space="preserve"> </w:t>
      </w:r>
    </w:p>
    <w:p w:rsidR="0075776C" w:rsidRPr="00EA000F" w:rsidRDefault="00E97711" w:rsidP="00EA000F">
      <w:pPr>
        <w:pStyle w:val="2"/>
        <w:spacing w:after="0" w:line="240" w:lineRule="auto"/>
        <w:ind w:left="-5" w:right="45"/>
        <w:contextualSpacing/>
        <w:rPr>
          <w:szCs w:val="24"/>
        </w:rPr>
      </w:pPr>
      <w:r w:rsidRPr="00EA000F">
        <w:rPr>
          <w:szCs w:val="24"/>
        </w:rPr>
        <w:t>2.4. Взаимодействие педагогического коллектива с семьями дошкольников</w:t>
      </w:r>
      <w:r w:rsidRPr="00EA000F">
        <w:rPr>
          <w:szCs w:val="24"/>
          <w:u w:val="none"/>
        </w:rPr>
        <w:t xml:space="preserve"> </w:t>
      </w:r>
    </w:p>
    <w:p w:rsidR="0075776C" w:rsidRPr="00EA000F" w:rsidRDefault="00E97711" w:rsidP="00EA000F">
      <w:pPr>
        <w:spacing w:after="0" w:line="240" w:lineRule="auto"/>
        <w:ind w:left="-15" w:right="47"/>
        <w:contextualSpacing/>
        <w:rPr>
          <w:szCs w:val="24"/>
        </w:rPr>
      </w:pPr>
      <w:r w:rsidRPr="00EA000F">
        <w:rPr>
          <w:szCs w:val="24"/>
        </w:rPr>
        <w:t xml:space="preserve">Важным условием  расширения спектра  возможных отношений с миром, другими людьми и самим собой ребенка с РАС является </w:t>
      </w:r>
      <w:r w:rsidRPr="00EA000F">
        <w:rPr>
          <w:i/>
          <w:szCs w:val="24"/>
        </w:rPr>
        <w:t>взаимодействие педагогического коллектива с семьями детей с расстройствами аутистического спектра.</w:t>
      </w:r>
      <w:r w:rsidRPr="00EA000F">
        <w:rPr>
          <w:szCs w:val="24"/>
        </w:rPr>
        <w:t xml:space="preserve"> </w:t>
      </w:r>
      <w:r w:rsidRPr="00EA000F">
        <w:rPr>
          <w:color w:val="FF0000"/>
          <w:szCs w:val="24"/>
        </w:rPr>
        <w:t xml:space="preserve">Семья, воспитывающая аутичного ребенка, представляет собой систему со сложившимися взаимоотношениями, в которой ребенок занимает свое определенное место. Склонность аутичного ребенка к созданию множественных стереотипов не может не влиять на систему взаимоотношений в семье и во многом заставляет семью создавать свои стереотипы реагирования на поведение ребенка, которые также могут воспроизводиться годами. Избавиться от них родителям очень трудно. Для разрушения этих стереотипов необходимо участие ближайшего окружения ребенка, так как, даже находясь под наблюдением специалистов, аутичный ребенок меняется не настолько быстро и значительно, чтобы своими изменениями подвигнуть к изменениям семью. </w:t>
      </w:r>
      <w:r w:rsidRPr="00EA000F">
        <w:rPr>
          <w:szCs w:val="24"/>
        </w:rPr>
        <w:t xml:space="preserve">При планировании работы по обеспечению психолого-педагогической поддержки семьи и повышения компетентности родителей в вопросах развития и образования, охраны и укрепления здоровья детей необходимо учитывать установки родителей на понимание особенностей ребенка и подходы к его воспитанию. </w:t>
      </w:r>
    </w:p>
    <w:p w:rsidR="0075776C" w:rsidRPr="00EA000F" w:rsidRDefault="00E97711" w:rsidP="00EA000F">
      <w:pPr>
        <w:spacing w:after="0" w:line="240" w:lineRule="auto"/>
        <w:ind w:left="-15" w:right="47"/>
        <w:contextualSpacing/>
        <w:rPr>
          <w:szCs w:val="24"/>
        </w:rPr>
      </w:pPr>
      <w:r w:rsidRPr="00EA000F">
        <w:rPr>
          <w:color w:val="FF0000"/>
          <w:szCs w:val="24"/>
        </w:rPr>
        <w:t xml:space="preserve"> Следует отметить, что воспитание аутичного ребенка – задача гораздо более обременительная, чем обучение. </w:t>
      </w:r>
      <w:proofErr w:type="gramStart"/>
      <w:r w:rsidRPr="00EA000F">
        <w:rPr>
          <w:color w:val="FF0000"/>
          <w:szCs w:val="24"/>
        </w:rPr>
        <w:t>Социальная</w:t>
      </w:r>
      <w:proofErr w:type="gramEnd"/>
      <w:r w:rsidRPr="00EA000F">
        <w:rPr>
          <w:color w:val="FF0000"/>
          <w:szCs w:val="24"/>
        </w:rPr>
        <w:t xml:space="preserve"> </w:t>
      </w:r>
      <w:proofErr w:type="spellStart"/>
      <w:r w:rsidRPr="00EA000F">
        <w:rPr>
          <w:color w:val="FF0000"/>
          <w:szCs w:val="24"/>
        </w:rPr>
        <w:t>адаптированность</w:t>
      </w:r>
      <w:proofErr w:type="spellEnd"/>
      <w:r w:rsidRPr="00EA000F">
        <w:rPr>
          <w:color w:val="FF0000"/>
          <w:szCs w:val="24"/>
        </w:rPr>
        <w:t xml:space="preserve"> здесь гораздо важнее, чем высокий интеллектуальный потенциал. Семья играет здесь большую роль. Чем </w:t>
      </w:r>
      <w:proofErr w:type="spellStart"/>
      <w:r w:rsidRPr="00EA000F">
        <w:rPr>
          <w:color w:val="FF0000"/>
          <w:szCs w:val="24"/>
        </w:rPr>
        <w:t>конструктивнее</w:t>
      </w:r>
      <w:proofErr w:type="spellEnd"/>
      <w:r w:rsidRPr="00EA000F">
        <w:rPr>
          <w:color w:val="FF0000"/>
          <w:szCs w:val="24"/>
        </w:rPr>
        <w:t xml:space="preserve"> семья, тем больше у аутичного ребенка шансов адаптироваться, несмотря на все свои особенности. Наличие в семье аутичного ребенка предъявляет к ней повышенные требования, насколько быстро они научатся понимать, а значит, помогать своему ребенку, зависит не столько от него, сколько от них. Чем выше уровень </w:t>
      </w:r>
      <w:proofErr w:type="spellStart"/>
      <w:r w:rsidRPr="00EA000F">
        <w:rPr>
          <w:color w:val="FF0000"/>
          <w:szCs w:val="24"/>
        </w:rPr>
        <w:t>эмпатии</w:t>
      </w:r>
      <w:proofErr w:type="spellEnd"/>
      <w:r w:rsidRPr="00EA000F">
        <w:rPr>
          <w:color w:val="FF0000"/>
          <w:szCs w:val="24"/>
        </w:rPr>
        <w:t xml:space="preserve"> (сопереживания), тем больше вероятность того, что конфликтных ситуаций будет меньше. Работая над собой и повышая уровень своей психологической компетентности, родители, безусловно, облегчают положение ребенка. Гармоничные отношения в семье необходимы такому ребенку, как воздух. Знания педагога и родителей об особенностях развития и поведения ребенка должны дополнять друг друга и быть основой для выработки единой стратегии и тактики по отношению к ребенку – и в </w:t>
      </w:r>
      <w:r w:rsidRPr="00EA000F">
        <w:rPr>
          <w:color w:val="FF0000"/>
          <w:szCs w:val="24"/>
        </w:rPr>
        <w:lastRenderedPageBreak/>
        <w:t xml:space="preserve">образовательном учреждении, и дома. Такая форма работы укрепляет контакт родителей и педагога, помогает выработать им эффективную программу взаимодействия с аутичным ребенком. Если родителям известны особенности развития их аутичного ребенка и если они действуют в тесном контакте с педагогом и психологом, продвигаясь в одном направлении, то и помощь ребенку может оказаться более действенной. Совместными усилиями могут развить их воображение, обучить эффективным способам общения  со сверстниками, а значит, и адаптировать ребенка к условиям окружающего мира. </w:t>
      </w:r>
    </w:p>
    <w:p w:rsidR="0075776C" w:rsidRPr="00EA000F" w:rsidRDefault="00E97711" w:rsidP="00EA000F">
      <w:pPr>
        <w:spacing w:after="0" w:line="240" w:lineRule="auto"/>
        <w:ind w:left="-15" w:right="55"/>
        <w:contextualSpacing/>
        <w:rPr>
          <w:szCs w:val="24"/>
        </w:rPr>
      </w:pPr>
      <w:r w:rsidRPr="00EA000F">
        <w:rPr>
          <w:szCs w:val="24"/>
        </w:rPr>
        <w:t xml:space="preserve">Для таких семей характерны: тяжелые переживания, стрессы, депрессия, ощущение потери смысла жизни и т.д.; дисгармоничные отношения: жесткие ролевые позиции, выраженная избыточная опека; разногласия членов семьи по вопросам воспитания; социальная самоизоляция семьи; информационная депривация родителей; потребность родителей в кратковременной «передышке».  </w:t>
      </w:r>
    </w:p>
    <w:p w:rsidR="0075776C" w:rsidRPr="00EA000F" w:rsidRDefault="00E97711" w:rsidP="00EA000F">
      <w:pPr>
        <w:spacing w:after="0" w:line="240" w:lineRule="auto"/>
        <w:ind w:left="-15" w:right="55"/>
        <w:contextualSpacing/>
        <w:rPr>
          <w:szCs w:val="24"/>
        </w:rPr>
      </w:pPr>
      <w:r w:rsidRPr="00EA000F">
        <w:rPr>
          <w:szCs w:val="24"/>
        </w:rPr>
        <w:t xml:space="preserve">Родители могут не до конца осознавать состояние ребенка, отказываются верить в заключения специалистов, испытывать стресс, связанный с проблемами поведения ребенка, постоянно ставить перед ребенком невыполнимые задачи, обвинять окружающих в некомпетентности, поддерживать лишь ограниченные формы взаимодействия с ребенком; переживать собственную беспомощность и т.д. Лишь небольшое количество родителей детей с РАС раннего и дошкольного возраста используют естественный и гибкий подход в воспитании ребенка.  </w:t>
      </w:r>
    </w:p>
    <w:p w:rsidR="0075776C" w:rsidRPr="00EA000F" w:rsidRDefault="00E97711" w:rsidP="00EA000F">
      <w:pPr>
        <w:spacing w:after="0" w:line="240" w:lineRule="auto"/>
        <w:ind w:left="-15" w:right="55"/>
        <w:contextualSpacing/>
        <w:rPr>
          <w:szCs w:val="24"/>
        </w:rPr>
      </w:pPr>
      <w:r w:rsidRPr="00EA000F">
        <w:rPr>
          <w:szCs w:val="24"/>
        </w:rPr>
        <w:t xml:space="preserve">Поэтому педагогам необходимо соблюдать определенные условия для выстраивания партнерских отношений с родителями: </w:t>
      </w:r>
    </w:p>
    <w:p w:rsidR="0075776C" w:rsidRPr="00EA000F" w:rsidRDefault="00E97711" w:rsidP="00EA000F">
      <w:pPr>
        <w:spacing w:after="0" w:line="240" w:lineRule="auto"/>
        <w:ind w:left="-15" w:right="55"/>
        <w:contextualSpacing/>
        <w:rPr>
          <w:szCs w:val="24"/>
        </w:rPr>
      </w:pPr>
      <w:r w:rsidRPr="00EA000F">
        <w:rPr>
          <w:i/>
          <w:szCs w:val="24"/>
        </w:rPr>
        <w:t>Проявлять уважение к родителям.</w:t>
      </w:r>
      <w:r w:rsidRPr="00EA000F">
        <w:rPr>
          <w:szCs w:val="24"/>
        </w:rPr>
        <w:t xml:space="preserve"> Уважение выражается в профессиональной позиции педагога, признающего достоинства личности, ценности и значимости родителей.  </w:t>
      </w:r>
    </w:p>
    <w:p w:rsidR="0075776C" w:rsidRPr="00EA000F" w:rsidRDefault="00E97711" w:rsidP="00EA000F">
      <w:pPr>
        <w:spacing w:after="0" w:line="240" w:lineRule="auto"/>
        <w:ind w:left="708" w:right="55" w:firstLine="0"/>
        <w:contextualSpacing/>
        <w:rPr>
          <w:szCs w:val="24"/>
        </w:rPr>
      </w:pPr>
      <w:r w:rsidRPr="00EA000F">
        <w:rPr>
          <w:i/>
          <w:szCs w:val="24"/>
        </w:rPr>
        <w:t xml:space="preserve">Проявлять </w:t>
      </w:r>
      <w:proofErr w:type="spellStart"/>
      <w:r w:rsidRPr="00EA000F">
        <w:rPr>
          <w:i/>
          <w:szCs w:val="24"/>
        </w:rPr>
        <w:t>эмпатию</w:t>
      </w:r>
      <w:proofErr w:type="spellEnd"/>
      <w:r w:rsidRPr="00EA000F">
        <w:rPr>
          <w:i/>
          <w:szCs w:val="24"/>
        </w:rPr>
        <w:t xml:space="preserve">, </w:t>
      </w:r>
      <w:r w:rsidRPr="00EA000F">
        <w:rPr>
          <w:szCs w:val="24"/>
        </w:rPr>
        <w:t xml:space="preserve">понимание к проблемам семьи ребенка с РАС.  </w:t>
      </w:r>
    </w:p>
    <w:p w:rsidR="0075776C" w:rsidRPr="00EA000F" w:rsidRDefault="00E97711" w:rsidP="00EA000F">
      <w:pPr>
        <w:spacing w:after="0" w:line="240" w:lineRule="auto"/>
        <w:ind w:left="-15" w:right="55"/>
        <w:contextualSpacing/>
        <w:rPr>
          <w:szCs w:val="24"/>
        </w:rPr>
      </w:pPr>
      <w:r w:rsidRPr="00EA000F">
        <w:rPr>
          <w:i/>
          <w:szCs w:val="24"/>
        </w:rPr>
        <w:t>Наличие общей цели</w:t>
      </w:r>
      <w:r w:rsidRPr="00EA000F">
        <w:rPr>
          <w:szCs w:val="24"/>
        </w:rPr>
        <w:t xml:space="preserve">, которое позволяет выработать единую линию поведения с ребенком и придерживаться ее и дома и в детском саду. </w:t>
      </w:r>
    </w:p>
    <w:p w:rsidR="0075776C" w:rsidRPr="00EA000F" w:rsidRDefault="00E97711" w:rsidP="00EA000F">
      <w:pPr>
        <w:spacing w:after="0" w:line="240" w:lineRule="auto"/>
        <w:ind w:left="-15" w:right="55"/>
        <w:contextualSpacing/>
        <w:rPr>
          <w:szCs w:val="24"/>
        </w:rPr>
      </w:pPr>
      <w:r w:rsidRPr="00EA000F">
        <w:rPr>
          <w:i/>
          <w:szCs w:val="24"/>
        </w:rPr>
        <w:t>Контакт и диалог с родителями</w:t>
      </w:r>
      <w:r w:rsidRPr="00EA000F">
        <w:rPr>
          <w:szCs w:val="24"/>
        </w:rPr>
        <w:t xml:space="preserve"> дают возможность общаться и прояснять позиции друг друга.  </w:t>
      </w:r>
    </w:p>
    <w:p w:rsidR="0075776C" w:rsidRPr="00EA000F" w:rsidRDefault="00E97711" w:rsidP="00EA000F">
      <w:pPr>
        <w:spacing w:after="0" w:line="240" w:lineRule="auto"/>
        <w:ind w:left="-15" w:right="55"/>
        <w:contextualSpacing/>
        <w:rPr>
          <w:szCs w:val="24"/>
        </w:rPr>
      </w:pPr>
      <w:r w:rsidRPr="00EA000F">
        <w:rPr>
          <w:i/>
          <w:szCs w:val="24"/>
        </w:rPr>
        <w:t>Понимания и соблюдение собственных прав и прав родителей</w:t>
      </w:r>
      <w:r w:rsidRPr="00EA000F">
        <w:rPr>
          <w:szCs w:val="24"/>
        </w:rPr>
        <w:t xml:space="preserve">. Не первое место при взаимодействии педагогов с родителями выходят такие права как: право на собственное мнение и собственный выбор, право на информацию, право на уважение, право просить о помощи, право получать признание и т.д.  </w:t>
      </w:r>
    </w:p>
    <w:p w:rsidR="0075776C" w:rsidRPr="00EA000F" w:rsidRDefault="00E97711" w:rsidP="00EA000F">
      <w:pPr>
        <w:spacing w:after="0" w:line="240" w:lineRule="auto"/>
        <w:ind w:left="-15" w:right="55"/>
        <w:contextualSpacing/>
        <w:rPr>
          <w:szCs w:val="24"/>
        </w:rPr>
      </w:pPr>
      <w:r w:rsidRPr="00EA000F">
        <w:rPr>
          <w:i/>
          <w:szCs w:val="24"/>
        </w:rPr>
        <w:t>Распределение ответственности</w:t>
      </w:r>
      <w:r w:rsidRPr="00EA000F">
        <w:rPr>
          <w:szCs w:val="24"/>
        </w:rPr>
        <w:t xml:space="preserve"> между педагогами и родителями позволяет предупредить взаимное обвинение друг друга, перекладывание ответственности и уход от нее. </w:t>
      </w:r>
    </w:p>
    <w:p w:rsidR="0075776C" w:rsidRPr="00EA000F" w:rsidRDefault="00E97711" w:rsidP="00EA000F">
      <w:pPr>
        <w:spacing w:after="0" w:line="240" w:lineRule="auto"/>
        <w:ind w:left="-15" w:right="55"/>
        <w:contextualSpacing/>
        <w:rPr>
          <w:szCs w:val="24"/>
        </w:rPr>
      </w:pPr>
      <w:r w:rsidRPr="00EA000F">
        <w:rPr>
          <w:szCs w:val="24"/>
        </w:rPr>
        <w:t xml:space="preserve">При взаимодействии с родителями педагоги имеют возможность выявить сильные стороны ребенка, включить близкое окружение в развивающее взаимодействие с ребенком, продемонстрировать ближайшему окружению все, даже незначительные достижения ребенка. </w:t>
      </w:r>
    </w:p>
    <w:p w:rsidR="0075776C" w:rsidRPr="00EA000F" w:rsidRDefault="00E97711" w:rsidP="00EA000F">
      <w:pPr>
        <w:spacing w:after="0" w:line="240" w:lineRule="auto"/>
        <w:ind w:left="-15" w:right="55"/>
        <w:contextualSpacing/>
        <w:rPr>
          <w:szCs w:val="24"/>
        </w:rPr>
      </w:pPr>
      <w:r w:rsidRPr="00EA000F">
        <w:rPr>
          <w:szCs w:val="24"/>
        </w:rPr>
        <w:t xml:space="preserve">Анализ взаимодействия детского сада с семьями воспитанников показывает, что многим современным родителям трудно настроиться на совместную с педагогами работу по воспитанию и обучению своего ребенка. Ответственность за трудности, проблемы в развитии ребенка такие родители, как правило, возлагают на педагогов – «не научили, не нашли подход». </w:t>
      </w:r>
    </w:p>
    <w:p w:rsidR="0075776C" w:rsidRPr="00EA000F" w:rsidRDefault="00E97711" w:rsidP="00EA000F">
      <w:pPr>
        <w:spacing w:after="0" w:line="240" w:lineRule="auto"/>
        <w:ind w:left="-15" w:right="55"/>
        <w:contextualSpacing/>
        <w:rPr>
          <w:szCs w:val="24"/>
        </w:rPr>
      </w:pPr>
      <w:r w:rsidRPr="00EA000F">
        <w:rPr>
          <w:szCs w:val="24"/>
        </w:rPr>
        <w:t xml:space="preserve">Главные задачи взаимодействия с семьями детей с РАС на современном этапе, на решение которые направлена Программа, это систематическое формирование осознанного </w:t>
      </w:r>
      <w:proofErr w:type="spellStart"/>
      <w:r w:rsidRPr="00EA000F">
        <w:rPr>
          <w:szCs w:val="24"/>
        </w:rPr>
        <w:t>родительства</w:t>
      </w:r>
      <w:proofErr w:type="spellEnd"/>
      <w:r w:rsidRPr="00EA000F">
        <w:rPr>
          <w:szCs w:val="24"/>
        </w:rPr>
        <w:t>, родительской компетентности, максимальное вовлечение родителей в жизнь детского сада, содействие совместной деятельности родителей и детей.</w:t>
      </w:r>
      <w:r w:rsidRPr="00EA000F">
        <w:rPr>
          <w:rFonts w:ascii="Calibri" w:eastAsia="Calibri" w:hAnsi="Calibri" w:cs="Calibri"/>
          <w:szCs w:val="24"/>
        </w:rPr>
        <w:t xml:space="preserve"> </w:t>
      </w:r>
      <w:r w:rsidRPr="00EA000F">
        <w:rPr>
          <w:szCs w:val="24"/>
        </w:rPr>
        <w:t xml:space="preserve">Когда родители становятся способны воспринимать новое о своем ребенке, у них происходит изменение отношения к нему и его возможностям. Меняется взгляд на ребенка, при этом он и сам меняется. Родители начинают ценить его как личность. </w:t>
      </w:r>
      <w:r w:rsidRPr="00EA000F">
        <w:rPr>
          <w:color w:val="FF0000"/>
          <w:szCs w:val="24"/>
        </w:rPr>
        <w:t xml:space="preserve">Способность родителя понимать меняется потому, что он становится более информированным, с одной стороны, и приобретает опыт – с другой. Изменение взгляда на ребенка, способность к сопереживанию его одиночества меняют картину нарушенных в раннем детстве отношений мать – ребенок. Совместные занятия мать – ребенок – специалист могут дать значительный прогресс. </w:t>
      </w:r>
    </w:p>
    <w:p w:rsidR="0075776C" w:rsidRPr="00EA000F" w:rsidRDefault="00E97711" w:rsidP="00EA000F">
      <w:pPr>
        <w:spacing w:after="0" w:line="240" w:lineRule="auto"/>
        <w:ind w:left="-15" w:right="47"/>
        <w:contextualSpacing/>
        <w:rPr>
          <w:szCs w:val="24"/>
        </w:rPr>
      </w:pPr>
      <w:r w:rsidRPr="00EA000F">
        <w:rPr>
          <w:color w:val="FF0000"/>
          <w:szCs w:val="24"/>
        </w:rPr>
        <w:lastRenderedPageBreak/>
        <w:t xml:space="preserve">Во взаимодействии педагогического коллектива с семьями воспитанников с РАС выделяются две основные форма: </w:t>
      </w:r>
    </w:p>
    <w:p w:rsidR="0075776C" w:rsidRPr="00EA000F" w:rsidRDefault="00E97711" w:rsidP="00EA000F">
      <w:pPr>
        <w:spacing w:after="0" w:line="240" w:lineRule="auto"/>
        <w:ind w:left="-15" w:right="47"/>
        <w:contextualSpacing/>
        <w:rPr>
          <w:szCs w:val="24"/>
        </w:rPr>
      </w:pPr>
      <w:r w:rsidRPr="00EA000F">
        <w:rPr>
          <w:color w:val="FF0000"/>
          <w:szCs w:val="24"/>
        </w:rPr>
        <w:t xml:space="preserve">Первая - это включение семьи в процесс реабилитации (групповая или индивидуальная работа с родителями). </w:t>
      </w:r>
    </w:p>
    <w:p w:rsidR="0075776C" w:rsidRPr="00EA000F" w:rsidRDefault="00E97711" w:rsidP="00EA000F">
      <w:pPr>
        <w:spacing w:after="0" w:line="240" w:lineRule="auto"/>
        <w:ind w:left="-15" w:right="47"/>
        <w:contextualSpacing/>
        <w:rPr>
          <w:szCs w:val="24"/>
        </w:rPr>
      </w:pPr>
      <w:r w:rsidRPr="00EA000F">
        <w:rPr>
          <w:color w:val="FF0000"/>
          <w:szCs w:val="24"/>
        </w:rPr>
        <w:t xml:space="preserve">Вторая - повышение образовательного уровня семьи ребенка и объяснения им перемен, происходящих с ребенком и семьей в процессе реабилитации. </w:t>
      </w:r>
    </w:p>
    <w:p w:rsidR="0075776C" w:rsidRPr="00EA000F" w:rsidRDefault="00E97711" w:rsidP="00EA000F">
      <w:pPr>
        <w:spacing w:after="0" w:line="240" w:lineRule="auto"/>
        <w:ind w:left="-15" w:right="47"/>
        <w:contextualSpacing/>
        <w:rPr>
          <w:szCs w:val="24"/>
        </w:rPr>
      </w:pPr>
      <w:r w:rsidRPr="00EA000F">
        <w:rPr>
          <w:color w:val="FF0000"/>
          <w:szCs w:val="24"/>
        </w:rPr>
        <w:t xml:space="preserve">Первая форма включает в себя два ключевых направления. Каждое из них важно, и каждым нельзя пренебрегать: </w:t>
      </w:r>
    </w:p>
    <w:p w:rsidR="0075776C" w:rsidRPr="00EA000F" w:rsidRDefault="00E97711" w:rsidP="00EA000F">
      <w:pPr>
        <w:numPr>
          <w:ilvl w:val="0"/>
          <w:numId w:val="28"/>
        </w:numPr>
        <w:spacing w:after="0" w:line="240" w:lineRule="auto"/>
        <w:ind w:right="47"/>
        <w:contextualSpacing/>
        <w:rPr>
          <w:szCs w:val="24"/>
        </w:rPr>
      </w:pPr>
      <w:r w:rsidRPr="00EA000F">
        <w:rPr>
          <w:color w:val="FF0000"/>
          <w:szCs w:val="24"/>
        </w:rPr>
        <w:t xml:space="preserve">Обучение адаптивному социальному поведению. </w:t>
      </w:r>
    </w:p>
    <w:p w:rsidR="0075776C" w:rsidRPr="00EA000F" w:rsidRDefault="00E97711" w:rsidP="00EA000F">
      <w:pPr>
        <w:numPr>
          <w:ilvl w:val="0"/>
          <w:numId w:val="28"/>
        </w:numPr>
        <w:spacing w:after="0" w:line="240" w:lineRule="auto"/>
        <w:ind w:right="47"/>
        <w:contextualSpacing/>
        <w:rPr>
          <w:szCs w:val="24"/>
        </w:rPr>
      </w:pPr>
      <w:r w:rsidRPr="00EA000F">
        <w:rPr>
          <w:color w:val="FF0000"/>
          <w:szCs w:val="24"/>
        </w:rPr>
        <w:t xml:space="preserve">Развитие более глубоких, полных и целостных представлений аутичного ребенка о себе и о других людях. </w:t>
      </w:r>
    </w:p>
    <w:p w:rsidR="0075776C" w:rsidRPr="00EA000F" w:rsidRDefault="00E97711" w:rsidP="00EA000F">
      <w:pPr>
        <w:spacing w:after="0" w:line="240" w:lineRule="auto"/>
        <w:ind w:left="-15" w:right="47"/>
        <w:contextualSpacing/>
        <w:rPr>
          <w:szCs w:val="24"/>
        </w:rPr>
      </w:pPr>
      <w:r w:rsidRPr="00EA000F">
        <w:rPr>
          <w:color w:val="FF0000"/>
          <w:szCs w:val="24"/>
        </w:rPr>
        <w:t xml:space="preserve">В работе по формированию адаптивного, адекватного социального поведения у аутичных детей следует избегать механического заучивания общепринятых форм действия и речевых формул. Скорее, нужно </w:t>
      </w:r>
      <w:proofErr w:type="gramStart"/>
      <w:r w:rsidRPr="00EA000F">
        <w:rPr>
          <w:color w:val="FF0000"/>
          <w:szCs w:val="24"/>
        </w:rPr>
        <w:t>помогать аутичному ребенку осваивать</w:t>
      </w:r>
      <w:proofErr w:type="gramEnd"/>
      <w:r w:rsidRPr="00EA000F">
        <w:rPr>
          <w:color w:val="FF0000"/>
          <w:szCs w:val="24"/>
        </w:rPr>
        <w:t xml:space="preserve"> более широкий диапазон социальных ролей (например, таких как пассажир в автобусе, парикмахерской и т.д.). Освоение социальной роли означает не только овладение общепринятыми формами поведения в той или иной ситуации, но и понимание смысла правил, установленных для носителя этой роли. </w:t>
      </w:r>
      <w:proofErr w:type="gramStart"/>
      <w:r w:rsidRPr="00EA000F">
        <w:rPr>
          <w:color w:val="FF0000"/>
          <w:szCs w:val="24"/>
        </w:rPr>
        <w:t>Поэтому нужно регулярно обсуждать с аутичным покупатель в супермаркете или в маленьком магазине, посетитель музея, посетитель ребенком, почему именно так, а не иначе, принято вести себя: почему, например, в автобусе разговаривают друг с другом вполголоса, или снимают рюкзак, или обращаются с вопросом «Вы выходите на следующей остановке?», а не отталкивают человека, загораживающего проход и т.д.</w:t>
      </w:r>
      <w:proofErr w:type="gramEnd"/>
      <w:r w:rsidRPr="00EA000F">
        <w:rPr>
          <w:color w:val="FF0000"/>
          <w:szCs w:val="24"/>
        </w:rPr>
        <w:t xml:space="preserve"> Все эти тонкости очень непросты для ребенка с РАС, поэтому для успешного переноса освоенных знаний из учебной ситуации в естественное ужение желательна помощь в их понимании. Кроме того, такая работа не должна ограничиваться домашним пространством, для ее успеха необходимо предусматривать регулярные выходы в городскую среду. </w:t>
      </w:r>
    </w:p>
    <w:p w:rsidR="0075776C" w:rsidRPr="00EA000F" w:rsidRDefault="00E97711" w:rsidP="00EA000F">
      <w:pPr>
        <w:spacing w:after="0" w:line="240" w:lineRule="auto"/>
        <w:ind w:left="-15" w:right="47"/>
        <w:contextualSpacing/>
        <w:rPr>
          <w:szCs w:val="24"/>
        </w:rPr>
      </w:pPr>
      <w:r w:rsidRPr="00EA000F">
        <w:rPr>
          <w:color w:val="FF0000"/>
          <w:szCs w:val="24"/>
        </w:rPr>
        <w:t>В работе по второму направлению, то есть по развитию более глубоких, полных и целостных представлений аутичного ребенка о себе и о других людях, возможно использование следующих методов, апробированных специалистами Института коррекционной педагогики РАО (</w:t>
      </w:r>
      <w:proofErr w:type="spellStart"/>
      <w:r w:rsidRPr="00EA000F">
        <w:rPr>
          <w:color w:val="FF0000"/>
          <w:szCs w:val="24"/>
        </w:rPr>
        <w:t>И.А.Костин</w:t>
      </w:r>
      <w:proofErr w:type="spellEnd"/>
      <w:r w:rsidRPr="00EA000F">
        <w:rPr>
          <w:color w:val="FF0000"/>
          <w:szCs w:val="24"/>
        </w:rPr>
        <w:t xml:space="preserve"> и др.): беседа, ведение дневников, изучение художественных текстов (книг, кино). </w:t>
      </w:r>
    </w:p>
    <w:p w:rsidR="0075776C" w:rsidRPr="00EA000F" w:rsidRDefault="00E97711" w:rsidP="00EA000F">
      <w:pPr>
        <w:spacing w:after="0" w:line="240" w:lineRule="auto"/>
        <w:ind w:left="-15" w:right="47"/>
        <w:contextualSpacing/>
        <w:rPr>
          <w:szCs w:val="24"/>
        </w:rPr>
      </w:pPr>
      <w:r w:rsidRPr="00EA000F">
        <w:rPr>
          <w:i/>
          <w:color w:val="FF0000"/>
          <w:szCs w:val="24"/>
        </w:rPr>
        <w:t>Беседа.</w:t>
      </w:r>
      <w:r w:rsidRPr="00EA000F">
        <w:rPr>
          <w:color w:val="FF0000"/>
          <w:szCs w:val="24"/>
        </w:rPr>
        <w:t xml:space="preserve"> Разговаривать с аутичными детьми нужно много и на самые разные темы, помогая им в формировании более целостной и глубокой картины мира. Главное, к чему можно стремиться с помощью индивидуальной или групповой беседы – это развитие интереса, радостного любопытства к другому человеку и его внутреннему миру, к сравнению собственных переживаний, желаний, интересов с миром другого человека. Для движения в этом направлении в большинстве случаев можно опираться, в том числе, </w:t>
      </w:r>
      <w:proofErr w:type="gramStart"/>
      <w:r w:rsidRPr="00EA000F">
        <w:rPr>
          <w:color w:val="FF0000"/>
          <w:szCs w:val="24"/>
        </w:rPr>
        <w:t>на те</w:t>
      </w:r>
      <w:proofErr w:type="gramEnd"/>
      <w:r w:rsidRPr="00EA000F">
        <w:rPr>
          <w:color w:val="FF0000"/>
          <w:szCs w:val="24"/>
        </w:rPr>
        <w:t xml:space="preserve"> интересы и темы, в которых заинтересован сам ребенок, даже если их отличает стереотипность и узость. </w:t>
      </w:r>
    </w:p>
    <w:p w:rsidR="0075776C" w:rsidRPr="00EA000F" w:rsidRDefault="00E97711" w:rsidP="00EA000F">
      <w:pPr>
        <w:spacing w:after="0" w:line="240" w:lineRule="auto"/>
        <w:ind w:left="-15" w:right="47"/>
        <w:contextualSpacing/>
        <w:rPr>
          <w:szCs w:val="24"/>
        </w:rPr>
      </w:pPr>
      <w:r w:rsidRPr="00EA000F">
        <w:rPr>
          <w:i/>
          <w:color w:val="FF0000"/>
          <w:szCs w:val="24"/>
        </w:rPr>
        <w:t>Дневники.</w:t>
      </w:r>
      <w:r w:rsidRPr="00EA000F">
        <w:rPr>
          <w:color w:val="FF0000"/>
          <w:szCs w:val="24"/>
        </w:rPr>
        <w:t xml:space="preserve"> Специалисты рекомендуют близким аутичных детей в той или иной форме фиксировать жизненные события и впечатления ребенка, например, вспоминая перед сном, «что сегодня с нами было». Для более старших органичным способом проработки жизненных впечатлений может стать как раз совместное </w:t>
      </w:r>
      <w:proofErr w:type="gramStart"/>
      <w:r w:rsidRPr="00EA000F">
        <w:rPr>
          <w:color w:val="FF0000"/>
          <w:szCs w:val="24"/>
        </w:rPr>
        <w:t>со</w:t>
      </w:r>
      <w:proofErr w:type="gramEnd"/>
      <w:r w:rsidRPr="00EA000F">
        <w:rPr>
          <w:color w:val="FF0000"/>
          <w:szCs w:val="24"/>
        </w:rPr>
        <w:t xml:space="preserve"> взрослым ведение дневника. Опираться в этой работе также надо, в том числе, и </w:t>
      </w:r>
      <w:proofErr w:type="gramStart"/>
      <w:r w:rsidRPr="00EA000F">
        <w:rPr>
          <w:color w:val="FF0000"/>
          <w:szCs w:val="24"/>
        </w:rPr>
        <w:t>на те</w:t>
      </w:r>
      <w:proofErr w:type="gramEnd"/>
      <w:r w:rsidRPr="00EA000F">
        <w:rPr>
          <w:color w:val="FF0000"/>
          <w:szCs w:val="24"/>
        </w:rPr>
        <w:t xml:space="preserve"> впечатления, которые обладают аффективной значимостью именно для данного ребенка с РАС. Важно не допустить превращения ведения дневника в стереотипный ритуал, помогать включать в него не только воспроизведение произошедших событий, но и оценочные суждения, выражение эмоций и отношений к разным событиям, явлениям и людям. Не менее важно работать с дневником и ретроспективно: перечитывать его, сравнивать свои прошлые впечатления и нынешние, дополнять. </w:t>
      </w:r>
    </w:p>
    <w:p w:rsidR="0075776C" w:rsidRPr="00EA000F" w:rsidRDefault="00E97711" w:rsidP="00EA000F">
      <w:pPr>
        <w:spacing w:after="0" w:line="240" w:lineRule="auto"/>
        <w:ind w:left="-15" w:right="47"/>
        <w:contextualSpacing/>
        <w:rPr>
          <w:szCs w:val="24"/>
        </w:rPr>
      </w:pPr>
      <w:r w:rsidRPr="00EA000F">
        <w:rPr>
          <w:i/>
          <w:color w:val="FF0000"/>
          <w:szCs w:val="24"/>
        </w:rPr>
        <w:t>Изучение художественных текстов</w:t>
      </w:r>
      <w:r w:rsidRPr="00EA000F">
        <w:rPr>
          <w:color w:val="FF0000"/>
          <w:szCs w:val="24"/>
        </w:rPr>
        <w:t xml:space="preserve">. Неторопливое совместное изучение с детьми правильно подобранной художественной литературы обладает значительным </w:t>
      </w:r>
      <w:proofErr w:type="spellStart"/>
      <w:r w:rsidRPr="00EA000F">
        <w:rPr>
          <w:color w:val="FF0000"/>
          <w:szCs w:val="24"/>
        </w:rPr>
        <w:t>психокоррекционным</w:t>
      </w:r>
      <w:proofErr w:type="spellEnd"/>
      <w:r w:rsidRPr="00EA000F">
        <w:rPr>
          <w:color w:val="FF0000"/>
          <w:szCs w:val="24"/>
        </w:rPr>
        <w:t xml:space="preserve"> потенциалом: способствует развитию эмоционального сопереживания, чувства юмора, понимания себя и других людей, абстрактных категорий и метафорических образов. Очень полезно с детьми с РАС разыгрывать какие-то сцены из произведений, читать по </w:t>
      </w:r>
      <w:r w:rsidRPr="00EA000F">
        <w:rPr>
          <w:color w:val="FF0000"/>
          <w:szCs w:val="24"/>
        </w:rPr>
        <w:lastRenderedPageBreak/>
        <w:t xml:space="preserve">ролям. Важный и неоднозначный вопрос – подбор подходящих книг для </w:t>
      </w:r>
      <w:proofErr w:type="spellStart"/>
      <w:r w:rsidRPr="00EA000F">
        <w:rPr>
          <w:color w:val="FF0000"/>
          <w:szCs w:val="24"/>
        </w:rPr>
        <w:t>психокоррекционной</w:t>
      </w:r>
      <w:proofErr w:type="spellEnd"/>
      <w:r w:rsidRPr="00EA000F">
        <w:rPr>
          <w:color w:val="FF0000"/>
          <w:szCs w:val="24"/>
        </w:rPr>
        <w:t xml:space="preserve"> работы. В Приложении представлен широкий спектр прекрасной отечественной и зарубежной детской литературы. Важно только, чтобы произведение было «</w:t>
      </w:r>
      <w:proofErr w:type="spellStart"/>
      <w:r w:rsidRPr="00EA000F">
        <w:rPr>
          <w:color w:val="FF0000"/>
          <w:szCs w:val="24"/>
        </w:rPr>
        <w:t>психологизированным</w:t>
      </w:r>
      <w:proofErr w:type="spellEnd"/>
      <w:r w:rsidRPr="00EA000F">
        <w:rPr>
          <w:color w:val="FF0000"/>
          <w:szCs w:val="24"/>
        </w:rPr>
        <w:t>», то есть, чтобы присутствовали борьба мотивов и ценностные выборы персонажей, тонкости межличностных отношений, чтобы был простор для нравственной оценки поступков персонажей. По этой причине не подходят для проработки популярные жанры «</w:t>
      </w:r>
      <w:proofErr w:type="spellStart"/>
      <w:r w:rsidRPr="00EA000F">
        <w:rPr>
          <w:color w:val="FF0000"/>
          <w:szCs w:val="24"/>
        </w:rPr>
        <w:t>фэнтези</w:t>
      </w:r>
      <w:proofErr w:type="spellEnd"/>
      <w:r w:rsidRPr="00EA000F">
        <w:rPr>
          <w:color w:val="FF0000"/>
          <w:szCs w:val="24"/>
        </w:rPr>
        <w:t xml:space="preserve">», «триллеры», детективы. Так же как с книгами, можно работать и с хорошими художественными фильмами. </w:t>
      </w:r>
    </w:p>
    <w:p w:rsidR="0075776C" w:rsidRPr="00EA000F" w:rsidRDefault="00E97711" w:rsidP="00EA000F">
      <w:pPr>
        <w:spacing w:after="0" w:line="240" w:lineRule="auto"/>
        <w:ind w:left="-15" w:right="55"/>
        <w:contextualSpacing/>
        <w:rPr>
          <w:szCs w:val="24"/>
        </w:rPr>
      </w:pPr>
      <w:r w:rsidRPr="00EA000F">
        <w:rPr>
          <w:szCs w:val="24"/>
        </w:rPr>
        <w:t xml:space="preserve">В процессе взаимодействия с семьей педагогические работники пытаются привлечь родителей через систему методических рекомендаций. Эти рекомендации родители получают в устной форме на вечерних приемах и еженедельно по пятницам в письменной форме на карточках или в специальных тетрадях. Рекомендации родителям по организации домашней работы с детьми необходимы для того, чтобы как можно скорее ликвидировать отставание детей — как в коммуникативном, так и в общем развитии.    </w:t>
      </w:r>
    </w:p>
    <w:p w:rsidR="0075776C" w:rsidRPr="00EA000F" w:rsidRDefault="00E97711" w:rsidP="00EA000F">
      <w:pPr>
        <w:spacing w:after="0" w:line="240" w:lineRule="auto"/>
        <w:ind w:left="-15" w:right="55"/>
        <w:contextualSpacing/>
        <w:rPr>
          <w:szCs w:val="24"/>
        </w:rPr>
      </w:pPr>
      <w:r w:rsidRPr="00EA000F">
        <w:rPr>
          <w:szCs w:val="24"/>
        </w:rPr>
        <w:t xml:space="preserve">Методические рекомендации, данные в тетрадях, подскажут родителям, в какое время лучше организовать совместную игровую деятельность с ребенком, во что и как следует играть с ребенком дома. Они предоставят дошкольнику возможность занять активную позицию, вступить в диалог с окружающим миром, найти ответы на многие вопросы с помощью взрослого. Так, родители смогут предложить ребенку поиграть в различные подвижные игры, проведут пальчиковую гимнастику, прочитают и стихи, помогут научиться лепить и рисовать, составлять рассказы и отгадывать загадки. Выполняя с ребенком предложенные задания, наблюдая, рассматривая, играя, взрослые разовьют его речь, зрительное и слуховое внимание, память и мышление, что станет залогом успешного обучения ребенка в школе.  </w:t>
      </w:r>
    </w:p>
    <w:p w:rsidR="0075776C" w:rsidRPr="00EA000F" w:rsidRDefault="00E97711" w:rsidP="00EA000F">
      <w:pPr>
        <w:spacing w:after="0" w:line="240" w:lineRule="auto"/>
        <w:ind w:left="-15" w:right="55"/>
        <w:contextualSpacing/>
        <w:rPr>
          <w:szCs w:val="24"/>
        </w:rPr>
      </w:pPr>
      <w:r w:rsidRPr="00EA000F">
        <w:rPr>
          <w:szCs w:val="24"/>
        </w:rPr>
        <w:t xml:space="preserve">Задания тетрадей подбираются в соответствии с изучаемыми в логопедических группах детского сада лексическими темами и требованиями программы. Для каждой возрастной группы учтены особенности развития детей данного возраста. Речевую активность таких детей родители должны поддерживать и всячески стимулировать. Это позволяет укрепить доверие ребенка к окружающим взрослым, направить его познавательную активность в нужное русло, вселить в него уверенность в собственных силах и возможностях, что будет способствовать преодолению отставания в речевом развитии. </w:t>
      </w:r>
    </w:p>
    <w:p w:rsidR="0075776C" w:rsidRPr="00EA000F" w:rsidRDefault="00E97711" w:rsidP="00EA000F">
      <w:pPr>
        <w:spacing w:after="0" w:line="240" w:lineRule="auto"/>
        <w:ind w:left="-15" w:right="55"/>
        <w:contextualSpacing/>
        <w:rPr>
          <w:szCs w:val="24"/>
        </w:rPr>
      </w:pPr>
      <w:r w:rsidRPr="00EA000F">
        <w:rPr>
          <w:szCs w:val="24"/>
        </w:rPr>
        <w:t xml:space="preserve">Для детей родители должны стремиться создавать такие ситуации, которые будут побуждать детей применять знания и умения, имеющиеся в их жизненном багаже. Опора на знания, которые были сформированы в предыдущей возрастной группе, должна стать одной из основ домашней совместной деятельности с детьми. Родители должны стимулировать познавательную активность детей, создавать творческие игровые ситуации. </w:t>
      </w:r>
    </w:p>
    <w:p w:rsidR="0075776C" w:rsidRPr="00EA000F" w:rsidRDefault="00E97711" w:rsidP="00EA000F">
      <w:pPr>
        <w:spacing w:after="0" w:line="240" w:lineRule="auto"/>
        <w:ind w:left="-15" w:right="55"/>
        <w:contextualSpacing/>
        <w:rPr>
          <w:szCs w:val="24"/>
        </w:rPr>
      </w:pPr>
      <w:r w:rsidRPr="00EA000F">
        <w:rPr>
          <w:szCs w:val="24"/>
        </w:rPr>
        <w:t>На эти особенности организации домашних занятий с детьми каждой группы родителей должны нацеливать специалисты на своих консультативных приемах, в материалах на стендах и в папках «Специалисты советуют».</w:t>
      </w:r>
      <w:r w:rsidRPr="00EA000F">
        <w:rPr>
          <w:rFonts w:ascii="Calibri" w:eastAsia="Calibri" w:hAnsi="Calibri" w:cs="Calibri"/>
          <w:szCs w:val="24"/>
        </w:rPr>
        <w:t xml:space="preserve">  </w:t>
      </w:r>
    </w:p>
    <w:p w:rsidR="0075776C" w:rsidRPr="00EA000F" w:rsidRDefault="00E97711" w:rsidP="00EA000F">
      <w:pPr>
        <w:spacing w:after="0" w:line="240" w:lineRule="auto"/>
        <w:ind w:left="-15" w:right="47"/>
        <w:contextualSpacing/>
        <w:rPr>
          <w:szCs w:val="24"/>
        </w:rPr>
      </w:pPr>
      <w:r w:rsidRPr="00EA000F">
        <w:rPr>
          <w:color w:val="FF0000"/>
          <w:szCs w:val="24"/>
        </w:rPr>
        <w:t xml:space="preserve">Главной задачей педагогов в работе с родителями является помощь родителям принять их ребенка таким, какой он есть. Родители должны понять, как сложно жить их ребенку в этом мире, научиться </w:t>
      </w:r>
      <w:proofErr w:type="gramStart"/>
      <w:r w:rsidRPr="00EA000F">
        <w:rPr>
          <w:color w:val="FF0000"/>
          <w:szCs w:val="24"/>
        </w:rPr>
        <w:t>терпеливо</w:t>
      </w:r>
      <w:proofErr w:type="gramEnd"/>
      <w:r w:rsidRPr="00EA000F">
        <w:rPr>
          <w:color w:val="FF0000"/>
          <w:szCs w:val="24"/>
        </w:rPr>
        <w:t xml:space="preserve"> наблюдать за ним, замечая и интерпретируя вслух каждое его слово и каждый жест. Это поможет расширить внутренний мир маленького человека и подтолкнет его к необходимости выражать свои мысли, чувства и эмоции словами. Кроме того, родители должны понять, что их ребенок очень раним. Любое мимолетно сказанное взрослыми слово может стать причиной «эмоциональной бури». Именно поэтому родители должны быть очень осторожны и деликатны, общаясь с ребенком. Коррекционная работа с аутичным ребенком, как правило, требует больших эмоциональных затрат и носит долгосрочный характер. Поэтому бывает и так, что родители, ожидая быстрого эффекта и не получив его, «опускают руки и приходят в отчаяние. Обсуждая проблему коррекции аутичных детей, не следует забывать о том, что решать ее можно только параллельно с оказанием помощи родителям, в особенности матерям. </w:t>
      </w:r>
    </w:p>
    <w:p w:rsidR="0075776C" w:rsidRPr="00EA000F" w:rsidRDefault="00E97711" w:rsidP="00EA000F">
      <w:pPr>
        <w:spacing w:after="0" w:line="240" w:lineRule="auto"/>
        <w:ind w:left="-15" w:right="55"/>
        <w:contextualSpacing/>
        <w:rPr>
          <w:szCs w:val="24"/>
        </w:rPr>
      </w:pPr>
      <w:r w:rsidRPr="00EA000F">
        <w:rPr>
          <w:szCs w:val="24"/>
        </w:rPr>
        <w:t xml:space="preserve">Поэтому, при взаимодействии с семьями детей с РАС педагогические работники должны: </w:t>
      </w:r>
    </w:p>
    <w:p w:rsidR="0075776C" w:rsidRPr="00EA000F" w:rsidRDefault="00E97711" w:rsidP="00EA000F">
      <w:pPr>
        <w:numPr>
          <w:ilvl w:val="0"/>
          <w:numId w:val="29"/>
        </w:numPr>
        <w:spacing w:after="0" w:line="240" w:lineRule="auto"/>
        <w:ind w:right="55"/>
        <w:contextualSpacing/>
        <w:rPr>
          <w:szCs w:val="24"/>
        </w:rPr>
      </w:pPr>
      <w:r w:rsidRPr="00EA000F">
        <w:rPr>
          <w:szCs w:val="24"/>
        </w:rPr>
        <w:lastRenderedPageBreak/>
        <w:t xml:space="preserve">Ориентировать родителей на изменения в личностном развитии дошкольников: развитие любознательности, самостоятельности, инициативы и творчества в детских видах деятельности. Помочь родителям учитывать эти изменения в своей педагогической практике. </w:t>
      </w:r>
    </w:p>
    <w:p w:rsidR="0075776C" w:rsidRPr="00EA000F" w:rsidRDefault="00E97711" w:rsidP="00EA000F">
      <w:pPr>
        <w:numPr>
          <w:ilvl w:val="0"/>
          <w:numId w:val="29"/>
        </w:numPr>
        <w:spacing w:after="0" w:line="240" w:lineRule="auto"/>
        <w:ind w:right="55"/>
        <w:contextualSpacing/>
        <w:rPr>
          <w:szCs w:val="24"/>
        </w:rPr>
      </w:pPr>
      <w:r w:rsidRPr="00EA000F">
        <w:rPr>
          <w:szCs w:val="24"/>
        </w:rPr>
        <w:t xml:space="preserve">Способствовать укреплению физического здоровья дошкольников в семье, обогащению совместного с детьми физкультурного досуга (занятия в бассейне, коньки, лыжи, туристические походы), развитию у детей умений безопасного поведения дома, на улице, в лесу, у водоема. </w:t>
      </w:r>
    </w:p>
    <w:p w:rsidR="0075776C" w:rsidRPr="00EA000F" w:rsidRDefault="00E97711" w:rsidP="00EA000F">
      <w:pPr>
        <w:numPr>
          <w:ilvl w:val="0"/>
          <w:numId w:val="29"/>
        </w:numPr>
        <w:spacing w:after="0" w:line="240" w:lineRule="auto"/>
        <w:ind w:right="55"/>
        <w:contextualSpacing/>
        <w:rPr>
          <w:szCs w:val="24"/>
        </w:rPr>
      </w:pPr>
      <w:r w:rsidRPr="00EA000F">
        <w:rPr>
          <w:szCs w:val="24"/>
        </w:rPr>
        <w:t xml:space="preserve">Побуждать родителей к развитию гуманистической направленности отношения детей к окружающим людям, природе, предметам рукотворного мира, поддерживать стремление детей проявить внимание, заботу о взрослых и сверстниках. </w:t>
      </w:r>
    </w:p>
    <w:p w:rsidR="0075776C" w:rsidRPr="00EA000F" w:rsidRDefault="00E97711" w:rsidP="00EA000F">
      <w:pPr>
        <w:numPr>
          <w:ilvl w:val="0"/>
          <w:numId w:val="29"/>
        </w:numPr>
        <w:spacing w:after="0" w:line="240" w:lineRule="auto"/>
        <w:ind w:right="55"/>
        <w:contextualSpacing/>
        <w:rPr>
          <w:szCs w:val="24"/>
        </w:rPr>
      </w:pPr>
      <w:r w:rsidRPr="00EA000F">
        <w:rPr>
          <w:szCs w:val="24"/>
        </w:rPr>
        <w:t xml:space="preserve">Познакомить родителей с условиями развития познавательных интересов, интеллектуальных способностей дошкольников в семье. Поддерживать стремление родителей развивать интерес детей к школе, желание занять позицию школьника. </w:t>
      </w:r>
    </w:p>
    <w:p w:rsidR="0075776C" w:rsidRPr="00EA000F" w:rsidRDefault="00E97711" w:rsidP="00EA000F">
      <w:pPr>
        <w:numPr>
          <w:ilvl w:val="0"/>
          <w:numId w:val="29"/>
        </w:numPr>
        <w:spacing w:after="0" w:line="240" w:lineRule="auto"/>
        <w:ind w:right="55"/>
        <w:contextualSpacing/>
        <w:rPr>
          <w:szCs w:val="24"/>
        </w:rPr>
      </w:pPr>
      <w:r w:rsidRPr="00EA000F">
        <w:rPr>
          <w:szCs w:val="24"/>
        </w:rPr>
        <w:t xml:space="preserve">Включать родителей в совместную с педагогом деятельность по развитию субъектных проявлений ребенка в элементарной трудовой деятельности (ручной труд, труд по приготовлению пищи, труд в природе), развитию желания трудиться, ответственности, стремления довести начатое дело до конца. </w:t>
      </w:r>
    </w:p>
    <w:p w:rsidR="0075776C" w:rsidRPr="00EA000F" w:rsidRDefault="00E97711" w:rsidP="00EA000F">
      <w:pPr>
        <w:numPr>
          <w:ilvl w:val="0"/>
          <w:numId w:val="29"/>
        </w:numPr>
        <w:spacing w:after="0" w:line="240" w:lineRule="auto"/>
        <w:ind w:right="55"/>
        <w:contextualSpacing/>
        <w:rPr>
          <w:szCs w:val="24"/>
        </w:rPr>
      </w:pPr>
      <w:r w:rsidRPr="00EA000F">
        <w:rPr>
          <w:szCs w:val="24"/>
        </w:rPr>
        <w:t xml:space="preserve">Помочь родителям создать условия для развития эстетических чувств дошкольников, приобщения детей в семье к разным видам искусства (архитектуре, музыке, театральному, изобразительному искусству) и художественной литературе. </w:t>
      </w:r>
    </w:p>
    <w:p w:rsidR="0075776C" w:rsidRPr="00EA000F" w:rsidRDefault="00E97711" w:rsidP="00EA000F">
      <w:pPr>
        <w:spacing w:after="0" w:line="240" w:lineRule="auto"/>
        <w:ind w:left="-15" w:right="47"/>
        <w:contextualSpacing/>
        <w:rPr>
          <w:szCs w:val="24"/>
        </w:rPr>
      </w:pPr>
      <w:r w:rsidRPr="00EA000F">
        <w:rPr>
          <w:color w:val="FF0000"/>
          <w:szCs w:val="24"/>
        </w:rPr>
        <w:t xml:space="preserve">В помощь семье по воспитанию ребенка с РАС предлагается список специальной литературы, а также ссылки на сайты и форумы, где родителям можно получить дополнительную информацию и консультацию по вопросам развития своего ребенка </w:t>
      </w:r>
      <w:proofErr w:type="gramStart"/>
      <w:r w:rsidRPr="00EA000F">
        <w:rPr>
          <w:color w:val="FF0000"/>
          <w:szCs w:val="24"/>
        </w:rPr>
        <w:t>с</w:t>
      </w:r>
      <w:proofErr w:type="gramEnd"/>
      <w:r w:rsidRPr="00EA000F">
        <w:rPr>
          <w:color w:val="FF0000"/>
          <w:szCs w:val="24"/>
        </w:rPr>
        <w:t xml:space="preserve"> </w:t>
      </w:r>
    </w:p>
    <w:p w:rsidR="0075776C" w:rsidRPr="00EA000F" w:rsidRDefault="00E97711" w:rsidP="00EA000F">
      <w:pPr>
        <w:spacing w:after="0" w:line="240" w:lineRule="auto"/>
        <w:ind w:left="-15" w:right="47" w:firstLine="0"/>
        <w:contextualSpacing/>
        <w:rPr>
          <w:szCs w:val="24"/>
        </w:rPr>
      </w:pPr>
      <w:r w:rsidRPr="00EA000F">
        <w:rPr>
          <w:color w:val="FF0000"/>
          <w:szCs w:val="24"/>
        </w:rPr>
        <w:t xml:space="preserve">РАС (п. 3.11). </w:t>
      </w:r>
    </w:p>
    <w:p w:rsidR="0075776C" w:rsidRPr="00EA000F" w:rsidRDefault="00E97711" w:rsidP="00EA000F">
      <w:pPr>
        <w:spacing w:after="0" w:line="240" w:lineRule="auto"/>
        <w:ind w:left="708" w:right="0" w:firstLine="0"/>
        <w:contextualSpacing/>
        <w:jc w:val="left"/>
        <w:rPr>
          <w:szCs w:val="24"/>
        </w:rPr>
      </w:pPr>
      <w:r w:rsidRPr="00EA000F">
        <w:rPr>
          <w:b/>
          <w:szCs w:val="24"/>
        </w:rPr>
        <w:t xml:space="preserve"> </w:t>
      </w:r>
    </w:p>
    <w:p w:rsidR="0075776C" w:rsidRPr="00EA000F" w:rsidRDefault="00E97711" w:rsidP="00EA000F">
      <w:pPr>
        <w:pStyle w:val="2"/>
        <w:spacing w:after="0" w:line="240" w:lineRule="auto"/>
        <w:ind w:left="-5" w:right="45"/>
        <w:contextualSpacing/>
        <w:rPr>
          <w:szCs w:val="24"/>
        </w:rPr>
      </w:pPr>
      <w:r w:rsidRPr="00EA000F">
        <w:rPr>
          <w:szCs w:val="24"/>
        </w:rPr>
        <w:t xml:space="preserve">2.5. </w:t>
      </w:r>
      <w:proofErr w:type="gramStart"/>
      <w:r w:rsidRPr="00EA000F">
        <w:rPr>
          <w:szCs w:val="24"/>
        </w:rPr>
        <w:t>Программа коррекционной работы с детьми c РАС раннего и дошкольного</w:t>
      </w:r>
      <w:r w:rsidRPr="00EA000F">
        <w:rPr>
          <w:szCs w:val="24"/>
          <w:u w:val="none"/>
        </w:rPr>
        <w:t xml:space="preserve"> </w:t>
      </w:r>
      <w:r w:rsidRPr="00EA000F">
        <w:rPr>
          <w:szCs w:val="24"/>
        </w:rPr>
        <w:t>возраста (содержание образовательной деятельности по профессиональной</w:t>
      </w:r>
      <w:r w:rsidRPr="00EA000F">
        <w:rPr>
          <w:szCs w:val="24"/>
          <w:u w:val="none"/>
        </w:rPr>
        <w:t xml:space="preserve"> </w:t>
      </w:r>
      <w:proofErr w:type="gramEnd"/>
    </w:p>
    <w:p w:rsidR="0075776C" w:rsidRPr="00EA000F" w:rsidRDefault="00E97711" w:rsidP="00EA000F">
      <w:pPr>
        <w:pStyle w:val="2"/>
        <w:spacing w:after="0" w:line="240" w:lineRule="auto"/>
        <w:ind w:left="-5" w:right="45"/>
        <w:contextualSpacing/>
        <w:rPr>
          <w:szCs w:val="24"/>
        </w:rPr>
      </w:pPr>
      <w:r w:rsidRPr="00EA000F">
        <w:rPr>
          <w:szCs w:val="24"/>
        </w:rPr>
        <w:t>коррекции нарушений развития детей (коррекционная программа))</w:t>
      </w:r>
      <w:r w:rsidRPr="00EA000F">
        <w:rPr>
          <w:szCs w:val="24"/>
          <w:u w:val="none"/>
        </w:rPr>
        <w:t xml:space="preserve"> </w:t>
      </w:r>
    </w:p>
    <w:p w:rsidR="0075776C" w:rsidRPr="00EA000F" w:rsidRDefault="00E97711" w:rsidP="00EA000F">
      <w:pPr>
        <w:spacing w:after="0" w:line="240" w:lineRule="auto"/>
        <w:ind w:left="708" w:right="0" w:firstLine="0"/>
        <w:contextualSpacing/>
        <w:jc w:val="left"/>
        <w:rPr>
          <w:szCs w:val="24"/>
        </w:rPr>
      </w:pPr>
      <w:r w:rsidRPr="00EA000F">
        <w:rPr>
          <w:b/>
          <w:szCs w:val="24"/>
        </w:rPr>
        <w:t xml:space="preserve"> </w:t>
      </w:r>
    </w:p>
    <w:p w:rsidR="0075776C" w:rsidRPr="00EA000F" w:rsidRDefault="00E97711" w:rsidP="00EA000F">
      <w:pPr>
        <w:pStyle w:val="3"/>
        <w:spacing w:after="0" w:line="240" w:lineRule="auto"/>
        <w:ind w:right="0"/>
        <w:contextualSpacing/>
        <w:rPr>
          <w:szCs w:val="24"/>
        </w:rPr>
      </w:pPr>
      <w:r w:rsidRPr="00EA000F">
        <w:rPr>
          <w:szCs w:val="24"/>
        </w:rPr>
        <w:t xml:space="preserve">2.5.1. Образовательная область «Социально-коммуникативное развитие» </w:t>
      </w:r>
    </w:p>
    <w:p w:rsidR="0075776C" w:rsidRPr="00EA000F" w:rsidRDefault="00E97711" w:rsidP="00EA000F">
      <w:pPr>
        <w:spacing w:after="0" w:line="240" w:lineRule="auto"/>
        <w:ind w:right="48" w:firstLine="708"/>
        <w:contextualSpacing/>
        <w:rPr>
          <w:szCs w:val="24"/>
        </w:rPr>
      </w:pPr>
      <w:r w:rsidRPr="00EA000F">
        <w:rPr>
          <w:i/>
          <w:szCs w:val="24"/>
        </w:rPr>
        <w:t xml:space="preserve">Социально-коммуникативное развитие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EA000F">
        <w:rPr>
          <w:i/>
          <w:szCs w:val="24"/>
        </w:rPr>
        <w:t>со</w:t>
      </w:r>
      <w:proofErr w:type="gramEnd"/>
      <w:r w:rsidRPr="00EA000F">
        <w:rPr>
          <w:i/>
          <w:szCs w:val="24"/>
        </w:rPr>
        <w:t xml:space="preserve"> взрослыми и сверстниками; становление самостоятельности, целенаправленности и </w:t>
      </w:r>
      <w:proofErr w:type="spellStart"/>
      <w:r w:rsidRPr="00EA000F">
        <w:rPr>
          <w:i/>
          <w:szCs w:val="24"/>
        </w:rPr>
        <w:t>саморегуляции</w:t>
      </w:r>
      <w:proofErr w:type="spellEnd"/>
      <w:r w:rsidRPr="00EA000F">
        <w:rPr>
          <w:i/>
          <w:szCs w:val="24"/>
        </w:rPr>
        <w:t xml:space="preserve"> собственных действий; </w:t>
      </w:r>
      <w:proofErr w:type="gramStart"/>
      <w:r w:rsidRPr="00EA000F">
        <w:rPr>
          <w:i/>
          <w:szCs w:val="24"/>
        </w:rPr>
        <w:t xml:space="preserve">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взрослых в организации; формирование позитивных установок к различным видам труда и творчества; формирование основ безопасного поведения в быту, социуме, природе (ФГОС ДО). </w:t>
      </w:r>
      <w:proofErr w:type="gramEnd"/>
    </w:p>
    <w:p w:rsidR="0075776C" w:rsidRPr="00EA000F" w:rsidRDefault="00E97711" w:rsidP="00EA000F">
      <w:pPr>
        <w:spacing w:after="0" w:line="240" w:lineRule="auto"/>
        <w:ind w:left="-15" w:right="55"/>
        <w:contextualSpacing/>
        <w:rPr>
          <w:szCs w:val="24"/>
        </w:rPr>
      </w:pPr>
      <w:r w:rsidRPr="00EA000F">
        <w:rPr>
          <w:szCs w:val="24"/>
        </w:rPr>
        <w:t xml:space="preserve">Значение социально-коммуникативного развития для ребенка с аутизмом заключается, прежде всего, в формировании определенных личностных свойств, потребностей, способностей, элементарных представлений и практических умений, которые обеспечивают ребенку жизнедеятельность и помогают осознать, как следует себя вести, чтобы общаться с другими, чувствовать себя по возможности комфортно. </w:t>
      </w:r>
    </w:p>
    <w:p w:rsidR="0075776C" w:rsidRPr="00EA000F" w:rsidRDefault="00E97711" w:rsidP="00EA000F">
      <w:pPr>
        <w:spacing w:after="0" w:line="240" w:lineRule="auto"/>
        <w:ind w:left="-15" w:right="55"/>
        <w:contextualSpacing/>
        <w:rPr>
          <w:szCs w:val="24"/>
        </w:rPr>
      </w:pPr>
      <w:r w:rsidRPr="00EA000F">
        <w:rPr>
          <w:szCs w:val="24"/>
        </w:rPr>
        <w:t xml:space="preserve">В силу того, что социальные умения и навыки у многих детей с аутизмом являются, как правило, чрезвычайно затрудненными, в своем большинстве они не способны нормально общаться почти со всеми категориями людей. Со значительными трудностями ребенок с аутизмом перенимает опыт социальной жизни, усваивает правила, нормы и стандарты поведения.  </w:t>
      </w:r>
    </w:p>
    <w:p w:rsidR="0075776C" w:rsidRPr="00EA000F" w:rsidRDefault="00E97711" w:rsidP="00EA000F">
      <w:pPr>
        <w:spacing w:after="0" w:line="240" w:lineRule="auto"/>
        <w:ind w:left="-15" w:right="55"/>
        <w:contextualSpacing/>
        <w:rPr>
          <w:szCs w:val="24"/>
        </w:rPr>
      </w:pPr>
      <w:proofErr w:type="gramStart"/>
      <w:r w:rsidRPr="00EA000F">
        <w:rPr>
          <w:szCs w:val="24"/>
        </w:rPr>
        <w:t xml:space="preserve">Вместе с тем отсутствие или недостаточность целенаправленного овладения приемами взаимодействия приводят к тому, что процесс адаптации (особенно у детей с тяжелыми формами аутизма) проходит спонтанно, стихийно, вызывая появление и развитие отрицательных для </w:t>
      </w:r>
      <w:r w:rsidRPr="00EA000F">
        <w:rPr>
          <w:szCs w:val="24"/>
        </w:rPr>
        <w:lastRenderedPageBreak/>
        <w:t xml:space="preserve">организма и внутреннего мира ребенка) новообразований, которые еще больше осложняют их дальнейшую социализацию.  </w:t>
      </w:r>
      <w:proofErr w:type="gramEnd"/>
    </w:p>
    <w:p w:rsidR="0075776C" w:rsidRPr="00EA000F" w:rsidRDefault="00E97711" w:rsidP="00EA000F">
      <w:pPr>
        <w:spacing w:after="0" w:line="240" w:lineRule="auto"/>
        <w:ind w:left="-15" w:right="55"/>
        <w:contextualSpacing/>
        <w:rPr>
          <w:szCs w:val="24"/>
        </w:rPr>
      </w:pPr>
      <w:r w:rsidRPr="00EA000F">
        <w:rPr>
          <w:szCs w:val="24"/>
        </w:rPr>
        <w:t xml:space="preserve">Не менее важным является аспект социально-коммуникативного развития ребенка с аутизмом, что характеризует особенности его физического и психического «Я». </w:t>
      </w:r>
    </w:p>
    <w:p w:rsidR="0075776C" w:rsidRPr="00EA000F" w:rsidRDefault="00E97711" w:rsidP="00EA000F">
      <w:pPr>
        <w:spacing w:after="0" w:line="240" w:lineRule="auto"/>
        <w:ind w:left="-15" w:right="55" w:firstLine="0"/>
        <w:contextualSpacing/>
        <w:rPr>
          <w:szCs w:val="24"/>
        </w:rPr>
      </w:pPr>
      <w:proofErr w:type="gramStart"/>
      <w:r w:rsidRPr="00EA000F">
        <w:rPr>
          <w:szCs w:val="24"/>
        </w:rPr>
        <w:t xml:space="preserve">Поскольку ощущение размытости своего «Я», страх вмешательства другого в собственное пространство является характерным для аутичных детей, то важным этапом процесса налаживания невербального, так и вербального контакта с людьми из близкого и далекого для них окружением является определение собственных границ и преодоления страха вмешательства извне.  </w:t>
      </w:r>
      <w:proofErr w:type="gramEnd"/>
    </w:p>
    <w:p w:rsidR="0075776C" w:rsidRPr="00EA000F" w:rsidRDefault="00E97711" w:rsidP="00EA000F">
      <w:pPr>
        <w:spacing w:after="0" w:line="240" w:lineRule="auto"/>
        <w:ind w:left="-15" w:right="55"/>
        <w:contextualSpacing/>
        <w:rPr>
          <w:szCs w:val="24"/>
        </w:rPr>
      </w:pPr>
      <w:r w:rsidRPr="00EA000F">
        <w:rPr>
          <w:szCs w:val="24"/>
        </w:rPr>
        <w:t xml:space="preserve">В свою очередь, обозначенные особенности являются следствием формирующегося у малыша осознание собственных эмоциональных состояний, трудности создания образа себя и партнера, неумение регулировать продолжительность и интенсивность контакта и выбирать посильные для нее средства общения (прикосновения, контакт глаз, соотношение поз, пользование теми или другими невербальными действиями, регуляция интонаций и других просодических элементов). </w:t>
      </w:r>
      <w:proofErr w:type="gramStart"/>
      <w:r w:rsidRPr="00EA000F">
        <w:rPr>
          <w:szCs w:val="24"/>
        </w:rPr>
        <w:t xml:space="preserve">Осознание ребенком своего психического «Я» будет означать то, что ребенок начал понимать, чем она отличается от других, а также разницу между «мой - чужой», «такой, как я не такой», «Я, мое» и т.д.  </w:t>
      </w:r>
      <w:proofErr w:type="gramEnd"/>
    </w:p>
    <w:p w:rsidR="0075776C" w:rsidRPr="00EA000F" w:rsidRDefault="00E97711" w:rsidP="00EA000F">
      <w:pPr>
        <w:spacing w:after="0" w:line="240" w:lineRule="auto"/>
        <w:ind w:left="-15" w:right="55"/>
        <w:contextualSpacing/>
        <w:rPr>
          <w:szCs w:val="24"/>
        </w:rPr>
      </w:pPr>
      <w:r w:rsidRPr="00EA000F">
        <w:rPr>
          <w:szCs w:val="24"/>
        </w:rPr>
        <w:t xml:space="preserve">Отрицательный результат попыток ребенка с аутизмом налаживать контакт с окружающими, как правило, вызывается также отсутствием у них безопасного эмоционально-коммуникативного пространства, безопасного взаимодействия и очень медленным расширением пространства своего  «Я». Таким образом, одной из основных особенностей ребенка с аутизмом являются трудности обретения  положительного социально-эмоционального опыта, что, в общем, определяет состояние развития его личности.  </w:t>
      </w:r>
    </w:p>
    <w:p w:rsidR="0075776C" w:rsidRPr="00EA000F" w:rsidRDefault="00E97711" w:rsidP="00EA000F">
      <w:pPr>
        <w:spacing w:after="0" w:line="240" w:lineRule="auto"/>
        <w:ind w:left="-15" w:right="45" w:firstLine="708"/>
        <w:contextualSpacing/>
        <w:jc w:val="left"/>
        <w:rPr>
          <w:szCs w:val="24"/>
        </w:rPr>
      </w:pPr>
      <w:r w:rsidRPr="00EA000F">
        <w:rPr>
          <w:szCs w:val="24"/>
        </w:rPr>
        <w:t xml:space="preserve">Особенности социально-коммуникативного развития ребенка с аутизмом позволят сделать правильный общий вывод относительно функционирования составляющих социального </w:t>
      </w:r>
      <w:r w:rsidRPr="00EA000F">
        <w:rPr>
          <w:szCs w:val="24"/>
        </w:rPr>
        <w:tab/>
        <w:t xml:space="preserve">развития </w:t>
      </w:r>
      <w:r w:rsidRPr="00EA000F">
        <w:rPr>
          <w:szCs w:val="24"/>
        </w:rPr>
        <w:tab/>
        <w:t xml:space="preserve">конкретного </w:t>
      </w:r>
      <w:r w:rsidRPr="00EA000F">
        <w:rPr>
          <w:szCs w:val="24"/>
        </w:rPr>
        <w:tab/>
        <w:t xml:space="preserve">ребенка </w:t>
      </w:r>
      <w:r w:rsidRPr="00EA000F">
        <w:rPr>
          <w:szCs w:val="24"/>
        </w:rPr>
        <w:tab/>
        <w:t xml:space="preserve">с </w:t>
      </w:r>
      <w:r w:rsidRPr="00EA000F">
        <w:rPr>
          <w:szCs w:val="24"/>
        </w:rPr>
        <w:tab/>
        <w:t xml:space="preserve">аутизмом </w:t>
      </w:r>
      <w:r w:rsidRPr="00EA000F">
        <w:rPr>
          <w:szCs w:val="24"/>
        </w:rPr>
        <w:tab/>
        <w:t xml:space="preserve">и </w:t>
      </w:r>
      <w:r w:rsidRPr="00EA000F">
        <w:rPr>
          <w:szCs w:val="24"/>
        </w:rPr>
        <w:tab/>
        <w:t xml:space="preserve">определить </w:t>
      </w:r>
      <w:r w:rsidRPr="00EA000F">
        <w:rPr>
          <w:szCs w:val="24"/>
        </w:rPr>
        <w:tab/>
        <w:t xml:space="preserve">пути психологической работы с ним. Кроме того, такой подход позволит четче выявить и осознать те специфические различия в социально-эмоциональном развитии детей с аутизмом, которые делают их вхождение в мир людей таким проблематичным. </w:t>
      </w:r>
      <w:r w:rsidRPr="00EA000F">
        <w:rPr>
          <w:b/>
          <w:szCs w:val="24"/>
        </w:rPr>
        <w:t xml:space="preserve">Задачи и содержание коррекционно-развивающей работы,  учебно-дидактический материал </w:t>
      </w:r>
    </w:p>
    <w:p w:rsidR="0075776C" w:rsidRPr="00EA000F" w:rsidRDefault="00E97711" w:rsidP="00EA000F">
      <w:pPr>
        <w:spacing w:after="0" w:line="240" w:lineRule="auto"/>
        <w:ind w:left="1829" w:right="55" w:firstLine="0"/>
        <w:contextualSpacing/>
        <w:rPr>
          <w:szCs w:val="24"/>
        </w:rPr>
      </w:pPr>
      <w:r w:rsidRPr="00EA000F">
        <w:rPr>
          <w:szCs w:val="24"/>
        </w:rPr>
        <w:t xml:space="preserve">ФОРМИРОВАНИЕ ОБЩЕПРИНЯТЫХ НОРМ ПОВЕДЕНИЯ </w:t>
      </w:r>
    </w:p>
    <w:p w:rsidR="0075776C" w:rsidRPr="00EA000F" w:rsidRDefault="00E97711" w:rsidP="00EA000F">
      <w:pPr>
        <w:spacing w:after="0" w:line="240" w:lineRule="auto"/>
        <w:ind w:left="-15" w:right="55"/>
        <w:contextualSpacing/>
        <w:rPr>
          <w:szCs w:val="24"/>
        </w:rPr>
      </w:pPr>
      <w:r w:rsidRPr="00EA000F">
        <w:rPr>
          <w:szCs w:val="24"/>
        </w:rPr>
        <w:t xml:space="preserve">Приобщать детей к моральным ценностям человечества. Формировать нравственное сознание и нравственное поведение через создание воспитывающих ситуаций. Продолжать знакомить с принятыми нормами и правилами поведения, формами и способами общения. </w:t>
      </w:r>
    </w:p>
    <w:p w:rsidR="0075776C" w:rsidRPr="00EA000F" w:rsidRDefault="00E97711" w:rsidP="00EA000F">
      <w:pPr>
        <w:spacing w:after="0" w:line="240" w:lineRule="auto"/>
        <w:ind w:left="-15" w:right="55"/>
        <w:contextualSpacing/>
        <w:rPr>
          <w:szCs w:val="24"/>
        </w:rPr>
      </w:pPr>
      <w:r w:rsidRPr="00EA000F">
        <w:rPr>
          <w:szCs w:val="24"/>
        </w:rPr>
        <w:t xml:space="preserve">Воспитывать  честность,  скромность,  отзывчивость,  способность  сочувствовать  и сопереживать, заботиться о других, помогать слабым и маленьким, защищать их. </w:t>
      </w:r>
    </w:p>
    <w:p w:rsidR="0075776C" w:rsidRPr="00EA000F" w:rsidRDefault="00E97711" w:rsidP="00EA000F">
      <w:pPr>
        <w:spacing w:after="0" w:line="240" w:lineRule="auto"/>
        <w:ind w:left="708" w:right="55" w:firstLine="0"/>
        <w:contextualSpacing/>
        <w:rPr>
          <w:szCs w:val="24"/>
        </w:rPr>
      </w:pPr>
      <w:r w:rsidRPr="00EA000F">
        <w:rPr>
          <w:szCs w:val="24"/>
        </w:rPr>
        <w:t xml:space="preserve">Учить быть требовательным к себе и окружающим. </w:t>
      </w:r>
    </w:p>
    <w:p w:rsidR="0075776C" w:rsidRPr="00EA000F" w:rsidRDefault="00E97711" w:rsidP="00EA000F">
      <w:pPr>
        <w:spacing w:after="0" w:line="240" w:lineRule="auto"/>
        <w:ind w:left="708" w:right="55" w:firstLine="0"/>
        <w:contextualSpacing/>
        <w:rPr>
          <w:szCs w:val="24"/>
        </w:rPr>
      </w:pPr>
      <w:r w:rsidRPr="00EA000F">
        <w:rPr>
          <w:szCs w:val="24"/>
        </w:rPr>
        <w:t xml:space="preserve">Прививать такие качества, как коллективизм, человеколюбие, трудолюбие. </w:t>
      </w:r>
    </w:p>
    <w:p w:rsidR="0075776C" w:rsidRPr="00EA000F" w:rsidRDefault="00E97711" w:rsidP="00EA000F">
      <w:pPr>
        <w:spacing w:after="0" w:line="240" w:lineRule="auto"/>
        <w:ind w:left="-15" w:right="55" w:firstLine="0"/>
        <w:contextualSpacing/>
        <w:rPr>
          <w:szCs w:val="24"/>
        </w:rPr>
      </w:pPr>
      <w:r w:rsidRPr="00EA000F">
        <w:rPr>
          <w:szCs w:val="24"/>
        </w:rPr>
        <w:t xml:space="preserve">Формировать представления о правах и обязанностях ребенка. </w:t>
      </w:r>
    </w:p>
    <w:p w:rsidR="0075776C" w:rsidRPr="00EA000F" w:rsidRDefault="00E97711" w:rsidP="00EA000F">
      <w:pPr>
        <w:spacing w:after="0" w:line="240" w:lineRule="auto"/>
        <w:ind w:left="1692" w:right="55" w:firstLine="0"/>
        <w:contextualSpacing/>
        <w:rPr>
          <w:szCs w:val="24"/>
        </w:rPr>
      </w:pPr>
      <w:r w:rsidRPr="00EA000F">
        <w:rPr>
          <w:szCs w:val="24"/>
        </w:rPr>
        <w:t xml:space="preserve">ФОРМИРОВАНИЕ ГЕНДЕРНЫХ И ГРАЖДАНСКИХ ЧУВСТВ </w:t>
      </w:r>
    </w:p>
    <w:p w:rsidR="0075776C" w:rsidRPr="00EA000F" w:rsidRDefault="00E97711" w:rsidP="00EA000F">
      <w:pPr>
        <w:spacing w:after="0" w:line="240" w:lineRule="auto"/>
        <w:ind w:left="708" w:right="55" w:firstLine="0"/>
        <w:contextualSpacing/>
        <w:rPr>
          <w:szCs w:val="24"/>
        </w:rPr>
      </w:pPr>
      <w:r w:rsidRPr="00EA000F">
        <w:rPr>
          <w:szCs w:val="24"/>
        </w:rPr>
        <w:t xml:space="preserve">Продолжать формирование </w:t>
      </w:r>
      <w:proofErr w:type="gramStart"/>
      <w:r w:rsidRPr="00EA000F">
        <w:rPr>
          <w:szCs w:val="24"/>
        </w:rPr>
        <w:t>Я-образа</w:t>
      </w:r>
      <w:proofErr w:type="gramEnd"/>
      <w:r w:rsidRPr="00EA000F">
        <w:rPr>
          <w:szCs w:val="24"/>
        </w:rPr>
        <w:t xml:space="preserve">. </w:t>
      </w:r>
    </w:p>
    <w:p w:rsidR="0075776C" w:rsidRPr="00EA000F" w:rsidRDefault="00E97711" w:rsidP="00EA000F">
      <w:pPr>
        <w:spacing w:after="0" w:line="240" w:lineRule="auto"/>
        <w:ind w:left="-15" w:right="55"/>
        <w:contextualSpacing/>
        <w:rPr>
          <w:szCs w:val="24"/>
        </w:rPr>
      </w:pPr>
      <w:r w:rsidRPr="00EA000F">
        <w:rPr>
          <w:szCs w:val="24"/>
        </w:rPr>
        <w:t xml:space="preserve">Воспитывать у мальчиков внимательное отношение к девочкам. Воспитывать в девочках скромность, умение заботиться об окружающих. </w:t>
      </w:r>
    </w:p>
    <w:p w:rsidR="0075776C" w:rsidRPr="00EA000F" w:rsidRDefault="00E97711" w:rsidP="00EA000F">
      <w:pPr>
        <w:spacing w:after="0" w:line="240" w:lineRule="auto"/>
        <w:ind w:left="-15" w:right="55"/>
        <w:contextualSpacing/>
        <w:rPr>
          <w:szCs w:val="24"/>
        </w:rPr>
      </w:pPr>
      <w:r w:rsidRPr="00EA000F">
        <w:rPr>
          <w:szCs w:val="24"/>
        </w:rPr>
        <w:t xml:space="preserve">Воспитывать  любовь  к  родному  городу,  малой  родине,  родной  стране,  чувство патриотизма. </w:t>
      </w:r>
    </w:p>
    <w:p w:rsidR="0075776C" w:rsidRPr="00EA000F" w:rsidRDefault="00E97711" w:rsidP="00EA000F">
      <w:pPr>
        <w:spacing w:after="0" w:line="240" w:lineRule="auto"/>
        <w:ind w:left="1416" w:right="55" w:firstLine="0"/>
        <w:contextualSpacing/>
        <w:rPr>
          <w:szCs w:val="24"/>
        </w:rPr>
      </w:pPr>
      <w:r w:rsidRPr="00EA000F">
        <w:rPr>
          <w:szCs w:val="24"/>
        </w:rPr>
        <w:t xml:space="preserve">РАЗВИТИЕ ИГРОВОЙ И ТЕАТРАЛИЗОВАННОЙ ДЕЯТЕЛЬНОСТИ </w:t>
      </w:r>
    </w:p>
    <w:p w:rsidR="0075776C" w:rsidRPr="00EA000F" w:rsidRDefault="00E97711" w:rsidP="00EA000F">
      <w:pPr>
        <w:spacing w:after="0" w:line="240" w:lineRule="auto"/>
        <w:ind w:left="708" w:right="55" w:firstLine="0"/>
        <w:contextualSpacing/>
        <w:rPr>
          <w:szCs w:val="24"/>
        </w:rPr>
      </w:pPr>
      <w:r w:rsidRPr="00EA000F">
        <w:rPr>
          <w:szCs w:val="24"/>
        </w:rPr>
        <w:t xml:space="preserve">Насыщать игрой всю жизнь детей в детском саду. </w:t>
      </w:r>
    </w:p>
    <w:p w:rsidR="0075776C" w:rsidRPr="00EA000F" w:rsidRDefault="00E97711" w:rsidP="00EA000F">
      <w:pPr>
        <w:spacing w:after="0" w:line="240" w:lineRule="auto"/>
        <w:ind w:left="-15" w:right="55"/>
        <w:contextualSpacing/>
        <w:rPr>
          <w:szCs w:val="24"/>
        </w:rPr>
      </w:pPr>
      <w:r w:rsidRPr="00EA000F">
        <w:rPr>
          <w:szCs w:val="24"/>
        </w:rPr>
        <w:t xml:space="preserve">Учить детей самостоятельно организовывать игровое взаимодействие, осваивать игровые способы действий, создавать проблемно-игровые ситуации, овладевать условностью игровых действий, заменять предметные действия действиями с </w:t>
      </w:r>
      <w:proofErr w:type="spellStart"/>
      <w:r w:rsidRPr="00EA000F">
        <w:rPr>
          <w:szCs w:val="24"/>
        </w:rPr>
        <w:t>предметамизаместителями</w:t>
      </w:r>
      <w:proofErr w:type="spellEnd"/>
      <w:r w:rsidRPr="00EA000F">
        <w:rPr>
          <w:szCs w:val="24"/>
        </w:rPr>
        <w:t xml:space="preserve">, а затем и словом, отражать в игре окружающую действительность. </w:t>
      </w:r>
    </w:p>
    <w:p w:rsidR="0075776C" w:rsidRPr="00EA000F" w:rsidRDefault="00E97711" w:rsidP="00EA000F">
      <w:pPr>
        <w:spacing w:after="0" w:line="240" w:lineRule="auto"/>
        <w:ind w:left="-15" w:right="55"/>
        <w:contextualSpacing/>
        <w:rPr>
          <w:szCs w:val="24"/>
        </w:rPr>
      </w:pPr>
      <w:r w:rsidRPr="00EA000F">
        <w:rPr>
          <w:szCs w:val="24"/>
        </w:rPr>
        <w:lastRenderedPageBreak/>
        <w:t xml:space="preserve">Развивать в игре коммуникативные навыки, эмоциональную отзывчивость на чувства окружающих людей, подражательность, творческое воображение, активность, инициативность, самостоятельность. Учить </w:t>
      </w:r>
      <w:proofErr w:type="gramStart"/>
      <w:r w:rsidRPr="00EA000F">
        <w:rPr>
          <w:szCs w:val="24"/>
        </w:rPr>
        <w:t>справедливо</w:t>
      </w:r>
      <w:proofErr w:type="gramEnd"/>
      <w:r w:rsidRPr="00EA000F">
        <w:rPr>
          <w:szCs w:val="24"/>
        </w:rPr>
        <w:t xml:space="preserve"> оценивать свои поступки и поступки товарищей. </w:t>
      </w:r>
    </w:p>
    <w:p w:rsidR="0075776C" w:rsidRPr="00EA000F" w:rsidRDefault="00E97711" w:rsidP="00EA000F">
      <w:pPr>
        <w:spacing w:after="0" w:line="240" w:lineRule="auto"/>
        <w:ind w:left="703" w:right="48" w:hanging="10"/>
        <w:contextualSpacing/>
        <w:rPr>
          <w:szCs w:val="24"/>
        </w:rPr>
      </w:pPr>
      <w:r w:rsidRPr="00EA000F">
        <w:rPr>
          <w:i/>
          <w:szCs w:val="24"/>
        </w:rPr>
        <w:t xml:space="preserve">Подвижные игры </w:t>
      </w:r>
    </w:p>
    <w:p w:rsidR="0075776C" w:rsidRPr="00EA000F" w:rsidRDefault="00E97711" w:rsidP="00EA000F">
      <w:pPr>
        <w:spacing w:after="0" w:line="240" w:lineRule="auto"/>
        <w:ind w:left="-15" w:right="55"/>
        <w:contextualSpacing/>
        <w:rPr>
          <w:szCs w:val="24"/>
        </w:rPr>
      </w:pPr>
      <w:r w:rsidRPr="00EA000F">
        <w:rPr>
          <w:szCs w:val="24"/>
        </w:rPr>
        <w:t xml:space="preserve">Учить детей овладевать основами двигательной и гигиенической культуры. Обеспечивать необходимый уровень двигательной активности. Совершенствовать навыки ориентировки в пространстве. Учить организовывать игры-соревнования, игры-эстафеты, участвовать в них, соблюдать правила. Способствовать развитию жизненной активности, настойчивости, произвольности поведения, организованности, чувства справедливости. </w:t>
      </w:r>
    </w:p>
    <w:p w:rsidR="0075776C" w:rsidRPr="00EA000F" w:rsidRDefault="00E97711" w:rsidP="00EA000F">
      <w:pPr>
        <w:spacing w:after="0" w:line="240" w:lineRule="auto"/>
        <w:ind w:left="703" w:right="48" w:hanging="10"/>
        <w:contextualSpacing/>
        <w:rPr>
          <w:szCs w:val="24"/>
        </w:rPr>
      </w:pPr>
      <w:r w:rsidRPr="00EA000F">
        <w:rPr>
          <w:i/>
          <w:szCs w:val="24"/>
        </w:rPr>
        <w:t xml:space="preserve">Настольно-печатные дидактические игры </w:t>
      </w:r>
    </w:p>
    <w:p w:rsidR="0075776C" w:rsidRPr="00EA000F" w:rsidRDefault="00E97711" w:rsidP="00EA000F">
      <w:pPr>
        <w:spacing w:after="0" w:line="240" w:lineRule="auto"/>
        <w:ind w:left="-15" w:right="55"/>
        <w:contextualSpacing/>
        <w:rPr>
          <w:szCs w:val="24"/>
        </w:rPr>
      </w:pPr>
      <w:r w:rsidRPr="00EA000F">
        <w:rPr>
          <w:szCs w:val="24"/>
        </w:rPr>
        <w:t>Совершенствовать навыки игры в настольно-печатные дидактические игры (парные картинки, лото, домино, игр</w:t>
      </w:r>
      <w:proofErr w:type="gramStart"/>
      <w:r w:rsidRPr="00EA000F">
        <w:rPr>
          <w:szCs w:val="24"/>
        </w:rPr>
        <w:t>ы-</w:t>
      </w:r>
      <w:proofErr w:type="gramEnd"/>
      <w:r w:rsidRPr="00EA000F">
        <w:rPr>
          <w:szCs w:val="24"/>
        </w:rPr>
        <w:t>«</w:t>
      </w:r>
      <w:proofErr w:type="spellStart"/>
      <w:r w:rsidRPr="00EA000F">
        <w:rPr>
          <w:szCs w:val="24"/>
        </w:rPr>
        <w:t>ходилки</w:t>
      </w:r>
      <w:proofErr w:type="spellEnd"/>
      <w:r w:rsidRPr="00EA000F">
        <w:rPr>
          <w:szCs w:val="24"/>
        </w:rPr>
        <w:t xml:space="preserve">», головоломки), учить устанавливать и соблюдать правила в игре. </w:t>
      </w:r>
    </w:p>
    <w:p w:rsidR="0075776C" w:rsidRPr="00EA000F" w:rsidRDefault="00E97711" w:rsidP="00EA000F">
      <w:pPr>
        <w:spacing w:after="0" w:line="240" w:lineRule="auto"/>
        <w:ind w:left="-15" w:right="55"/>
        <w:contextualSpacing/>
        <w:rPr>
          <w:szCs w:val="24"/>
        </w:rPr>
      </w:pPr>
      <w:r w:rsidRPr="00EA000F">
        <w:rPr>
          <w:szCs w:val="24"/>
        </w:rPr>
        <w:t xml:space="preserve">Обогащать в игре знания и представления об окружающем мире. Развивать интеллектуальное мышление, формировать навыки абстрактных представлений. Развивать дружелюбие и дисциплинированность. </w:t>
      </w:r>
    </w:p>
    <w:p w:rsidR="0075776C" w:rsidRPr="00EA000F" w:rsidRDefault="00E97711" w:rsidP="00EA000F">
      <w:pPr>
        <w:spacing w:after="0" w:line="240" w:lineRule="auto"/>
        <w:ind w:left="703" w:right="48" w:hanging="10"/>
        <w:contextualSpacing/>
        <w:rPr>
          <w:szCs w:val="24"/>
        </w:rPr>
      </w:pPr>
      <w:r w:rsidRPr="00EA000F">
        <w:rPr>
          <w:i/>
          <w:szCs w:val="24"/>
        </w:rPr>
        <w:t xml:space="preserve">Сюжетно-ролевые игры </w:t>
      </w:r>
    </w:p>
    <w:p w:rsidR="0075776C" w:rsidRPr="00EA000F" w:rsidRDefault="00E97711" w:rsidP="00EA000F">
      <w:pPr>
        <w:spacing w:after="0" w:line="240" w:lineRule="auto"/>
        <w:ind w:left="-15" w:right="55"/>
        <w:contextualSpacing/>
        <w:rPr>
          <w:szCs w:val="24"/>
        </w:rPr>
      </w:pPr>
      <w:r w:rsidRPr="00EA000F">
        <w:rPr>
          <w:szCs w:val="24"/>
        </w:rPr>
        <w:t xml:space="preserve">Обогащать и расширять социальный опыт детей. Совершенствовать способы взаимодействия в игре со сверстниками. Развивать коммуникативные навыки на основе общих игровых интересов. Учить </w:t>
      </w:r>
      <w:proofErr w:type="gramStart"/>
      <w:r w:rsidRPr="00EA000F">
        <w:rPr>
          <w:szCs w:val="24"/>
        </w:rPr>
        <w:t>самостоятельно</w:t>
      </w:r>
      <w:proofErr w:type="gramEnd"/>
      <w:r w:rsidRPr="00EA000F">
        <w:rPr>
          <w:szCs w:val="24"/>
        </w:rPr>
        <w:t xml:space="preserve"> организовывать сюжетно-ролевую игру, устанавливать и соблюдать правила, распределять роли, прогнозировать ролевые действия и ролевое поведение, согласовывать свои действия с действиями других участников игры. </w:t>
      </w:r>
    </w:p>
    <w:p w:rsidR="0075776C" w:rsidRPr="00EA000F" w:rsidRDefault="00E97711" w:rsidP="00EA000F">
      <w:pPr>
        <w:spacing w:after="0" w:line="240" w:lineRule="auto"/>
        <w:ind w:left="-15" w:right="55" w:firstLine="0"/>
        <w:contextualSpacing/>
        <w:rPr>
          <w:szCs w:val="24"/>
        </w:rPr>
      </w:pPr>
      <w:r w:rsidRPr="00EA000F">
        <w:rPr>
          <w:szCs w:val="24"/>
        </w:rPr>
        <w:t xml:space="preserve">Учить расширять игровой сюжет путем объединения нескольких сюжетных  линий. </w:t>
      </w:r>
    </w:p>
    <w:p w:rsidR="0075776C" w:rsidRPr="00EA000F" w:rsidRDefault="00E97711" w:rsidP="00EA000F">
      <w:pPr>
        <w:spacing w:after="0" w:line="240" w:lineRule="auto"/>
        <w:ind w:left="-15" w:right="55" w:firstLine="0"/>
        <w:contextualSpacing/>
        <w:rPr>
          <w:szCs w:val="24"/>
        </w:rPr>
      </w:pPr>
      <w:r w:rsidRPr="00EA000F">
        <w:rPr>
          <w:szCs w:val="24"/>
        </w:rPr>
        <w:t xml:space="preserve">Развивать эмоции, воспитывать гуманные чувства к окружающим. </w:t>
      </w:r>
    </w:p>
    <w:p w:rsidR="0075776C" w:rsidRPr="00EA000F" w:rsidRDefault="00E97711" w:rsidP="00EA000F">
      <w:pPr>
        <w:spacing w:after="0" w:line="240" w:lineRule="auto"/>
        <w:ind w:left="703" w:right="48" w:hanging="10"/>
        <w:contextualSpacing/>
        <w:rPr>
          <w:szCs w:val="24"/>
        </w:rPr>
      </w:pPr>
      <w:r w:rsidRPr="00EA000F">
        <w:rPr>
          <w:i/>
          <w:szCs w:val="24"/>
        </w:rPr>
        <w:t xml:space="preserve">Театрализованные игры </w:t>
      </w:r>
    </w:p>
    <w:p w:rsidR="0075776C" w:rsidRPr="00EA000F" w:rsidRDefault="00E97711" w:rsidP="00EA000F">
      <w:pPr>
        <w:spacing w:after="0" w:line="240" w:lineRule="auto"/>
        <w:ind w:left="-15" w:right="55"/>
        <w:contextualSpacing/>
        <w:rPr>
          <w:szCs w:val="24"/>
        </w:rPr>
      </w:pPr>
      <w:r w:rsidRPr="00EA000F">
        <w:rPr>
          <w:szCs w:val="24"/>
        </w:rPr>
        <w:t xml:space="preserve">Развивать умение инсценировать стихи, песенки, разыгрывать сценки по знакомым сказкам. </w:t>
      </w:r>
    </w:p>
    <w:p w:rsidR="0075776C" w:rsidRPr="00EA000F" w:rsidRDefault="00E97711" w:rsidP="00EA000F">
      <w:pPr>
        <w:spacing w:after="0" w:line="240" w:lineRule="auto"/>
        <w:ind w:left="-15" w:right="55"/>
        <w:contextualSpacing/>
        <w:rPr>
          <w:szCs w:val="24"/>
        </w:rPr>
      </w:pPr>
      <w:r w:rsidRPr="00EA000F">
        <w:rPr>
          <w:szCs w:val="24"/>
        </w:rPr>
        <w:t xml:space="preserve">Совершенствовать творческие способности, исполнительские навыки, умение взаимодействовать с другими персонажами. Воспитывать артистизм, эстетические чувства, развивать эмоции, воображение, фантазию, умение перевоплощаться, духовный потенциал. </w:t>
      </w:r>
    </w:p>
    <w:p w:rsidR="0075776C" w:rsidRPr="00EA000F" w:rsidRDefault="00E97711" w:rsidP="00EA000F">
      <w:pPr>
        <w:spacing w:after="0" w:line="240" w:lineRule="auto"/>
        <w:ind w:left="-15" w:right="55"/>
        <w:contextualSpacing/>
        <w:rPr>
          <w:szCs w:val="24"/>
        </w:rPr>
      </w:pPr>
      <w:r w:rsidRPr="00EA000F">
        <w:rPr>
          <w:b/>
          <w:szCs w:val="24"/>
        </w:rPr>
        <w:t>Рекомендуемые  подвижные  игры:</w:t>
      </w:r>
      <w:r w:rsidRPr="00EA000F">
        <w:rPr>
          <w:szCs w:val="24"/>
        </w:rPr>
        <w:t xml:space="preserve">  «У  медведя  </w:t>
      </w:r>
      <w:proofErr w:type="gramStart"/>
      <w:r w:rsidRPr="00EA000F">
        <w:rPr>
          <w:szCs w:val="24"/>
        </w:rPr>
        <w:t>во</w:t>
      </w:r>
      <w:proofErr w:type="gramEnd"/>
      <w:r w:rsidRPr="00EA000F">
        <w:rPr>
          <w:szCs w:val="24"/>
        </w:rPr>
        <w:t xml:space="preserve">  бору»,  «Филин  и  пташки», «Горелки»,  «Пятнашки»,  «Лапта»,  «</w:t>
      </w:r>
      <w:proofErr w:type="spellStart"/>
      <w:r w:rsidRPr="00EA000F">
        <w:rPr>
          <w:szCs w:val="24"/>
        </w:rPr>
        <w:t>Ловишка</w:t>
      </w:r>
      <w:proofErr w:type="spellEnd"/>
      <w:r w:rsidRPr="00EA000F">
        <w:rPr>
          <w:szCs w:val="24"/>
        </w:rPr>
        <w:t xml:space="preserve"> в кругу»,  «Коршун»,  «Пчелки  и  ласточка», «Стадо», «Городки»; «Яблоня», «Снеговик», «Как мы поили телят», «Маленький кролик», «Самолет», «Клен», «Ракета», «Золотая рожь», «Машины», «Гусеница». </w:t>
      </w:r>
    </w:p>
    <w:p w:rsidR="0075776C" w:rsidRPr="00EA000F" w:rsidRDefault="00E97711" w:rsidP="00EA000F">
      <w:pPr>
        <w:spacing w:after="0" w:line="240" w:lineRule="auto"/>
        <w:ind w:left="-15" w:right="55"/>
        <w:contextualSpacing/>
        <w:rPr>
          <w:szCs w:val="24"/>
        </w:rPr>
      </w:pPr>
      <w:proofErr w:type="gramStart"/>
      <w:r w:rsidRPr="00EA000F">
        <w:rPr>
          <w:b/>
          <w:szCs w:val="24"/>
        </w:rPr>
        <w:t>Рекомендуемые настольно-печатные игры:</w:t>
      </w:r>
      <w:r w:rsidRPr="00EA000F">
        <w:rPr>
          <w:szCs w:val="24"/>
        </w:rPr>
        <w:t xml:space="preserve"> игры «Маленькие художники», «За грибами», «Аквариум», «Катины подарки»; домино «Виды транспорта», «Детеныши животных»,   «Ягоды»;   лото   «Домашние   животные»,   «Твои   помощники»,   </w:t>
      </w:r>
      <w:proofErr w:type="gramEnd"/>
    </w:p>
    <w:p w:rsidR="0075776C" w:rsidRPr="00EA000F" w:rsidRDefault="00E97711" w:rsidP="00EA000F">
      <w:pPr>
        <w:spacing w:after="0" w:line="240" w:lineRule="auto"/>
        <w:ind w:left="-15" w:right="55" w:firstLine="0"/>
        <w:contextualSpacing/>
        <w:rPr>
          <w:szCs w:val="24"/>
        </w:rPr>
      </w:pPr>
      <w:r w:rsidRPr="00EA000F">
        <w:rPr>
          <w:szCs w:val="24"/>
        </w:rPr>
        <w:t>«Магазин», «Зоологическое лото»; игр</w:t>
      </w:r>
      <w:proofErr w:type="gramStart"/>
      <w:r w:rsidRPr="00EA000F">
        <w:rPr>
          <w:szCs w:val="24"/>
        </w:rPr>
        <w:t>ы-</w:t>
      </w:r>
      <w:proofErr w:type="gramEnd"/>
      <w:r w:rsidRPr="00EA000F">
        <w:rPr>
          <w:szCs w:val="24"/>
        </w:rPr>
        <w:t>«</w:t>
      </w:r>
      <w:proofErr w:type="spellStart"/>
      <w:r w:rsidRPr="00EA000F">
        <w:rPr>
          <w:szCs w:val="24"/>
        </w:rPr>
        <w:t>ходилки</w:t>
      </w:r>
      <w:proofErr w:type="spellEnd"/>
      <w:r w:rsidRPr="00EA000F">
        <w:rPr>
          <w:szCs w:val="24"/>
        </w:rPr>
        <w:t xml:space="preserve">» «Собери яблоки», «Радуга», «Путешествие Колобка» и др. </w:t>
      </w:r>
    </w:p>
    <w:p w:rsidR="0075776C" w:rsidRPr="00EA000F" w:rsidRDefault="00E97711" w:rsidP="00EA000F">
      <w:pPr>
        <w:spacing w:after="0" w:line="240" w:lineRule="auto"/>
        <w:ind w:left="-15" w:right="55"/>
        <w:contextualSpacing/>
        <w:rPr>
          <w:szCs w:val="24"/>
        </w:rPr>
      </w:pPr>
      <w:r w:rsidRPr="00EA000F">
        <w:rPr>
          <w:b/>
          <w:szCs w:val="24"/>
        </w:rPr>
        <w:t>Рекомендуемые сюжетно-ролевые игры:</w:t>
      </w:r>
      <w:r w:rsidRPr="00EA000F">
        <w:rPr>
          <w:szCs w:val="24"/>
        </w:rPr>
        <w:t xml:space="preserve"> </w:t>
      </w:r>
      <w:proofErr w:type="gramStart"/>
      <w:r w:rsidRPr="00EA000F">
        <w:rPr>
          <w:szCs w:val="24"/>
        </w:rPr>
        <w:t xml:space="preserve">«Дочки-матери», «Хозяюшки», «Дом мод», «Парикмахерская», «Детский сад», «В поликлинике», «Айболит», «Моряки», «Почта», «В магазине», «Строим дом», «Шоферы», «В самолете», «На границе» и др. </w:t>
      </w:r>
      <w:proofErr w:type="gramEnd"/>
    </w:p>
    <w:p w:rsidR="0075776C" w:rsidRPr="00EA000F" w:rsidRDefault="00E97711" w:rsidP="00EA000F">
      <w:pPr>
        <w:spacing w:after="0" w:line="240" w:lineRule="auto"/>
        <w:ind w:left="-15" w:right="55"/>
        <w:contextualSpacing/>
        <w:rPr>
          <w:szCs w:val="24"/>
        </w:rPr>
      </w:pPr>
      <w:r w:rsidRPr="00EA000F">
        <w:rPr>
          <w:b/>
          <w:szCs w:val="24"/>
        </w:rPr>
        <w:t>Рекомендуемые сказки</w:t>
      </w:r>
      <w:r w:rsidRPr="00EA000F">
        <w:rPr>
          <w:szCs w:val="24"/>
        </w:rPr>
        <w:t xml:space="preserve"> для проведения театрализованных игр: «</w:t>
      </w:r>
      <w:proofErr w:type="spellStart"/>
      <w:r w:rsidRPr="00EA000F">
        <w:rPr>
          <w:szCs w:val="24"/>
        </w:rPr>
        <w:t>Заюшкина</w:t>
      </w:r>
      <w:proofErr w:type="spellEnd"/>
      <w:r w:rsidRPr="00EA000F">
        <w:rPr>
          <w:szCs w:val="24"/>
        </w:rPr>
        <w:t xml:space="preserve"> избушка», «Гуси-лебеди», «Три медведя». </w:t>
      </w:r>
    </w:p>
    <w:p w:rsidR="0075776C" w:rsidRPr="00EA000F" w:rsidRDefault="00E97711" w:rsidP="00EA000F">
      <w:pPr>
        <w:spacing w:after="0" w:line="240" w:lineRule="auto"/>
        <w:ind w:left="-15" w:right="55"/>
        <w:contextualSpacing/>
        <w:rPr>
          <w:szCs w:val="24"/>
        </w:rPr>
      </w:pPr>
      <w:r w:rsidRPr="00EA000F">
        <w:rPr>
          <w:b/>
          <w:szCs w:val="24"/>
        </w:rPr>
        <w:t xml:space="preserve">Рекомендуемые игры и виды театрализованной деятельности: </w:t>
      </w:r>
      <w:r w:rsidRPr="00EA000F">
        <w:rPr>
          <w:szCs w:val="24"/>
        </w:rPr>
        <w:t xml:space="preserve">импровизация, инсценировка стихотворений, игра с воображаемыми предметами, драматизация с использованием разных видов театра (кукольный, бибабо, плоскостной, теневой, ролевой).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Организация предметно-пространственной развивающей среды </w:t>
      </w:r>
    </w:p>
    <w:p w:rsidR="0075776C" w:rsidRPr="00EA000F" w:rsidRDefault="00E97711" w:rsidP="00EA000F">
      <w:pPr>
        <w:spacing w:after="0" w:line="240" w:lineRule="auto"/>
        <w:ind w:left="708" w:right="55" w:firstLine="0"/>
        <w:contextualSpacing/>
        <w:rPr>
          <w:szCs w:val="24"/>
        </w:rPr>
      </w:pPr>
      <w:r w:rsidRPr="00EA000F">
        <w:rPr>
          <w:szCs w:val="24"/>
        </w:rPr>
        <w:t xml:space="preserve">Центр «Театр» в групповом помещении </w:t>
      </w:r>
    </w:p>
    <w:p w:rsidR="0075776C" w:rsidRPr="00EA000F" w:rsidRDefault="00E97711" w:rsidP="00EA000F">
      <w:pPr>
        <w:spacing w:after="0" w:line="240" w:lineRule="auto"/>
        <w:ind w:left="708" w:right="55" w:firstLine="0"/>
        <w:contextualSpacing/>
        <w:rPr>
          <w:szCs w:val="24"/>
        </w:rPr>
      </w:pPr>
      <w:r w:rsidRPr="00EA000F">
        <w:rPr>
          <w:szCs w:val="24"/>
        </w:rPr>
        <w:t xml:space="preserve">Центр сюжетно-ролевой игры в групповом помещении </w:t>
      </w:r>
    </w:p>
    <w:p w:rsidR="0075776C" w:rsidRPr="00EA000F" w:rsidRDefault="00E97711" w:rsidP="00EA000F">
      <w:pPr>
        <w:spacing w:after="0" w:line="240" w:lineRule="auto"/>
        <w:ind w:left="657" w:right="0" w:hanging="10"/>
        <w:contextualSpacing/>
        <w:jc w:val="center"/>
        <w:rPr>
          <w:szCs w:val="24"/>
        </w:rPr>
      </w:pPr>
      <w:r w:rsidRPr="00EA000F">
        <w:rPr>
          <w:szCs w:val="24"/>
        </w:rPr>
        <w:t xml:space="preserve">СОВМЕСТНАЯ ТРУДОВАЯ ДЕЯТЕЛЬНОСТЬ </w:t>
      </w:r>
    </w:p>
    <w:p w:rsidR="0075776C" w:rsidRPr="00EA000F" w:rsidRDefault="00E97711" w:rsidP="00EA000F">
      <w:pPr>
        <w:spacing w:after="0" w:line="240" w:lineRule="auto"/>
        <w:ind w:left="-15" w:right="55"/>
        <w:contextualSpacing/>
        <w:rPr>
          <w:szCs w:val="24"/>
        </w:rPr>
      </w:pPr>
      <w:r w:rsidRPr="00EA000F">
        <w:rPr>
          <w:szCs w:val="24"/>
        </w:rPr>
        <w:lastRenderedPageBreak/>
        <w:t xml:space="preserve">Расширять представления детей о труде взрослых и его общественном значении, прививать интерес к труду взрослых. Знакомить с профессиями взрослых в разных сферах деятельности, их трудовыми действиями, результатами деятельности. </w:t>
      </w:r>
    </w:p>
    <w:p w:rsidR="0075776C" w:rsidRPr="00EA000F" w:rsidRDefault="00E97711" w:rsidP="00EA000F">
      <w:pPr>
        <w:spacing w:after="0" w:line="240" w:lineRule="auto"/>
        <w:ind w:left="-15" w:right="55"/>
        <w:contextualSpacing/>
        <w:rPr>
          <w:szCs w:val="24"/>
        </w:rPr>
      </w:pPr>
      <w:r w:rsidRPr="00EA000F">
        <w:rPr>
          <w:szCs w:val="24"/>
        </w:rPr>
        <w:t xml:space="preserve">Прививать желание выполнять трудовые поручения, проявлять при этом творчество, инициативу, ответственность. Учить доводить дело до конца, бережно относиться к объектам трудовой деятельности, материалам и инструментам. </w:t>
      </w:r>
    </w:p>
    <w:p w:rsidR="0075776C" w:rsidRPr="00EA000F" w:rsidRDefault="00E97711" w:rsidP="00EA000F">
      <w:pPr>
        <w:spacing w:after="0" w:line="240" w:lineRule="auto"/>
        <w:ind w:left="708" w:right="55" w:firstLine="0"/>
        <w:contextualSpacing/>
        <w:rPr>
          <w:szCs w:val="24"/>
        </w:rPr>
      </w:pPr>
      <w:r w:rsidRPr="00EA000F">
        <w:rPr>
          <w:szCs w:val="24"/>
        </w:rPr>
        <w:t xml:space="preserve">Совершенствовать навыки самообслуживания. </w:t>
      </w:r>
    </w:p>
    <w:p w:rsidR="0075776C" w:rsidRPr="00EA000F" w:rsidRDefault="00E97711" w:rsidP="00EA000F">
      <w:pPr>
        <w:spacing w:after="0" w:line="240" w:lineRule="auto"/>
        <w:ind w:left="-15" w:right="55"/>
        <w:contextualSpacing/>
        <w:rPr>
          <w:szCs w:val="24"/>
        </w:rPr>
      </w:pPr>
      <w:r w:rsidRPr="00EA000F">
        <w:rPr>
          <w:szCs w:val="24"/>
        </w:rPr>
        <w:t xml:space="preserve">Прививать желание участвовать в хозяйственно-бытовой деятельности, наводить порядок в группе и на участке, выполнять обязанности дежурных по столовой, на занятиях, в уголке природы. </w:t>
      </w:r>
    </w:p>
    <w:p w:rsidR="0075776C" w:rsidRPr="00EA000F" w:rsidRDefault="00E97711" w:rsidP="00EA000F">
      <w:pPr>
        <w:spacing w:after="0" w:line="240" w:lineRule="auto"/>
        <w:ind w:left="-15" w:right="55"/>
        <w:contextualSpacing/>
        <w:rPr>
          <w:szCs w:val="24"/>
        </w:rPr>
      </w:pPr>
      <w:r w:rsidRPr="00EA000F">
        <w:rPr>
          <w:szCs w:val="24"/>
        </w:rPr>
        <w:t xml:space="preserve">Развивать желание заниматься ручным трудом, ремонтировать вместе </w:t>
      </w:r>
      <w:proofErr w:type="gramStart"/>
      <w:r w:rsidRPr="00EA000F">
        <w:rPr>
          <w:szCs w:val="24"/>
        </w:rPr>
        <w:t>со</w:t>
      </w:r>
      <w:proofErr w:type="gramEnd"/>
      <w:r w:rsidRPr="00EA000F">
        <w:rPr>
          <w:szCs w:val="24"/>
        </w:rPr>
        <w:t xml:space="preserve"> взрослыми книги, игры, игрушки; изготавливать поделки из природного материала; делать игрушки для сюжетно-ролевых игр.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Организация предметно-пространственной развивающей среды </w:t>
      </w:r>
    </w:p>
    <w:p w:rsidR="0075776C" w:rsidRPr="00EA000F" w:rsidRDefault="00E97711" w:rsidP="00EA000F">
      <w:pPr>
        <w:spacing w:after="0" w:line="240" w:lineRule="auto"/>
        <w:ind w:left="708" w:right="55" w:firstLine="0"/>
        <w:contextualSpacing/>
        <w:rPr>
          <w:szCs w:val="24"/>
        </w:rPr>
      </w:pPr>
      <w:r w:rsidRPr="00EA000F">
        <w:rPr>
          <w:szCs w:val="24"/>
        </w:rPr>
        <w:t xml:space="preserve">Центр «Умелые руки» в групповом помещении </w:t>
      </w:r>
    </w:p>
    <w:p w:rsidR="0075776C" w:rsidRPr="00EA000F" w:rsidRDefault="00E97711" w:rsidP="00EA000F">
      <w:pPr>
        <w:spacing w:after="0" w:line="240" w:lineRule="auto"/>
        <w:ind w:left="10" w:right="198" w:hanging="10"/>
        <w:contextualSpacing/>
        <w:jc w:val="right"/>
        <w:rPr>
          <w:szCs w:val="24"/>
        </w:rPr>
      </w:pPr>
      <w:r w:rsidRPr="00EA000F">
        <w:rPr>
          <w:szCs w:val="24"/>
        </w:rPr>
        <w:t xml:space="preserve">ФОРМИРОВАНИЕ ОСНОВ БЕЗОПАСНОСТИ В БЫТУ, СОЦИУМЕ, ПРИРОДЕ </w:t>
      </w:r>
    </w:p>
    <w:p w:rsidR="0075776C" w:rsidRPr="00EA000F" w:rsidRDefault="00E97711" w:rsidP="00EA000F">
      <w:pPr>
        <w:spacing w:after="0" w:line="240" w:lineRule="auto"/>
        <w:ind w:left="-15" w:right="55"/>
        <w:contextualSpacing/>
        <w:rPr>
          <w:szCs w:val="24"/>
        </w:rPr>
      </w:pPr>
      <w:r w:rsidRPr="00EA000F">
        <w:rPr>
          <w:szCs w:val="24"/>
        </w:rPr>
        <w:t xml:space="preserve">Учить детей соблюдать технику безопасности в быту, дома и в детском саду, на улицах города, в скверах и парках, в общественных местах, за городом, в лесу, вблизи водоемов. </w:t>
      </w:r>
    </w:p>
    <w:p w:rsidR="0075776C" w:rsidRPr="00EA000F" w:rsidRDefault="00E97711" w:rsidP="00EA000F">
      <w:pPr>
        <w:spacing w:after="0" w:line="240" w:lineRule="auto"/>
        <w:ind w:left="-15" w:right="55"/>
        <w:contextualSpacing/>
        <w:rPr>
          <w:szCs w:val="24"/>
        </w:rPr>
      </w:pPr>
      <w:proofErr w:type="gramStart"/>
      <w:r w:rsidRPr="00EA000F">
        <w:rPr>
          <w:szCs w:val="24"/>
        </w:rPr>
        <w:t>Совершенствовать знание правил дорожного движения, продолжать знакомить с некоторыми дорожными знаками (Дети.</w:t>
      </w:r>
      <w:proofErr w:type="gramEnd"/>
      <w:r w:rsidRPr="00EA000F">
        <w:rPr>
          <w:szCs w:val="24"/>
        </w:rPr>
        <w:t xml:space="preserve"> Пешеходный переход. Подземный пешеходный переход. Остановка общественного транспорта. </w:t>
      </w:r>
      <w:proofErr w:type="gramStart"/>
      <w:r w:rsidRPr="00EA000F">
        <w:rPr>
          <w:szCs w:val="24"/>
        </w:rPr>
        <w:t xml:space="preserve">Велосипедная дорожка). </w:t>
      </w:r>
      <w:proofErr w:type="gramEnd"/>
    </w:p>
    <w:p w:rsidR="0075776C" w:rsidRPr="00EA000F" w:rsidRDefault="00E97711" w:rsidP="00EA000F">
      <w:pPr>
        <w:spacing w:after="0" w:line="240" w:lineRule="auto"/>
        <w:ind w:left="-15" w:right="55"/>
        <w:contextualSpacing/>
        <w:rPr>
          <w:szCs w:val="24"/>
        </w:rPr>
      </w:pPr>
      <w:r w:rsidRPr="00EA000F">
        <w:rPr>
          <w:szCs w:val="24"/>
        </w:rPr>
        <w:t xml:space="preserve">Продолжать знакомить детей с работой специального транспорта. Познакомить с работой службы МЧС. </w:t>
      </w:r>
    </w:p>
    <w:p w:rsidR="0075776C" w:rsidRPr="00EA000F" w:rsidRDefault="00E97711" w:rsidP="00EA000F">
      <w:pPr>
        <w:spacing w:after="0" w:line="240" w:lineRule="auto"/>
        <w:ind w:left="708" w:right="55" w:firstLine="0"/>
        <w:contextualSpacing/>
        <w:rPr>
          <w:szCs w:val="24"/>
        </w:rPr>
      </w:pPr>
      <w:r w:rsidRPr="00EA000F">
        <w:rPr>
          <w:szCs w:val="24"/>
        </w:rPr>
        <w:t xml:space="preserve">Закрепить правила поведения с незнакомыми людьми. </w:t>
      </w:r>
    </w:p>
    <w:p w:rsidR="0075776C" w:rsidRPr="00EA000F" w:rsidRDefault="00E97711" w:rsidP="00EA000F">
      <w:pPr>
        <w:spacing w:after="0" w:line="240" w:lineRule="auto"/>
        <w:ind w:left="-15" w:right="55"/>
        <w:contextualSpacing/>
        <w:rPr>
          <w:szCs w:val="24"/>
        </w:rPr>
      </w:pPr>
      <w:r w:rsidRPr="00EA000F">
        <w:rPr>
          <w:szCs w:val="24"/>
        </w:rPr>
        <w:t xml:space="preserve">Закрепить знание каждым ребенком своего домашнего адреса, телефона, фамилии, имени и отчества родителей. </w:t>
      </w:r>
    </w:p>
    <w:p w:rsidR="0075776C" w:rsidRPr="00EA000F" w:rsidRDefault="00E97711" w:rsidP="00EA000F">
      <w:pPr>
        <w:spacing w:after="0" w:line="240" w:lineRule="auto"/>
        <w:ind w:left="-15" w:right="55"/>
        <w:contextualSpacing/>
        <w:rPr>
          <w:szCs w:val="24"/>
        </w:rPr>
      </w:pPr>
      <w:r w:rsidRPr="00EA000F">
        <w:rPr>
          <w:szCs w:val="24"/>
        </w:rPr>
        <w:t xml:space="preserve">Расширять представления о способах взаимодействия с растениями и животными. Закреплять представления о том, что общаться с животными необходимо так, чтобы не причинять вреда ни им, ни себе. </w:t>
      </w:r>
    </w:p>
    <w:p w:rsidR="0075776C" w:rsidRPr="00EA000F" w:rsidRDefault="00E97711" w:rsidP="00EA000F">
      <w:pPr>
        <w:spacing w:after="0" w:line="240" w:lineRule="auto"/>
        <w:ind w:right="0" w:firstLine="708"/>
        <w:contextualSpacing/>
        <w:jc w:val="left"/>
        <w:rPr>
          <w:szCs w:val="24"/>
        </w:rPr>
      </w:pPr>
      <w:r w:rsidRPr="00EA000F">
        <w:rPr>
          <w:b/>
          <w:szCs w:val="24"/>
        </w:rPr>
        <w:t xml:space="preserve">Направления коррекции социально-коммуникационного развития ребенка с РАС </w:t>
      </w:r>
    </w:p>
    <w:p w:rsidR="0075776C" w:rsidRPr="00EA000F" w:rsidRDefault="00E97711" w:rsidP="00EA000F">
      <w:pPr>
        <w:spacing w:after="0" w:line="240" w:lineRule="auto"/>
        <w:ind w:left="-15" w:right="55"/>
        <w:contextualSpacing/>
        <w:rPr>
          <w:szCs w:val="24"/>
        </w:rPr>
      </w:pPr>
      <w:r w:rsidRPr="00EA000F">
        <w:rPr>
          <w:szCs w:val="24"/>
        </w:rPr>
        <w:t xml:space="preserve">С целью преодоления трудностей социально-коммуникационного развития у детей с расстройствами аутистического спектра определены уровни, которые будут определять содержательную последовательную психолого-педагогическую работу в этом направлении, а именно: </w:t>
      </w:r>
    </w:p>
    <w:p w:rsidR="0075776C" w:rsidRPr="00EA000F" w:rsidRDefault="00E97711" w:rsidP="00EA000F">
      <w:pPr>
        <w:spacing w:after="0" w:line="240" w:lineRule="auto"/>
        <w:ind w:left="708" w:right="55" w:firstLine="0"/>
        <w:contextualSpacing/>
        <w:rPr>
          <w:szCs w:val="24"/>
        </w:rPr>
      </w:pPr>
      <w:r w:rsidRPr="00EA000F">
        <w:rPr>
          <w:szCs w:val="24"/>
        </w:rPr>
        <w:t xml:space="preserve">Уровень 1 - Выделение себя из окружающей среды;  </w:t>
      </w:r>
    </w:p>
    <w:p w:rsidR="0075776C" w:rsidRPr="00EA000F" w:rsidRDefault="00E97711" w:rsidP="00EA000F">
      <w:pPr>
        <w:spacing w:after="0" w:line="240" w:lineRule="auto"/>
        <w:ind w:left="708" w:right="55" w:firstLine="0"/>
        <w:contextualSpacing/>
        <w:rPr>
          <w:szCs w:val="24"/>
        </w:rPr>
      </w:pPr>
      <w:r w:rsidRPr="00EA000F">
        <w:rPr>
          <w:szCs w:val="24"/>
        </w:rPr>
        <w:t xml:space="preserve">Уровень 2 - Допуск другого человека в свое пространство;  </w:t>
      </w:r>
    </w:p>
    <w:p w:rsidR="0075776C" w:rsidRPr="00EA000F" w:rsidRDefault="00E97711" w:rsidP="00EA000F">
      <w:pPr>
        <w:spacing w:after="0" w:line="240" w:lineRule="auto"/>
        <w:ind w:left="708" w:right="55" w:firstLine="0"/>
        <w:contextualSpacing/>
        <w:rPr>
          <w:szCs w:val="24"/>
        </w:rPr>
      </w:pPr>
      <w:r w:rsidRPr="00EA000F">
        <w:rPr>
          <w:szCs w:val="24"/>
        </w:rPr>
        <w:t xml:space="preserve">Уровень 3 - Становление социального взаимодействия;  </w:t>
      </w:r>
    </w:p>
    <w:p w:rsidR="0075776C" w:rsidRPr="00EA000F" w:rsidRDefault="00E97711" w:rsidP="00EA000F">
      <w:pPr>
        <w:spacing w:after="0" w:line="240" w:lineRule="auto"/>
        <w:ind w:left="708" w:right="55" w:firstLine="0"/>
        <w:contextualSpacing/>
        <w:rPr>
          <w:szCs w:val="24"/>
        </w:rPr>
      </w:pPr>
      <w:r w:rsidRPr="00EA000F">
        <w:rPr>
          <w:szCs w:val="24"/>
        </w:rPr>
        <w:t xml:space="preserve">Уровень 4 - Способность конструктивно влиять на окружающую среду;  </w:t>
      </w:r>
    </w:p>
    <w:p w:rsidR="0075776C" w:rsidRPr="00EA000F" w:rsidRDefault="00E97711" w:rsidP="00EA000F">
      <w:pPr>
        <w:spacing w:after="0" w:line="240" w:lineRule="auto"/>
        <w:ind w:left="-15" w:right="55"/>
        <w:contextualSpacing/>
        <w:rPr>
          <w:szCs w:val="24"/>
        </w:rPr>
      </w:pPr>
      <w:r w:rsidRPr="00EA000F">
        <w:rPr>
          <w:szCs w:val="24"/>
        </w:rPr>
        <w:t xml:space="preserve">Уровень 5 - Способность к социальному поведению (умение управлять своими действиями и поведением). </w:t>
      </w:r>
    </w:p>
    <w:p w:rsidR="0075776C" w:rsidRPr="00EA000F" w:rsidRDefault="00E97711" w:rsidP="00EA000F">
      <w:pPr>
        <w:spacing w:after="0" w:line="240" w:lineRule="auto"/>
        <w:ind w:left="706" w:right="0" w:firstLine="0"/>
        <w:contextualSpacing/>
        <w:jc w:val="center"/>
        <w:rPr>
          <w:szCs w:val="24"/>
        </w:rPr>
      </w:pPr>
      <w:r w:rsidRPr="00EA000F">
        <w:rPr>
          <w:b/>
          <w:szCs w:val="24"/>
        </w:rPr>
        <w:t xml:space="preserve"> </w:t>
      </w:r>
    </w:p>
    <w:p w:rsidR="0075776C" w:rsidRPr="00EA000F" w:rsidRDefault="00E97711" w:rsidP="00EA000F">
      <w:pPr>
        <w:pStyle w:val="3"/>
        <w:spacing w:after="0" w:line="240" w:lineRule="auto"/>
        <w:ind w:right="0"/>
        <w:contextualSpacing/>
        <w:rPr>
          <w:szCs w:val="24"/>
        </w:rPr>
      </w:pPr>
      <w:r w:rsidRPr="00EA000F">
        <w:rPr>
          <w:szCs w:val="24"/>
        </w:rPr>
        <w:t xml:space="preserve">2.5.2. Образовательная область «Речевое развитие» </w:t>
      </w:r>
    </w:p>
    <w:p w:rsidR="0075776C" w:rsidRPr="00EA000F" w:rsidRDefault="00E97711" w:rsidP="00EA000F">
      <w:pPr>
        <w:spacing w:after="0" w:line="240" w:lineRule="auto"/>
        <w:ind w:right="48" w:firstLine="708"/>
        <w:contextualSpacing/>
        <w:rPr>
          <w:szCs w:val="24"/>
        </w:rPr>
      </w:pPr>
      <w:proofErr w:type="gramStart"/>
      <w:r w:rsidRPr="00EA000F">
        <w:rPr>
          <w:b/>
          <w:i/>
          <w:szCs w:val="24"/>
        </w:rPr>
        <w:t xml:space="preserve">Речевое развитие </w:t>
      </w:r>
      <w:r w:rsidRPr="00EA000F">
        <w:rPr>
          <w:i/>
          <w:szCs w:val="24"/>
        </w:rPr>
        <w:t xml:space="preserve">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 (ФГОС ДО). </w:t>
      </w:r>
      <w:proofErr w:type="gramEnd"/>
    </w:p>
    <w:p w:rsidR="0075776C" w:rsidRPr="00EA000F" w:rsidRDefault="00E97711" w:rsidP="00EA000F">
      <w:pPr>
        <w:spacing w:after="0" w:line="240" w:lineRule="auto"/>
        <w:ind w:left="-15" w:right="55"/>
        <w:contextualSpacing/>
        <w:rPr>
          <w:szCs w:val="24"/>
        </w:rPr>
      </w:pPr>
      <w:r w:rsidRPr="00EA000F">
        <w:rPr>
          <w:szCs w:val="24"/>
        </w:rPr>
        <w:t xml:space="preserve">Когда речь идет о нарушениях речи и способности ребенка с расстройствами аутистического спектра вступать во взаимодействие с людьми, которые его окружают, стоит обратить внимание на отсутствие взаимосвязи между уровнем развития речевых и </w:t>
      </w:r>
      <w:r w:rsidRPr="00EA000F">
        <w:rPr>
          <w:szCs w:val="24"/>
        </w:rPr>
        <w:lastRenderedPageBreak/>
        <w:t xml:space="preserve">коммуникативных навыков. Так, ребенок с аутизмом, что имеет в своем словаре большое количество слов и сложные предложения, может плохо понимать смысл сказанного, или не использовать имеющиеся языковые навыки для общения. Трудно даже сказать, нарушение которой составляющей (речевой или коммуникативной) требуют больших усилий и внимания со стороны педагога. </w:t>
      </w:r>
      <w:proofErr w:type="gramStart"/>
      <w:r w:rsidRPr="00EA000F">
        <w:rPr>
          <w:szCs w:val="24"/>
        </w:rPr>
        <w:t>Очевидно одно - развитие речевых навыков у ребенка с аутизмом без коммуникативной составляющей теряет смысл, ведь нет разницы насколько много слов и насколько сложные предложения может произнести ребенок, если, при этом, она не может использовать свои речевые навыки, чтобы сообщить ближайшее окружение свои потребности и желания, передать информацию, рассказать о собственном опыте или чувства.</w:t>
      </w:r>
      <w:proofErr w:type="gramEnd"/>
      <w:r w:rsidRPr="00EA000F">
        <w:rPr>
          <w:szCs w:val="24"/>
        </w:rPr>
        <w:t xml:space="preserve"> Именно поэтому следующий раздел программы «Речевое развитие» подчеркивает важность приобретения детьми с расстройствами аутистического спектра навыков  использования разговора  (или альтернативных форм коммуникации) в повседневной жизни. </w:t>
      </w:r>
    </w:p>
    <w:p w:rsidR="0075776C" w:rsidRPr="00EA000F" w:rsidRDefault="00E97711" w:rsidP="00EA000F">
      <w:pPr>
        <w:spacing w:after="0" w:line="240" w:lineRule="auto"/>
        <w:ind w:left="-15" w:right="55"/>
        <w:contextualSpacing/>
        <w:rPr>
          <w:szCs w:val="24"/>
        </w:rPr>
      </w:pPr>
      <w:r w:rsidRPr="00EA000F">
        <w:rPr>
          <w:szCs w:val="24"/>
        </w:rPr>
        <w:t xml:space="preserve">Ведущим понятием речевой линии развития является - общение, ведь именно к способности ребенка с аутизмом свободно общаться стоит стремиться, открывая коррекционную работу по данному направлению.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Особенности речевого развития  у детей с аутизмом. </w:t>
      </w:r>
    </w:p>
    <w:p w:rsidR="0075776C" w:rsidRPr="00EA000F" w:rsidRDefault="00E97711" w:rsidP="00EA000F">
      <w:pPr>
        <w:spacing w:after="0" w:line="240" w:lineRule="auto"/>
        <w:ind w:left="-15" w:right="55"/>
        <w:contextualSpacing/>
        <w:rPr>
          <w:szCs w:val="24"/>
        </w:rPr>
      </w:pPr>
      <w:r w:rsidRPr="00EA000F">
        <w:rPr>
          <w:szCs w:val="24"/>
        </w:rPr>
        <w:t xml:space="preserve">Развитие речевых и коммуникативных способностей является наиболее значимым и сквозным в обучении детей с расстройствами аутистического спектра. Нарушение коммуникации (вербальной и невербальной) относят к диагностическим критериям расстройств аутистического спектра. Речевые и коммуникативные трудности детей с аутизмом зависят от их когнитивного и социального уровня развития, а также уровня развития функциональной и символической игры, и влияют, в свою очередь, на успешность овладения многими другими навыками в процессе обучения.  Нарушения коммуникации и вещания при аутизме очень разнятся - от невозможности обрести любых функциональных речевых навыков </w:t>
      </w:r>
      <w:proofErr w:type="gramStart"/>
      <w:r w:rsidRPr="00EA000F">
        <w:rPr>
          <w:szCs w:val="24"/>
        </w:rPr>
        <w:t>к</w:t>
      </w:r>
      <w:proofErr w:type="gramEnd"/>
      <w:r w:rsidRPr="00EA000F">
        <w:rPr>
          <w:szCs w:val="24"/>
        </w:rPr>
        <w:t xml:space="preserve"> </w:t>
      </w:r>
      <w:proofErr w:type="gramStart"/>
      <w:r w:rsidRPr="00EA000F">
        <w:rPr>
          <w:szCs w:val="24"/>
        </w:rPr>
        <w:t>богатого</w:t>
      </w:r>
      <w:proofErr w:type="gramEnd"/>
      <w:r w:rsidRPr="00EA000F">
        <w:rPr>
          <w:szCs w:val="24"/>
        </w:rPr>
        <w:t xml:space="preserve"> литературного вещания и способности вести разговоры на различные темы, не учитывая, однако, интерес собеседника к теме разговора.  </w:t>
      </w:r>
    </w:p>
    <w:p w:rsidR="0075776C" w:rsidRPr="00EA000F" w:rsidRDefault="00E97711" w:rsidP="00EA000F">
      <w:pPr>
        <w:spacing w:after="0" w:line="240" w:lineRule="auto"/>
        <w:ind w:left="-15" w:right="55"/>
        <w:contextualSpacing/>
        <w:rPr>
          <w:szCs w:val="24"/>
        </w:rPr>
      </w:pPr>
      <w:r w:rsidRPr="00EA000F">
        <w:rPr>
          <w:szCs w:val="24"/>
        </w:rPr>
        <w:t xml:space="preserve">Данная группа детей с расстройствами аутистического спектра не пользуются языком вообще, все дети имеют сложные и социально </w:t>
      </w:r>
      <w:proofErr w:type="gramStart"/>
      <w:r w:rsidRPr="00EA000F">
        <w:rPr>
          <w:szCs w:val="24"/>
        </w:rPr>
        <w:t>-к</w:t>
      </w:r>
      <w:proofErr w:type="gramEnd"/>
      <w:r w:rsidRPr="00EA000F">
        <w:rPr>
          <w:szCs w:val="24"/>
        </w:rPr>
        <w:t>оммуникативные трудности (</w:t>
      </w:r>
      <w:proofErr w:type="spellStart"/>
      <w:r w:rsidRPr="00EA000F">
        <w:rPr>
          <w:szCs w:val="24"/>
        </w:rPr>
        <w:t>мутизм</w:t>
      </w:r>
      <w:proofErr w:type="spellEnd"/>
      <w:r w:rsidRPr="00EA000F">
        <w:rPr>
          <w:szCs w:val="24"/>
        </w:rPr>
        <w:t xml:space="preserve">). </w:t>
      </w:r>
    </w:p>
    <w:p w:rsidR="0075776C" w:rsidRPr="00EA000F" w:rsidRDefault="00E97711" w:rsidP="00EA000F">
      <w:pPr>
        <w:spacing w:after="0" w:line="240" w:lineRule="auto"/>
        <w:ind w:left="-15" w:right="55"/>
        <w:contextualSpacing/>
        <w:rPr>
          <w:szCs w:val="24"/>
        </w:rPr>
      </w:pPr>
      <w:r w:rsidRPr="00EA000F">
        <w:rPr>
          <w:szCs w:val="24"/>
        </w:rPr>
        <w:t xml:space="preserve">Тем не менее, дети понимают элементарную обращенную к ним речь окружающих, находятся на </w:t>
      </w:r>
      <w:proofErr w:type="spellStart"/>
      <w:r w:rsidRPr="00EA000F">
        <w:rPr>
          <w:szCs w:val="24"/>
        </w:rPr>
        <w:t>довербальном</w:t>
      </w:r>
      <w:proofErr w:type="spellEnd"/>
      <w:r w:rsidRPr="00EA000F">
        <w:rPr>
          <w:szCs w:val="24"/>
        </w:rPr>
        <w:t xml:space="preserve"> уровне развития коммуникации либо на уровне первых слов.  Необходимо учитывать эту информацию, чтобы иметь возможность приспособить свое вещание до уровня, понятного ребенку, для эффективного взаимодействия. Уровень развития понимания речи у данной группы детей предусматривает использование педагогом ситуативных,  паралингвистических «подсказок» (жесты, интонация, указывая взглядом), что является просто необходимыми для взаимопонимания.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Направления коррекционной работы в области речевого развития </w:t>
      </w:r>
    </w:p>
    <w:p w:rsidR="0075776C" w:rsidRPr="00EA000F" w:rsidRDefault="00E97711" w:rsidP="00EA000F">
      <w:pPr>
        <w:spacing w:after="0" w:line="240" w:lineRule="auto"/>
        <w:ind w:left="-15" w:right="55"/>
        <w:contextualSpacing/>
        <w:rPr>
          <w:szCs w:val="24"/>
        </w:rPr>
      </w:pPr>
      <w:r w:rsidRPr="00EA000F">
        <w:rPr>
          <w:szCs w:val="24"/>
        </w:rPr>
        <w:t xml:space="preserve">Для преодоления трудностей речевого развития у детей с расстройствами аутистического спектра предлагается семь взаимосвязанных направлений работы (развитие </w:t>
      </w:r>
      <w:proofErr w:type="spellStart"/>
      <w:r w:rsidRPr="00EA000F">
        <w:rPr>
          <w:szCs w:val="24"/>
        </w:rPr>
        <w:t>довербальной</w:t>
      </w:r>
      <w:proofErr w:type="spellEnd"/>
      <w:r w:rsidRPr="00EA000F">
        <w:rPr>
          <w:szCs w:val="24"/>
        </w:rPr>
        <w:t xml:space="preserve"> коммуникации, понимания речи, развитие речи на уровне первых слов, комбинации слов, предложений, связной речи и альтернативные методы коммуникации). </w:t>
      </w:r>
    </w:p>
    <w:p w:rsidR="0075776C" w:rsidRPr="00EA000F" w:rsidRDefault="00E97711" w:rsidP="00EA000F">
      <w:pPr>
        <w:pStyle w:val="7"/>
        <w:spacing w:after="0" w:line="240" w:lineRule="auto"/>
        <w:ind w:left="1940" w:right="1182" w:hanging="111"/>
        <w:contextualSpacing/>
        <w:rPr>
          <w:szCs w:val="24"/>
        </w:rPr>
      </w:pPr>
      <w:r w:rsidRPr="00EA000F">
        <w:rPr>
          <w:szCs w:val="24"/>
        </w:rPr>
        <w:t xml:space="preserve">Задачи и содержание коррекционно-развивающей работы, учебно-дидактический материал </w:t>
      </w:r>
      <w:r w:rsidRPr="00EA000F">
        <w:rPr>
          <w:b w:val="0"/>
          <w:szCs w:val="24"/>
        </w:rPr>
        <w:t xml:space="preserve">РАЗВИТИЕ СЛОВАРЯ </w:t>
      </w:r>
    </w:p>
    <w:p w:rsidR="0075776C" w:rsidRPr="00EA000F" w:rsidRDefault="00E97711" w:rsidP="00EA000F">
      <w:pPr>
        <w:spacing w:after="0" w:line="240" w:lineRule="auto"/>
        <w:ind w:left="-15" w:right="55"/>
        <w:contextualSpacing/>
        <w:rPr>
          <w:szCs w:val="24"/>
        </w:rPr>
      </w:pPr>
      <w:r w:rsidRPr="00EA000F">
        <w:rPr>
          <w:szCs w:val="24"/>
        </w:rPr>
        <w:t xml:space="preserve">Уточнить и расширить запас представлений на основе наблюдения и осмысления предметов и явлений окружающей действительности, создать достаточный запас словарных образов. </w:t>
      </w:r>
    </w:p>
    <w:p w:rsidR="0075776C" w:rsidRPr="00EA000F" w:rsidRDefault="00E97711" w:rsidP="00EA000F">
      <w:pPr>
        <w:spacing w:after="0" w:line="240" w:lineRule="auto"/>
        <w:ind w:left="10" w:right="56" w:hanging="10"/>
        <w:contextualSpacing/>
        <w:jc w:val="right"/>
        <w:rPr>
          <w:szCs w:val="24"/>
        </w:rPr>
      </w:pPr>
      <w:r w:rsidRPr="00EA000F">
        <w:rPr>
          <w:szCs w:val="24"/>
        </w:rPr>
        <w:t xml:space="preserve">Обеспечить переход от накопленных представлений и пассивного речевого запаса к активному использованию речевых средств. </w:t>
      </w:r>
    </w:p>
    <w:p w:rsidR="0075776C" w:rsidRPr="00EA000F" w:rsidRDefault="00E97711" w:rsidP="00EA000F">
      <w:pPr>
        <w:spacing w:after="0" w:line="240" w:lineRule="auto"/>
        <w:ind w:left="-15" w:right="55"/>
        <w:contextualSpacing/>
        <w:rPr>
          <w:szCs w:val="24"/>
        </w:rPr>
      </w:pPr>
      <w:r w:rsidRPr="00EA000F">
        <w:rPr>
          <w:szCs w:val="24"/>
        </w:rPr>
        <w:t xml:space="preserve">Расширить объем правильно произносимых существительных — названий предметов, объектов, их частей по всем изучаемым лексическим темам. </w:t>
      </w:r>
    </w:p>
    <w:p w:rsidR="0075776C" w:rsidRPr="00EA000F" w:rsidRDefault="00E97711" w:rsidP="00EA000F">
      <w:pPr>
        <w:spacing w:after="0" w:line="240" w:lineRule="auto"/>
        <w:ind w:left="-15" w:right="55"/>
        <w:contextualSpacing/>
        <w:rPr>
          <w:szCs w:val="24"/>
        </w:rPr>
      </w:pPr>
      <w:r w:rsidRPr="00EA000F">
        <w:rPr>
          <w:szCs w:val="24"/>
        </w:rPr>
        <w:t xml:space="preserve">Учить группировать предметы по признакам их соотнесенности и на этой основе развивать понимание обобщающего значения слов, формировать доступные родовые и видовые обобщающие понятия. </w:t>
      </w:r>
    </w:p>
    <w:p w:rsidR="0075776C" w:rsidRPr="00EA000F" w:rsidRDefault="00E97711" w:rsidP="00EA000F">
      <w:pPr>
        <w:spacing w:after="0" w:line="240" w:lineRule="auto"/>
        <w:ind w:left="-15" w:right="55"/>
        <w:contextualSpacing/>
        <w:rPr>
          <w:szCs w:val="24"/>
        </w:rPr>
      </w:pPr>
      <w:r w:rsidRPr="00EA000F">
        <w:rPr>
          <w:szCs w:val="24"/>
        </w:rPr>
        <w:lastRenderedPageBreak/>
        <w:t xml:space="preserve">Расширить глагольный словарь на основе работы по усвоению понимания действий, выраженных приставочными глаголами; работы по усвоению понимания действий, выраженных личными и возвратными глаголами. </w:t>
      </w:r>
    </w:p>
    <w:p w:rsidR="0075776C" w:rsidRPr="00EA000F" w:rsidRDefault="00E97711" w:rsidP="00EA000F">
      <w:pPr>
        <w:spacing w:after="0" w:line="240" w:lineRule="auto"/>
        <w:ind w:left="-15" w:right="55"/>
        <w:contextualSpacing/>
        <w:rPr>
          <w:szCs w:val="24"/>
        </w:rPr>
      </w:pPr>
      <w:r w:rsidRPr="00EA000F">
        <w:rPr>
          <w:szCs w:val="24"/>
        </w:rPr>
        <w:t xml:space="preserve">Учить различать и выделять в словосочетаниях названия признаков предметов по их назначению и по вопросам </w:t>
      </w:r>
      <w:r w:rsidRPr="00EA000F">
        <w:rPr>
          <w:i/>
          <w:szCs w:val="24"/>
        </w:rPr>
        <w:t xml:space="preserve">какой? </w:t>
      </w:r>
      <w:proofErr w:type="gramStart"/>
      <w:r w:rsidRPr="00EA000F">
        <w:rPr>
          <w:i/>
          <w:szCs w:val="24"/>
        </w:rPr>
        <w:t>какая</w:t>
      </w:r>
      <w:proofErr w:type="gramEnd"/>
      <w:r w:rsidRPr="00EA000F">
        <w:rPr>
          <w:szCs w:val="24"/>
        </w:rPr>
        <w:t xml:space="preserve">? </w:t>
      </w:r>
      <w:r w:rsidRPr="00EA000F">
        <w:rPr>
          <w:i/>
          <w:szCs w:val="24"/>
        </w:rPr>
        <w:t>какое?</w:t>
      </w:r>
      <w:r w:rsidRPr="00EA000F">
        <w:rPr>
          <w:szCs w:val="24"/>
        </w:rPr>
        <w:t xml:space="preserve">, обогащать активный словарь относительными  прилагательными  со  значением  соотнесенности  с  продуктами  питания, растениями, материалами; притяжательными прилагательными, прилагательными с ласкательным значением. </w:t>
      </w:r>
    </w:p>
    <w:p w:rsidR="0075776C" w:rsidRPr="00EA000F" w:rsidRDefault="00E97711" w:rsidP="00EA000F">
      <w:pPr>
        <w:spacing w:after="0" w:line="240" w:lineRule="auto"/>
        <w:ind w:left="-15" w:right="55"/>
        <w:contextualSpacing/>
        <w:rPr>
          <w:szCs w:val="24"/>
        </w:rPr>
      </w:pPr>
      <w:r w:rsidRPr="00EA000F">
        <w:rPr>
          <w:szCs w:val="24"/>
        </w:rPr>
        <w:t xml:space="preserve">Учить сопоставлять предметы и явления и на этой основе обеспечить понимание и использование в речи слов-синонимов и слов-антонимов. </w:t>
      </w:r>
    </w:p>
    <w:p w:rsidR="0075776C" w:rsidRPr="00EA000F" w:rsidRDefault="00E97711" w:rsidP="00EA000F">
      <w:pPr>
        <w:spacing w:after="0" w:line="240" w:lineRule="auto"/>
        <w:ind w:left="-15" w:right="55"/>
        <w:contextualSpacing/>
        <w:rPr>
          <w:szCs w:val="24"/>
        </w:rPr>
      </w:pPr>
      <w:r w:rsidRPr="00EA000F">
        <w:rPr>
          <w:szCs w:val="24"/>
        </w:rPr>
        <w:t xml:space="preserve">Расширить понимание значения простых предлогов и активизировать их использование в речи. </w:t>
      </w:r>
    </w:p>
    <w:p w:rsidR="0075776C" w:rsidRPr="00EA000F" w:rsidRDefault="00E97711" w:rsidP="00EA000F">
      <w:pPr>
        <w:spacing w:after="0" w:line="240" w:lineRule="auto"/>
        <w:ind w:left="-15" w:right="55"/>
        <w:contextualSpacing/>
        <w:rPr>
          <w:szCs w:val="24"/>
        </w:rPr>
      </w:pPr>
      <w:r w:rsidRPr="00EA000F">
        <w:rPr>
          <w:szCs w:val="24"/>
        </w:rPr>
        <w:t xml:space="preserve">Обеспечить усвоение притяжательных местоимений, определительных местоимений, указательных наречий, количественных и порядковых числительных и их использование в экспрессивной речи. </w:t>
      </w:r>
    </w:p>
    <w:p w:rsidR="0075776C" w:rsidRPr="00EA000F" w:rsidRDefault="00E97711" w:rsidP="00EA000F">
      <w:pPr>
        <w:spacing w:after="0" w:line="240" w:lineRule="auto"/>
        <w:ind w:left="708" w:right="55" w:firstLine="0"/>
        <w:contextualSpacing/>
        <w:rPr>
          <w:szCs w:val="24"/>
        </w:rPr>
      </w:pPr>
      <w:r w:rsidRPr="00EA000F">
        <w:rPr>
          <w:szCs w:val="24"/>
        </w:rPr>
        <w:t xml:space="preserve">Закрепить понятие </w:t>
      </w:r>
      <w:r w:rsidRPr="00EA000F">
        <w:rPr>
          <w:i/>
          <w:szCs w:val="24"/>
        </w:rPr>
        <w:t xml:space="preserve">слово </w:t>
      </w:r>
      <w:r w:rsidRPr="00EA000F">
        <w:rPr>
          <w:szCs w:val="24"/>
        </w:rPr>
        <w:t xml:space="preserve">и умение оперировать им. </w:t>
      </w:r>
    </w:p>
    <w:p w:rsidR="0075776C" w:rsidRPr="00EA000F" w:rsidRDefault="00E97711" w:rsidP="00EA000F">
      <w:pPr>
        <w:spacing w:after="0" w:line="240" w:lineRule="auto"/>
        <w:ind w:left="103" w:right="55" w:firstLine="0"/>
        <w:contextualSpacing/>
        <w:rPr>
          <w:szCs w:val="24"/>
        </w:rPr>
      </w:pPr>
      <w:r w:rsidRPr="00EA000F">
        <w:rPr>
          <w:szCs w:val="24"/>
        </w:rPr>
        <w:t xml:space="preserve">ФОРМИРОВАНИЕ И СОВЕРШЕНСТВОВАНИЕ ГРАММАТИЧЕСКОГО СТРОЯ РЕЧИ </w:t>
      </w:r>
    </w:p>
    <w:p w:rsidR="0075776C" w:rsidRPr="00EA000F" w:rsidRDefault="00E97711" w:rsidP="00EA000F">
      <w:pPr>
        <w:spacing w:after="0" w:line="240" w:lineRule="auto"/>
        <w:ind w:left="-15" w:right="55"/>
        <w:contextualSpacing/>
        <w:rPr>
          <w:szCs w:val="24"/>
        </w:rPr>
      </w:pPr>
      <w:r w:rsidRPr="00EA000F">
        <w:rPr>
          <w:szCs w:val="24"/>
        </w:rPr>
        <w:t xml:space="preserve">Обеспечить дальнейшее усвоение и использование в экспрессивной речи некоторых форм словоизменения: окончаний имен существительных в единственном и множественном числе в именительном падеже, в косвенных падежах без предлога и с простыми предлогами; окончаний глаголов настоящего времени, глаголов мужского и женского рода в прошедшем времени. </w:t>
      </w:r>
    </w:p>
    <w:p w:rsidR="0075776C" w:rsidRPr="00EA000F" w:rsidRDefault="00E97711" w:rsidP="00EA000F">
      <w:pPr>
        <w:spacing w:after="0" w:line="240" w:lineRule="auto"/>
        <w:ind w:left="-15" w:right="55"/>
        <w:contextualSpacing/>
        <w:rPr>
          <w:szCs w:val="24"/>
        </w:rPr>
      </w:pPr>
      <w:r w:rsidRPr="00EA000F">
        <w:rPr>
          <w:szCs w:val="24"/>
        </w:rPr>
        <w:t xml:space="preserve">Обеспечить практическое усвоение некоторых способов словообразования и на этой основе использование в экспрессивной речи существительных и прилагательных с уменьшительно-ласкательными суффиксами, существительных с суффиксами </w:t>
      </w:r>
      <w:proofErr w:type="gramStart"/>
      <w:r w:rsidRPr="00EA000F">
        <w:rPr>
          <w:i/>
          <w:szCs w:val="24"/>
        </w:rPr>
        <w:t>-</w:t>
      </w:r>
      <w:proofErr w:type="spellStart"/>
      <w:r w:rsidRPr="00EA000F">
        <w:rPr>
          <w:i/>
          <w:szCs w:val="24"/>
        </w:rPr>
        <w:t>о</w:t>
      </w:r>
      <w:proofErr w:type="gramEnd"/>
      <w:r w:rsidRPr="00EA000F">
        <w:rPr>
          <w:i/>
          <w:szCs w:val="24"/>
        </w:rPr>
        <w:t>нок</w:t>
      </w:r>
      <w:proofErr w:type="spellEnd"/>
      <w:r w:rsidRPr="00EA000F">
        <w:rPr>
          <w:i/>
          <w:szCs w:val="24"/>
        </w:rPr>
        <w:t xml:space="preserve">,- </w:t>
      </w:r>
      <w:proofErr w:type="spellStart"/>
      <w:r w:rsidRPr="00EA000F">
        <w:rPr>
          <w:i/>
          <w:szCs w:val="24"/>
        </w:rPr>
        <w:t>енок</w:t>
      </w:r>
      <w:proofErr w:type="spellEnd"/>
      <w:r w:rsidRPr="00EA000F">
        <w:rPr>
          <w:i/>
          <w:szCs w:val="24"/>
        </w:rPr>
        <w:t xml:space="preserve">, - </w:t>
      </w:r>
      <w:proofErr w:type="spellStart"/>
      <w:r w:rsidRPr="00EA000F">
        <w:rPr>
          <w:i/>
          <w:szCs w:val="24"/>
        </w:rPr>
        <w:t>ат</w:t>
      </w:r>
      <w:proofErr w:type="spellEnd"/>
      <w:r w:rsidRPr="00EA000F">
        <w:rPr>
          <w:i/>
          <w:szCs w:val="24"/>
        </w:rPr>
        <w:t>-, -</w:t>
      </w:r>
      <w:proofErr w:type="spellStart"/>
      <w:r w:rsidRPr="00EA000F">
        <w:rPr>
          <w:i/>
          <w:szCs w:val="24"/>
        </w:rPr>
        <w:t>ят</w:t>
      </w:r>
      <w:proofErr w:type="spellEnd"/>
      <w:r w:rsidRPr="00EA000F">
        <w:rPr>
          <w:i/>
          <w:szCs w:val="24"/>
        </w:rPr>
        <w:t>-</w:t>
      </w:r>
      <w:r w:rsidRPr="00EA000F">
        <w:rPr>
          <w:szCs w:val="24"/>
        </w:rPr>
        <w:t xml:space="preserve">, глаголов с различными приставками. </w:t>
      </w:r>
    </w:p>
    <w:p w:rsidR="0075776C" w:rsidRPr="00EA000F" w:rsidRDefault="00E97711" w:rsidP="00EA000F">
      <w:pPr>
        <w:spacing w:after="0" w:line="240" w:lineRule="auto"/>
        <w:ind w:left="-15" w:right="55"/>
        <w:contextualSpacing/>
        <w:rPr>
          <w:szCs w:val="24"/>
        </w:rPr>
      </w:pPr>
      <w:r w:rsidRPr="00EA000F">
        <w:rPr>
          <w:szCs w:val="24"/>
        </w:rPr>
        <w:t xml:space="preserve">Научить образовывать и использовать в экспрессивной речи относительные и притяжательные прилагательные. </w:t>
      </w:r>
    </w:p>
    <w:p w:rsidR="0075776C" w:rsidRPr="00EA000F" w:rsidRDefault="00E97711" w:rsidP="00EA000F">
      <w:pPr>
        <w:spacing w:after="0" w:line="240" w:lineRule="auto"/>
        <w:ind w:left="10" w:right="56" w:hanging="10"/>
        <w:contextualSpacing/>
        <w:jc w:val="right"/>
        <w:rPr>
          <w:szCs w:val="24"/>
        </w:rPr>
      </w:pPr>
      <w:r w:rsidRPr="00EA000F">
        <w:rPr>
          <w:szCs w:val="24"/>
        </w:rPr>
        <w:t xml:space="preserve">Совершенствовать навык согласования прилагательных и числительных с существительными в роде, числе, падеже. </w:t>
      </w:r>
    </w:p>
    <w:p w:rsidR="0075776C" w:rsidRPr="00EA000F" w:rsidRDefault="00E97711" w:rsidP="00EA000F">
      <w:pPr>
        <w:spacing w:after="0" w:line="240" w:lineRule="auto"/>
        <w:ind w:left="-15" w:right="55"/>
        <w:contextualSpacing/>
        <w:rPr>
          <w:szCs w:val="24"/>
        </w:rPr>
      </w:pPr>
      <w:r w:rsidRPr="00EA000F">
        <w:rPr>
          <w:szCs w:val="24"/>
        </w:rPr>
        <w:t xml:space="preserve">Совершенствовать умение составлять простые предложения по вопросам, по картинке и по демонстрации действия, распространять их однородными членами. </w:t>
      </w:r>
    </w:p>
    <w:p w:rsidR="0075776C" w:rsidRPr="00EA000F" w:rsidRDefault="00E97711" w:rsidP="00EA000F">
      <w:pPr>
        <w:spacing w:after="0" w:line="240" w:lineRule="auto"/>
        <w:ind w:left="-15" w:right="55"/>
        <w:contextualSpacing/>
        <w:rPr>
          <w:szCs w:val="24"/>
        </w:rPr>
      </w:pPr>
      <w:r w:rsidRPr="00EA000F">
        <w:rPr>
          <w:szCs w:val="24"/>
        </w:rPr>
        <w:t xml:space="preserve">Сформировать умение составлять простые предложения с противительными союзами, сложносочиненные и сложноподчиненные предложения. </w:t>
      </w:r>
    </w:p>
    <w:p w:rsidR="0075776C" w:rsidRPr="00EA000F" w:rsidRDefault="00E97711" w:rsidP="00EA000F">
      <w:pPr>
        <w:spacing w:after="0" w:line="240" w:lineRule="auto"/>
        <w:ind w:left="-15" w:right="55"/>
        <w:contextualSpacing/>
        <w:rPr>
          <w:szCs w:val="24"/>
        </w:rPr>
      </w:pPr>
      <w:r w:rsidRPr="00EA000F">
        <w:rPr>
          <w:szCs w:val="24"/>
        </w:rPr>
        <w:t xml:space="preserve">Сформировать понятие </w:t>
      </w:r>
      <w:r w:rsidRPr="00EA000F">
        <w:rPr>
          <w:i/>
          <w:szCs w:val="24"/>
        </w:rPr>
        <w:t xml:space="preserve">предложение </w:t>
      </w:r>
      <w:r w:rsidRPr="00EA000F">
        <w:rPr>
          <w:szCs w:val="24"/>
        </w:rPr>
        <w:t xml:space="preserve">и умение оперировать им, а также навык анализа простого двусоставного предложения из 2—3 слов (без предлога). </w:t>
      </w:r>
    </w:p>
    <w:p w:rsidR="0075776C" w:rsidRPr="00EA000F" w:rsidRDefault="00E97711" w:rsidP="00EA000F">
      <w:pPr>
        <w:spacing w:after="0" w:line="240" w:lineRule="auto"/>
        <w:ind w:left="1308" w:right="55" w:firstLine="0"/>
        <w:contextualSpacing/>
        <w:rPr>
          <w:szCs w:val="24"/>
        </w:rPr>
      </w:pPr>
      <w:r w:rsidRPr="00EA000F">
        <w:rPr>
          <w:szCs w:val="24"/>
        </w:rPr>
        <w:t xml:space="preserve">РАЗВИТИЕ ФОНЕТИКО-ФОНЕМАТИЧЕСКОЙ СИСТЕМЫ ЯЗЫКА И </w:t>
      </w:r>
    </w:p>
    <w:p w:rsidR="0075776C" w:rsidRPr="00EA000F" w:rsidRDefault="00E97711" w:rsidP="00EA000F">
      <w:pPr>
        <w:spacing w:after="0" w:line="240" w:lineRule="auto"/>
        <w:ind w:left="657" w:right="713" w:hanging="10"/>
        <w:contextualSpacing/>
        <w:jc w:val="center"/>
        <w:rPr>
          <w:szCs w:val="24"/>
        </w:rPr>
      </w:pPr>
      <w:r w:rsidRPr="00EA000F">
        <w:rPr>
          <w:szCs w:val="24"/>
        </w:rPr>
        <w:t xml:space="preserve">НАВЫКОВ ЯЗЫКОВОГО АНАЛИЗА </w:t>
      </w:r>
    </w:p>
    <w:p w:rsidR="0075776C" w:rsidRPr="00EA000F" w:rsidRDefault="00E97711" w:rsidP="00EA000F">
      <w:pPr>
        <w:spacing w:after="0" w:line="240" w:lineRule="auto"/>
        <w:ind w:left="703" w:right="48" w:hanging="10"/>
        <w:contextualSpacing/>
        <w:rPr>
          <w:szCs w:val="24"/>
        </w:rPr>
      </w:pPr>
      <w:r w:rsidRPr="00EA000F">
        <w:rPr>
          <w:i/>
          <w:szCs w:val="24"/>
        </w:rPr>
        <w:t>Развитие просодической стороны речи</w:t>
      </w:r>
      <w:r w:rsidRPr="00EA000F">
        <w:rPr>
          <w:szCs w:val="24"/>
        </w:rPr>
        <w:t xml:space="preserve"> </w:t>
      </w:r>
    </w:p>
    <w:p w:rsidR="0075776C" w:rsidRPr="00EA000F" w:rsidRDefault="00E97711" w:rsidP="00EA000F">
      <w:pPr>
        <w:spacing w:after="0" w:line="240" w:lineRule="auto"/>
        <w:ind w:left="-15" w:right="55"/>
        <w:contextualSpacing/>
        <w:rPr>
          <w:szCs w:val="24"/>
        </w:rPr>
      </w:pPr>
      <w:r w:rsidRPr="00EA000F">
        <w:rPr>
          <w:szCs w:val="24"/>
        </w:rPr>
        <w:t xml:space="preserve">Формировать правильное речевое дыхание и длительный ротовой выдох. Закрепить навык мягкого голосоведения. </w:t>
      </w:r>
    </w:p>
    <w:p w:rsidR="0075776C" w:rsidRPr="00EA000F" w:rsidRDefault="00E97711" w:rsidP="00EA000F">
      <w:pPr>
        <w:spacing w:after="0" w:line="240" w:lineRule="auto"/>
        <w:ind w:left="-15" w:right="55"/>
        <w:contextualSpacing/>
        <w:rPr>
          <w:szCs w:val="24"/>
        </w:rPr>
      </w:pPr>
      <w:r w:rsidRPr="00EA000F">
        <w:rPr>
          <w:szCs w:val="24"/>
        </w:rPr>
        <w:t xml:space="preserve">Воспитывать умеренный темп речи по подражанию педагогу и в упражнениях на координацию речи с движением. </w:t>
      </w:r>
    </w:p>
    <w:p w:rsidR="0075776C" w:rsidRPr="00EA000F" w:rsidRDefault="00E97711" w:rsidP="00EA000F">
      <w:pPr>
        <w:spacing w:after="0" w:line="240" w:lineRule="auto"/>
        <w:ind w:left="-15" w:right="55"/>
        <w:contextualSpacing/>
        <w:rPr>
          <w:szCs w:val="24"/>
        </w:rPr>
      </w:pPr>
      <w:r w:rsidRPr="00EA000F">
        <w:rPr>
          <w:szCs w:val="24"/>
        </w:rPr>
        <w:t xml:space="preserve">Развивать ритмичность речи, ее интонационную выразительность, модуляцию голоса. </w:t>
      </w:r>
    </w:p>
    <w:p w:rsidR="0075776C" w:rsidRPr="00EA000F" w:rsidRDefault="00E97711" w:rsidP="00EA000F">
      <w:pPr>
        <w:spacing w:after="0" w:line="240" w:lineRule="auto"/>
        <w:ind w:left="703" w:right="48" w:hanging="10"/>
        <w:contextualSpacing/>
        <w:rPr>
          <w:szCs w:val="24"/>
        </w:rPr>
      </w:pPr>
      <w:r w:rsidRPr="00EA000F">
        <w:rPr>
          <w:i/>
          <w:szCs w:val="24"/>
        </w:rPr>
        <w:t>Коррекция произносительной стороны речи</w:t>
      </w:r>
      <w:r w:rsidRPr="00EA000F">
        <w:rPr>
          <w:szCs w:val="24"/>
        </w:rPr>
        <w:t xml:space="preserve"> </w:t>
      </w:r>
    </w:p>
    <w:p w:rsidR="0075776C" w:rsidRPr="00EA000F" w:rsidRDefault="00E97711" w:rsidP="00EA000F">
      <w:pPr>
        <w:spacing w:after="0" w:line="240" w:lineRule="auto"/>
        <w:ind w:left="-15" w:right="55"/>
        <w:contextualSpacing/>
        <w:rPr>
          <w:szCs w:val="24"/>
        </w:rPr>
      </w:pPr>
      <w:r w:rsidRPr="00EA000F">
        <w:rPr>
          <w:szCs w:val="24"/>
        </w:rPr>
        <w:t xml:space="preserve">Закрепить правильное произношение имеющихся звуков в игровой и свободной речевой деятельности. </w:t>
      </w:r>
    </w:p>
    <w:p w:rsidR="0075776C" w:rsidRPr="00EA000F" w:rsidRDefault="00E97711" w:rsidP="00EA000F">
      <w:pPr>
        <w:spacing w:after="0" w:line="240" w:lineRule="auto"/>
        <w:ind w:left="-15" w:right="55"/>
        <w:contextualSpacing/>
        <w:rPr>
          <w:szCs w:val="24"/>
        </w:rPr>
      </w:pPr>
      <w:r w:rsidRPr="00EA000F">
        <w:rPr>
          <w:szCs w:val="24"/>
        </w:rPr>
        <w:t xml:space="preserve">Активизировать движения речевого аппарата, готовить его к формированию звуков всех групп. </w:t>
      </w:r>
    </w:p>
    <w:p w:rsidR="0075776C" w:rsidRPr="00EA000F" w:rsidRDefault="00E97711" w:rsidP="00EA000F">
      <w:pPr>
        <w:spacing w:after="0" w:line="240" w:lineRule="auto"/>
        <w:ind w:left="-15" w:right="55"/>
        <w:contextualSpacing/>
        <w:rPr>
          <w:szCs w:val="24"/>
        </w:rPr>
      </w:pPr>
      <w:r w:rsidRPr="00EA000F">
        <w:rPr>
          <w:szCs w:val="24"/>
        </w:rPr>
        <w:t xml:space="preserve">Сформировать правильные уклады шипящих, аффрикат, йотированных и сонорных звуков, автоматизировать поставленные звуки в свободной речевой и игровой деятельности. </w:t>
      </w:r>
    </w:p>
    <w:p w:rsidR="0075776C" w:rsidRPr="00EA000F" w:rsidRDefault="00E97711" w:rsidP="00EA000F">
      <w:pPr>
        <w:spacing w:after="0" w:line="240" w:lineRule="auto"/>
        <w:ind w:left="703" w:right="48" w:hanging="10"/>
        <w:contextualSpacing/>
        <w:rPr>
          <w:szCs w:val="24"/>
        </w:rPr>
      </w:pPr>
      <w:r w:rsidRPr="00EA000F">
        <w:rPr>
          <w:i/>
          <w:szCs w:val="24"/>
        </w:rPr>
        <w:t xml:space="preserve">Работа над слоговой структурой и </w:t>
      </w:r>
      <w:proofErr w:type="spellStart"/>
      <w:r w:rsidRPr="00EA000F">
        <w:rPr>
          <w:i/>
          <w:szCs w:val="24"/>
        </w:rPr>
        <w:t>звуконаполняемостью</w:t>
      </w:r>
      <w:proofErr w:type="spellEnd"/>
      <w:r w:rsidRPr="00EA000F">
        <w:rPr>
          <w:i/>
          <w:szCs w:val="24"/>
        </w:rPr>
        <w:t xml:space="preserve"> слов</w:t>
      </w:r>
      <w:r w:rsidRPr="00EA000F">
        <w:rPr>
          <w:szCs w:val="24"/>
        </w:rPr>
        <w:t xml:space="preserve"> </w:t>
      </w:r>
    </w:p>
    <w:p w:rsidR="0075776C" w:rsidRPr="00EA000F" w:rsidRDefault="00E97711" w:rsidP="00EA000F">
      <w:pPr>
        <w:spacing w:after="0" w:line="240" w:lineRule="auto"/>
        <w:ind w:left="-15" w:right="55"/>
        <w:contextualSpacing/>
        <w:rPr>
          <w:szCs w:val="24"/>
        </w:rPr>
      </w:pPr>
      <w:r w:rsidRPr="00EA000F">
        <w:rPr>
          <w:szCs w:val="24"/>
        </w:rPr>
        <w:lastRenderedPageBreak/>
        <w:t xml:space="preserve">Совершенствовать умение различать на слух длинные и короткие слова. Учить запоминать и воспроизводить цепочки слогов со сменой ударения и интонации, цепочек слогов с разными согласными и одинаковыми гласными; цепочек слогов со стечением согласных. </w:t>
      </w:r>
    </w:p>
    <w:p w:rsidR="0075776C" w:rsidRPr="00EA000F" w:rsidRDefault="00E97711" w:rsidP="00EA000F">
      <w:pPr>
        <w:spacing w:after="0" w:line="240" w:lineRule="auto"/>
        <w:ind w:left="-15" w:right="55"/>
        <w:contextualSpacing/>
        <w:rPr>
          <w:szCs w:val="24"/>
        </w:rPr>
      </w:pPr>
      <w:r w:rsidRPr="00EA000F">
        <w:rPr>
          <w:szCs w:val="24"/>
        </w:rPr>
        <w:t xml:space="preserve">Обеспечить дальнейшее усвоение и использование в речи слов различной </w:t>
      </w:r>
      <w:proofErr w:type="spellStart"/>
      <w:r w:rsidRPr="00EA000F">
        <w:rPr>
          <w:szCs w:val="24"/>
        </w:rPr>
        <w:t>звукослоговой</w:t>
      </w:r>
      <w:proofErr w:type="spellEnd"/>
      <w:r w:rsidRPr="00EA000F">
        <w:rPr>
          <w:szCs w:val="24"/>
        </w:rPr>
        <w:t xml:space="preserve"> структуры. </w:t>
      </w:r>
    </w:p>
    <w:p w:rsidR="0075776C" w:rsidRPr="00EA000F" w:rsidRDefault="00E97711" w:rsidP="00EA000F">
      <w:pPr>
        <w:spacing w:after="0" w:line="240" w:lineRule="auto"/>
        <w:ind w:left="10" w:right="203" w:hanging="10"/>
        <w:contextualSpacing/>
        <w:jc w:val="right"/>
        <w:rPr>
          <w:szCs w:val="24"/>
        </w:rPr>
      </w:pPr>
      <w:r w:rsidRPr="00EA000F">
        <w:rPr>
          <w:szCs w:val="24"/>
        </w:rPr>
        <w:t xml:space="preserve">СОВЕРШЕНСТВОВАНИЕ ФОНЕМАТИЧЕСКОГО ВОСПРИЯТИЯ, НАВЫКОВ </w:t>
      </w:r>
    </w:p>
    <w:p w:rsidR="0075776C" w:rsidRPr="00EA000F" w:rsidRDefault="00E97711" w:rsidP="00EA000F">
      <w:pPr>
        <w:spacing w:after="0" w:line="240" w:lineRule="auto"/>
        <w:ind w:left="657" w:right="712" w:hanging="10"/>
        <w:contextualSpacing/>
        <w:jc w:val="center"/>
        <w:rPr>
          <w:szCs w:val="24"/>
        </w:rPr>
      </w:pPr>
      <w:r w:rsidRPr="00EA000F">
        <w:rPr>
          <w:szCs w:val="24"/>
        </w:rPr>
        <w:t xml:space="preserve">ЗВУКОВОГО И СЛОГОВОГО И СЛОГОВОГО АНАЛИЗА И СИНТЕЗА  </w:t>
      </w:r>
    </w:p>
    <w:p w:rsidR="0075776C" w:rsidRPr="00EA000F" w:rsidRDefault="00E97711" w:rsidP="00EA000F">
      <w:pPr>
        <w:spacing w:after="0" w:line="240" w:lineRule="auto"/>
        <w:ind w:left="708" w:right="55" w:firstLine="0"/>
        <w:contextualSpacing/>
        <w:rPr>
          <w:szCs w:val="24"/>
        </w:rPr>
      </w:pPr>
      <w:r w:rsidRPr="00EA000F">
        <w:rPr>
          <w:szCs w:val="24"/>
        </w:rPr>
        <w:t xml:space="preserve">Совершенствовать умение различать на слух гласные звуки. </w:t>
      </w:r>
    </w:p>
    <w:p w:rsidR="0075776C" w:rsidRPr="00EA000F" w:rsidRDefault="00E97711" w:rsidP="00EA000F">
      <w:pPr>
        <w:spacing w:after="0" w:line="240" w:lineRule="auto"/>
        <w:ind w:left="718" w:right="45" w:hanging="10"/>
        <w:contextualSpacing/>
        <w:jc w:val="left"/>
        <w:rPr>
          <w:szCs w:val="24"/>
        </w:rPr>
      </w:pPr>
      <w:r w:rsidRPr="00EA000F">
        <w:rPr>
          <w:szCs w:val="24"/>
        </w:rPr>
        <w:t xml:space="preserve">Закрепить представления о гласных и согласных звуках, их отличительных признаках. Упражнять в различении на слух гласных и согласных звуков, в подборе слов на заданные гласные и согласные звуки. </w:t>
      </w:r>
    </w:p>
    <w:p w:rsidR="0075776C" w:rsidRPr="00EA000F" w:rsidRDefault="00E97711" w:rsidP="00EA000F">
      <w:pPr>
        <w:spacing w:after="0" w:line="240" w:lineRule="auto"/>
        <w:ind w:left="-15" w:right="55"/>
        <w:contextualSpacing/>
        <w:rPr>
          <w:szCs w:val="24"/>
        </w:rPr>
      </w:pPr>
      <w:r w:rsidRPr="00EA000F">
        <w:rPr>
          <w:szCs w:val="24"/>
        </w:rPr>
        <w:t xml:space="preserve">Формировать умение различать на слух согласные звуки, близкие по артикуляционным признакам в ряду звуков, слогов, слов, в предложениях, свободной игровой и речевой деятельности. </w:t>
      </w:r>
    </w:p>
    <w:p w:rsidR="0075776C" w:rsidRPr="00EA000F" w:rsidRDefault="00E97711" w:rsidP="00EA000F">
      <w:pPr>
        <w:spacing w:after="0" w:line="240" w:lineRule="auto"/>
        <w:ind w:left="-15" w:right="55"/>
        <w:contextualSpacing/>
        <w:rPr>
          <w:szCs w:val="24"/>
        </w:rPr>
      </w:pPr>
      <w:r w:rsidRPr="00EA000F">
        <w:rPr>
          <w:szCs w:val="24"/>
        </w:rPr>
        <w:t xml:space="preserve">Закреплять навык выделения заданных звуков из ряда звуков, гласных из  начала слова, согласных из конца и начала слова. </w:t>
      </w:r>
    </w:p>
    <w:p w:rsidR="0075776C" w:rsidRPr="00EA000F" w:rsidRDefault="00E97711" w:rsidP="00EA000F">
      <w:pPr>
        <w:spacing w:after="0" w:line="240" w:lineRule="auto"/>
        <w:ind w:left="-15" w:right="55"/>
        <w:contextualSpacing/>
        <w:rPr>
          <w:szCs w:val="24"/>
        </w:rPr>
      </w:pPr>
      <w:r w:rsidRPr="00EA000F">
        <w:rPr>
          <w:szCs w:val="24"/>
        </w:rPr>
        <w:t xml:space="preserve">Совершенствовать навык анализа и </w:t>
      </w:r>
      <w:proofErr w:type="gramStart"/>
      <w:r w:rsidRPr="00EA000F">
        <w:rPr>
          <w:szCs w:val="24"/>
        </w:rPr>
        <w:t>синтеза</w:t>
      </w:r>
      <w:proofErr w:type="gramEnd"/>
      <w:r w:rsidRPr="00EA000F">
        <w:rPr>
          <w:szCs w:val="24"/>
        </w:rPr>
        <w:t xml:space="preserve"> открытых и закрытых слогов, слов из трех-пяти звуков (в случае, когда написание слова не расходится с его произношением). </w:t>
      </w:r>
    </w:p>
    <w:p w:rsidR="0075776C" w:rsidRPr="00EA000F" w:rsidRDefault="00E97711" w:rsidP="00EA000F">
      <w:pPr>
        <w:spacing w:after="0" w:line="240" w:lineRule="auto"/>
        <w:ind w:left="-15" w:right="55"/>
        <w:contextualSpacing/>
        <w:rPr>
          <w:szCs w:val="24"/>
        </w:rPr>
      </w:pPr>
      <w:r w:rsidRPr="00EA000F">
        <w:rPr>
          <w:szCs w:val="24"/>
        </w:rPr>
        <w:t xml:space="preserve">Формировать навык различения согласных звуков по признакам: </w:t>
      </w:r>
      <w:proofErr w:type="gramStart"/>
      <w:r w:rsidRPr="00EA000F">
        <w:rPr>
          <w:szCs w:val="24"/>
        </w:rPr>
        <w:t>глухой-звонкий</w:t>
      </w:r>
      <w:proofErr w:type="gramEnd"/>
      <w:r w:rsidRPr="00EA000F">
        <w:rPr>
          <w:szCs w:val="24"/>
        </w:rPr>
        <w:t xml:space="preserve">, твердый-мягкий. </w:t>
      </w:r>
    </w:p>
    <w:p w:rsidR="0075776C" w:rsidRPr="00EA000F" w:rsidRDefault="00E97711" w:rsidP="00EA000F">
      <w:pPr>
        <w:spacing w:after="0" w:line="240" w:lineRule="auto"/>
        <w:ind w:left="703" w:right="48" w:hanging="10"/>
        <w:contextualSpacing/>
        <w:rPr>
          <w:szCs w:val="24"/>
        </w:rPr>
      </w:pPr>
      <w:r w:rsidRPr="00EA000F">
        <w:rPr>
          <w:szCs w:val="24"/>
        </w:rPr>
        <w:t xml:space="preserve">Закрепить понятия </w:t>
      </w:r>
      <w:r w:rsidRPr="00EA000F">
        <w:rPr>
          <w:i/>
          <w:szCs w:val="24"/>
        </w:rPr>
        <w:t>звук, гласный звук, согласный звук.</w:t>
      </w:r>
      <w:r w:rsidRPr="00EA000F">
        <w:rPr>
          <w:szCs w:val="24"/>
        </w:rPr>
        <w:t xml:space="preserve"> </w:t>
      </w:r>
    </w:p>
    <w:p w:rsidR="0075776C" w:rsidRPr="00EA000F" w:rsidRDefault="00E97711" w:rsidP="00EA000F">
      <w:pPr>
        <w:spacing w:after="0" w:line="240" w:lineRule="auto"/>
        <w:ind w:right="48" w:firstLine="708"/>
        <w:contextualSpacing/>
        <w:rPr>
          <w:szCs w:val="24"/>
        </w:rPr>
      </w:pPr>
      <w:r w:rsidRPr="00EA000F">
        <w:rPr>
          <w:szCs w:val="24"/>
        </w:rPr>
        <w:t xml:space="preserve">Сформировать понятия </w:t>
      </w:r>
      <w:r w:rsidRPr="00EA000F">
        <w:rPr>
          <w:i/>
          <w:szCs w:val="24"/>
        </w:rPr>
        <w:t>звонкий согласный звук, глухой согласный звук, мягкий согласный звук, твердый согласный звук.</w:t>
      </w:r>
      <w:r w:rsidRPr="00EA000F">
        <w:rPr>
          <w:szCs w:val="24"/>
        </w:rPr>
        <w:t xml:space="preserve"> </w:t>
      </w:r>
    </w:p>
    <w:p w:rsidR="0075776C" w:rsidRPr="00EA000F" w:rsidRDefault="00E97711" w:rsidP="00EA000F">
      <w:pPr>
        <w:spacing w:after="0" w:line="240" w:lineRule="auto"/>
        <w:ind w:left="-15" w:right="55"/>
        <w:contextualSpacing/>
        <w:rPr>
          <w:szCs w:val="24"/>
        </w:rPr>
      </w:pPr>
      <w:r w:rsidRPr="00EA000F">
        <w:rPr>
          <w:szCs w:val="24"/>
        </w:rPr>
        <w:t xml:space="preserve">Сформировать навыки слогового анализа и синтеза слов, состоящих из двух слогов, одного слога, трех слогов. </w:t>
      </w:r>
    </w:p>
    <w:p w:rsidR="0075776C" w:rsidRPr="00EA000F" w:rsidRDefault="00E97711" w:rsidP="00EA000F">
      <w:pPr>
        <w:spacing w:after="0" w:line="240" w:lineRule="auto"/>
        <w:ind w:left="708" w:right="55" w:firstLine="0"/>
        <w:contextualSpacing/>
        <w:rPr>
          <w:szCs w:val="24"/>
        </w:rPr>
      </w:pPr>
      <w:r w:rsidRPr="00EA000F">
        <w:rPr>
          <w:szCs w:val="24"/>
        </w:rPr>
        <w:t xml:space="preserve">Закрепить понятие </w:t>
      </w:r>
      <w:r w:rsidRPr="00EA000F">
        <w:rPr>
          <w:i/>
          <w:szCs w:val="24"/>
        </w:rPr>
        <w:t xml:space="preserve">слог </w:t>
      </w:r>
      <w:r w:rsidRPr="00EA000F">
        <w:rPr>
          <w:szCs w:val="24"/>
        </w:rPr>
        <w:t xml:space="preserve">и умение оперировать им. </w:t>
      </w:r>
    </w:p>
    <w:p w:rsidR="0075776C" w:rsidRPr="00EA000F" w:rsidRDefault="00E97711" w:rsidP="00EA000F">
      <w:pPr>
        <w:spacing w:after="0" w:line="240" w:lineRule="auto"/>
        <w:ind w:left="4073" w:right="55" w:hanging="3089"/>
        <w:contextualSpacing/>
        <w:rPr>
          <w:szCs w:val="24"/>
        </w:rPr>
      </w:pPr>
      <w:r w:rsidRPr="00EA000F">
        <w:rPr>
          <w:szCs w:val="24"/>
        </w:rPr>
        <w:t xml:space="preserve">РАЗВИТИЕ СВЯЗНОЙ РЕЧИ И ФОРМИРОВАНИЕ КОММУНИКАТИВНЫХ НАВЫКОВ </w:t>
      </w:r>
    </w:p>
    <w:p w:rsidR="0075776C" w:rsidRPr="00EA000F" w:rsidRDefault="00E97711" w:rsidP="00EA000F">
      <w:pPr>
        <w:spacing w:after="0" w:line="240" w:lineRule="auto"/>
        <w:ind w:left="-15" w:right="55"/>
        <w:contextualSpacing/>
        <w:rPr>
          <w:szCs w:val="24"/>
        </w:rPr>
      </w:pPr>
      <w:r w:rsidRPr="00EA000F">
        <w:rPr>
          <w:szCs w:val="24"/>
        </w:rPr>
        <w:t xml:space="preserve">Воспитывать активное произвольное внимание к речи, совершенствовать умение вслушиваться в обращенную речь, понимать ее содержание, слышать ошибки в чужой и своей речи. </w:t>
      </w:r>
    </w:p>
    <w:p w:rsidR="0075776C" w:rsidRPr="00EA000F" w:rsidRDefault="00E97711" w:rsidP="00EA000F">
      <w:pPr>
        <w:spacing w:after="0" w:line="240" w:lineRule="auto"/>
        <w:ind w:left="-15" w:right="55"/>
        <w:contextualSpacing/>
        <w:rPr>
          <w:szCs w:val="24"/>
        </w:rPr>
      </w:pPr>
      <w:r w:rsidRPr="00EA000F">
        <w:rPr>
          <w:szCs w:val="24"/>
        </w:rPr>
        <w:t xml:space="preserve">Совершенствовать умение отвечать на вопросы кратко и полно, задавать вопросы, вести диалог, выслушивать друг друга до конца. </w:t>
      </w:r>
    </w:p>
    <w:p w:rsidR="0075776C" w:rsidRPr="00EA000F" w:rsidRDefault="00E97711" w:rsidP="00EA000F">
      <w:pPr>
        <w:spacing w:after="0" w:line="240" w:lineRule="auto"/>
        <w:ind w:left="-15" w:right="55"/>
        <w:contextualSpacing/>
        <w:rPr>
          <w:szCs w:val="24"/>
        </w:rPr>
      </w:pPr>
      <w:r w:rsidRPr="00EA000F">
        <w:rPr>
          <w:szCs w:val="24"/>
        </w:rPr>
        <w:t xml:space="preserve">Учить составлять рассказы-описания, а затем и загадки-описания о предметах и объектах по образцу, предложенному плану; связно рассказывать о содержании серии сюжетных картинок и сюжетной картины по предложенному педагогом или коллективно составленному плану. </w:t>
      </w:r>
    </w:p>
    <w:p w:rsidR="0075776C" w:rsidRPr="00EA000F" w:rsidRDefault="00E97711" w:rsidP="00EA000F">
      <w:pPr>
        <w:spacing w:after="0" w:line="240" w:lineRule="auto"/>
        <w:ind w:left="708" w:right="55" w:firstLine="0"/>
        <w:contextualSpacing/>
        <w:rPr>
          <w:szCs w:val="24"/>
        </w:rPr>
      </w:pPr>
      <w:r w:rsidRPr="00EA000F">
        <w:rPr>
          <w:szCs w:val="24"/>
        </w:rPr>
        <w:t xml:space="preserve">Совершенствовать навык пересказа хорошо знакомых сказок и коротких текстов. </w:t>
      </w:r>
    </w:p>
    <w:p w:rsidR="0075776C" w:rsidRPr="00EA000F" w:rsidRDefault="00E97711" w:rsidP="00EA000F">
      <w:pPr>
        <w:spacing w:after="0" w:line="240" w:lineRule="auto"/>
        <w:ind w:left="-15" w:right="55"/>
        <w:contextualSpacing/>
        <w:rPr>
          <w:szCs w:val="24"/>
        </w:rPr>
      </w:pPr>
      <w:r w:rsidRPr="00EA000F">
        <w:rPr>
          <w:szCs w:val="24"/>
        </w:rPr>
        <w:t>Совершенствовать умение «</w:t>
      </w:r>
      <w:proofErr w:type="spellStart"/>
      <w:r w:rsidRPr="00EA000F">
        <w:rPr>
          <w:szCs w:val="24"/>
        </w:rPr>
        <w:t>оречевлять</w:t>
      </w:r>
      <w:proofErr w:type="spellEnd"/>
      <w:r w:rsidRPr="00EA000F">
        <w:rPr>
          <w:szCs w:val="24"/>
        </w:rPr>
        <w:t xml:space="preserve">» игровую ситуацию и на этой основе развивать коммуникативную функцию речи. </w:t>
      </w:r>
    </w:p>
    <w:p w:rsidR="0075776C" w:rsidRPr="00EA000F" w:rsidRDefault="00E97711" w:rsidP="00EA000F">
      <w:pPr>
        <w:spacing w:after="0" w:line="240" w:lineRule="auto"/>
        <w:ind w:left="-15" w:right="55"/>
        <w:contextualSpacing/>
        <w:rPr>
          <w:szCs w:val="24"/>
        </w:rPr>
      </w:pPr>
      <w:r w:rsidRPr="00EA000F">
        <w:rPr>
          <w:b/>
          <w:szCs w:val="24"/>
        </w:rPr>
        <w:t xml:space="preserve">Рекомендуемые игры и игровые упражнения: </w:t>
      </w:r>
      <w:r w:rsidRPr="00EA000F">
        <w:rPr>
          <w:szCs w:val="24"/>
        </w:rPr>
        <w:t>«Живые буквы», «Подними сигнал», «Слушай и считай», «</w:t>
      </w:r>
      <w:proofErr w:type="gramStart"/>
      <w:r w:rsidRPr="00EA000F">
        <w:rPr>
          <w:szCs w:val="24"/>
        </w:rPr>
        <w:t>Кто</w:t>
      </w:r>
      <w:proofErr w:type="gramEnd"/>
      <w:r w:rsidRPr="00EA000F">
        <w:rPr>
          <w:szCs w:val="24"/>
        </w:rPr>
        <w:t xml:space="preserve"> скорее?», «Кто за деревом?»,  «Утенок гуляет», «Разноцветные кружки», «Назови гласные», «Раздели и забери», «Когда это бывает?», «Бабочка и цветок», «У кого больше?». </w:t>
      </w:r>
    </w:p>
    <w:p w:rsidR="0075776C" w:rsidRPr="00EA000F" w:rsidRDefault="00E97711" w:rsidP="00EA000F">
      <w:pPr>
        <w:spacing w:after="0" w:line="240" w:lineRule="auto"/>
        <w:ind w:left="-15" w:right="55"/>
        <w:contextualSpacing/>
        <w:rPr>
          <w:szCs w:val="24"/>
        </w:rPr>
      </w:pPr>
      <w:r w:rsidRPr="00EA000F">
        <w:rPr>
          <w:b/>
          <w:szCs w:val="24"/>
        </w:rPr>
        <w:t>Рекомендуемые   картины   для   рассматривания   и   обучения   рассказыванию:</w:t>
      </w:r>
      <w:r w:rsidRPr="00EA000F">
        <w:rPr>
          <w:szCs w:val="24"/>
        </w:rPr>
        <w:t xml:space="preserve"> </w:t>
      </w:r>
      <w:proofErr w:type="gramStart"/>
      <w:r w:rsidRPr="00EA000F">
        <w:rPr>
          <w:szCs w:val="24"/>
        </w:rPr>
        <w:t xml:space="preserve">«Повара», «На перекрестке», «На стройке», «Золотая рожь», «В пекарне», «Зима в городе», «Мы дежурим», «Мы играем в магазин», «На почте», «На прививку», «На музыкальном занятии», «Корова с теленком», «Лошади и жеребята» и др. </w:t>
      </w:r>
      <w:proofErr w:type="gramEnd"/>
    </w:p>
    <w:p w:rsidR="0075776C" w:rsidRPr="00EA000F" w:rsidRDefault="00E97711" w:rsidP="00EA000F">
      <w:pPr>
        <w:spacing w:after="0" w:line="240" w:lineRule="auto"/>
        <w:ind w:left="708" w:right="55" w:firstLine="0"/>
        <w:contextualSpacing/>
        <w:rPr>
          <w:szCs w:val="24"/>
        </w:rPr>
      </w:pPr>
      <w:r w:rsidRPr="00EA000F">
        <w:rPr>
          <w:b/>
          <w:szCs w:val="24"/>
        </w:rPr>
        <w:t xml:space="preserve">Рекомендуемые серии картинок: </w:t>
      </w:r>
      <w:r w:rsidRPr="00EA000F">
        <w:rPr>
          <w:szCs w:val="24"/>
        </w:rPr>
        <w:t xml:space="preserve">«Котенок», «Воришка», «Подарок». </w:t>
      </w:r>
    </w:p>
    <w:p w:rsidR="0075776C" w:rsidRPr="00EA000F" w:rsidRDefault="00E97711" w:rsidP="00EA000F">
      <w:pPr>
        <w:spacing w:after="0" w:line="240" w:lineRule="auto"/>
        <w:ind w:left="708" w:right="0" w:firstLine="0"/>
        <w:contextualSpacing/>
        <w:jc w:val="left"/>
        <w:rPr>
          <w:szCs w:val="24"/>
        </w:rPr>
      </w:pPr>
      <w:r w:rsidRPr="00EA000F">
        <w:rPr>
          <w:szCs w:val="24"/>
        </w:rPr>
        <w:t xml:space="preserve"> </w:t>
      </w:r>
    </w:p>
    <w:p w:rsidR="0075776C" w:rsidRPr="00EA000F" w:rsidRDefault="00E97711" w:rsidP="00EA000F">
      <w:pPr>
        <w:spacing w:after="0" w:line="240" w:lineRule="auto"/>
        <w:ind w:left="708" w:right="55" w:firstLine="0"/>
        <w:contextualSpacing/>
        <w:rPr>
          <w:szCs w:val="24"/>
        </w:rPr>
      </w:pPr>
      <w:r w:rsidRPr="00EA000F">
        <w:rPr>
          <w:szCs w:val="24"/>
        </w:rPr>
        <w:t xml:space="preserve">ОБУЧЕНИЕ ЭЛЕМЕНТАМ ГРАМОТЫ (НЕОБЯЗАТЕЛЬНЫЙ РАЗДЕЛ) </w:t>
      </w:r>
    </w:p>
    <w:p w:rsidR="0075776C" w:rsidRPr="00EA000F" w:rsidRDefault="00E97711" w:rsidP="00EA000F">
      <w:pPr>
        <w:spacing w:after="0" w:line="240" w:lineRule="auto"/>
        <w:ind w:left="708" w:right="55" w:firstLine="0"/>
        <w:contextualSpacing/>
        <w:rPr>
          <w:szCs w:val="24"/>
        </w:rPr>
      </w:pPr>
      <w:r w:rsidRPr="00EA000F">
        <w:rPr>
          <w:szCs w:val="24"/>
        </w:rPr>
        <w:t xml:space="preserve">Закрепить понятие буквы и представление о том, чем </w:t>
      </w:r>
      <w:r w:rsidRPr="00EA000F">
        <w:rPr>
          <w:i/>
          <w:szCs w:val="24"/>
        </w:rPr>
        <w:t xml:space="preserve">звук </w:t>
      </w:r>
      <w:r w:rsidRPr="00EA000F">
        <w:rPr>
          <w:szCs w:val="24"/>
        </w:rPr>
        <w:t xml:space="preserve">отличается от </w:t>
      </w:r>
      <w:r w:rsidRPr="00EA000F">
        <w:rPr>
          <w:i/>
          <w:szCs w:val="24"/>
        </w:rPr>
        <w:t>буквы</w:t>
      </w:r>
      <w:r w:rsidRPr="00EA000F">
        <w:rPr>
          <w:szCs w:val="24"/>
        </w:rPr>
        <w:t xml:space="preserve">. </w:t>
      </w:r>
    </w:p>
    <w:p w:rsidR="0075776C" w:rsidRPr="00EA000F" w:rsidRDefault="00E97711" w:rsidP="00EA000F">
      <w:pPr>
        <w:spacing w:after="0" w:line="240" w:lineRule="auto"/>
        <w:ind w:left="-15" w:right="55" w:firstLine="0"/>
        <w:contextualSpacing/>
        <w:rPr>
          <w:szCs w:val="24"/>
        </w:rPr>
      </w:pPr>
      <w:r w:rsidRPr="00EA000F">
        <w:rPr>
          <w:szCs w:val="24"/>
        </w:rPr>
        <w:t xml:space="preserve">Познакомить с буквами Б, Д, Г, Ф, В, Х, </w:t>
      </w:r>
      <w:proofErr w:type="gramStart"/>
      <w:r w:rsidRPr="00EA000F">
        <w:rPr>
          <w:szCs w:val="24"/>
        </w:rPr>
        <w:t>Ы</w:t>
      </w:r>
      <w:proofErr w:type="gramEnd"/>
      <w:r w:rsidRPr="00EA000F">
        <w:rPr>
          <w:szCs w:val="24"/>
        </w:rPr>
        <w:t xml:space="preserve">, С, З, Ш, Ж, Э. </w:t>
      </w:r>
    </w:p>
    <w:p w:rsidR="0075776C" w:rsidRPr="00EA000F" w:rsidRDefault="00E97711" w:rsidP="00EA000F">
      <w:pPr>
        <w:spacing w:after="0" w:line="240" w:lineRule="auto"/>
        <w:ind w:left="-15" w:right="55"/>
        <w:contextualSpacing/>
        <w:rPr>
          <w:szCs w:val="24"/>
        </w:rPr>
      </w:pPr>
      <w:r w:rsidRPr="00EA000F">
        <w:rPr>
          <w:szCs w:val="24"/>
        </w:rPr>
        <w:lastRenderedPageBreak/>
        <w:t xml:space="preserve">Совершенствовать навыки составления букв из палочек, выкладывания из </w:t>
      </w:r>
      <w:proofErr w:type="spellStart"/>
      <w:r w:rsidRPr="00EA000F">
        <w:rPr>
          <w:szCs w:val="24"/>
        </w:rPr>
        <w:t>шнурочка</w:t>
      </w:r>
      <w:proofErr w:type="spellEnd"/>
      <w:r w:rsidRPr="00EA000F">
        <w:rPr>
          <w:szCs w:val="24"/>
        </w:rPr>
        <w:t xml:space="preserve"> и мозаики, лепки из пластилина, «рисования» по тонкому слою манки и в воздухе. Учить узнавать «зашумленные» изображения пройденных букв; пройденные буквы, изображенные с недостающими элементами; находить знакомые буквы в ряду правильно и зеркально изображенных букв. </w:t>
      </w:r>
    </w:p>
    <w:p w:rsidR="0075776C" w:rsidRPr="00EA000F" w:rsidRDefault="00E97711" w:rsidP="00EA000F">
      <w:pPr>
        <w:spacing w:after="0" w:line="240" w:lineRule="auto"/>
        <w:ind w:left="708" w:right="55" w:firstLine="0"/>
        <w:contextualSpacing/>
        <w:rPr>
          <w:szCs w:val="24"/>
        </w:rPr>
      </w:pPr>
      <w:r w:rsidRPr="00EA000F">
        <w:rPr>
          <w:szCs w:val="24"/>
        </w:rPr>
        <w:t xml:space="preserve">Закрепить навык чтения слогов с пройденными буквами. </w:t>
      </w:r>
    </w:p>
    <w:p w:rsidR="0075776C" w:rsidRPr="00EA000F" w:rsidRDefault="00E97711" w:rsidP="00EA000F">
      <w:pPr>
        <w:spacing w:after="0" w:line="240" w:lineRule="auto"/>
        <w:ind w:left="-15" w:right="55"/>
        <w:contextualSpacing/>
        <w:rPr>
          <w:szCs w:val="24"/>
        </w:rPr>
      </w:pPr>
      <w:r w:rsidRPr="00EA000F">
        <w:rPr>
          <w:szCs w:val="24"/>
        </w:rPr>
        <w:t xml:space="preserve">Сформировать навыки осознанного чтения слов и предложений с пройденными буквами. </w:t>
      </w:r>
    </w:p>
    <w:p w:rsidR="0075776C" w:rsidRPr="00EA000F" w:rsidRDefault="00E97711" w:rsidP="00EA000F">
      <w:pPr>
        <w:spacing w:after="0" w:line="240" w:lineRule="auto"/>
        <w:ind w:left="-15" w:right="55"/>
        <w:contextualSpacing/>
        <w:rPr>
          <w:szCs w:val="24"/>
        </w:rPr>
      </w:pPr>
      <w:r w:rsidRPr="00EA000F">
        <w:rPr>
          <w:szCs w:val="24"/>
        </w:rPr>
        <w:t xml:space="preserve">Познакомить с некоторыми правилами правописания (раздельное написание слов в предложении, употребление прописной буквы в начале предложения и в именах собственных, точка в конце предложения, написание </w:t>
      </w:r>
      <w:proofErr w:type="spellStart"/>
      <w:r w:rsidRPr="00EA000F">
        <w:rPr>
          <w:i/>
          <w:szCs w:val="24"/>
        </w:rPr>
        <w:t>жи</w:t>
      </w:r>
      <w:proofErr w:type="spellEnd"/>
      <w:r w:rsidRPr="00EA000F">
        <w:rPr>
          <w:i/>
          <w:szCs w:val="24"/>
        </w:rPr>
        <w:t xml:space="preserve">-ши </w:t>
      </w:r>
      <w:r w:rsidRPr="00EA000F">
        <w:rPr>
          <w:szCs w:val="24"/>
        </w:rPr>
        <w:t xml:space="preserve">с буквой И). </w:t>
      </w:r>
    </w:p>
    <w:p w:rsidR="0075776C" w:rsidRPr="00EA000F" w:rsidRDefault="00E97711" w:rsidP="00EA000F">
      <w:pPr>
        <w:pStyle w:val="7"/>
        <w:spacing w:after="0" w:line="240" w:lineRule="auto"/>
        <w:ind w:left="245" w:right="301"/>
        <w:contextualSpacing/>
        <w:rPr>
          <w:szCs w:val="24"/>
        </w:rPr>
      </w:pPr>
      <w:r w:rsidRPr="00EA000F">
        <w:rPr>
          <w:szCs w:val="24"/>
        </w:rPr>
        <w:t xml:space="preserve">Организация предметно-пространственной развивающей среды </w:t>
      </w:r>
    </w:p>
    <w:p w:rsidR="0075776C" w:rsidRPr="00EA000F" w:rsidRDefault="00E97711" w:rsidP="00EA000F">
      <w:pPr>
        <w:spacing w:after="0" w:line="240" w:lineRule="auto"/>
        <w:ind w:left="-15" w:right="55" w:firstLine="0"/>
        <w:contextualSpacing/>
        <w:rPr>
          <w:szCs w:val="24"/>
        </w:rPr>
      </w:pPr>
      <w:r w:rsidRPr="00EA000F">
        <w:rPr>
          <w:szCs w:val="24"/>
        </w:rPr>
        <w:t xml:space="preserve">Центр речевого и креативного развития в кабинете логопеда </w:t>
      </w:r>
    </w:p>
    <w:p w:rsidR="0075776C" w:rsidRPr="00EA000F" w:rsidRDefault="00E97711" w:rsidP="00EA000F">
      <w:pPr>
        <w:spacing w:after="0" w:line="240" w:lineRule="auto"/>
        <w:ind w:left="-15" w:right="55" w:firstLine="0"/>
        <w:contextualSpacing/>
        <w:rPr>
          <w:szCs w:val="24"/>
        </w:rPr>
      </w:pPr>
      <w:r w:rsidRPr="00EA000F">
        <w:rPr>
          <w:szCs w:val="24"/>
        </w:rPr>
        <w:t xml:space="preserve">Центр «Будем говорить правильно» в групповом помещении </w:t>
      </w:r>
    </w:p>
    <w:p w:rsidR="0075776C" w:rsidRPr="00EA000F" w:rsidRDefault="00E97711" w:rsidP="00EA000F">
      <w:pPr>
        <w:spacing w:after="0" w:line="240" w:lineRule="auto"/>
        <w:ind w:left="708" w:right="0" w:firstLine="0"/>
        <w:contextualSpacing/>
        <w:jc w:val="left"/>
        <w:rPr>
          <w:szCs w:val="24"/>
        </w:rPr>
      </w:pPr>
      <w:r w:rsidRPr="00EA000F">
        <w:rPr>
          <w:szCs w:val="24"/>
        </w:rPr>
        <w:t xml:space="preserve"> </w:t>
      </w:r>
    </w:p>
    <w:p w:rsidR="0075776C" w:rsidRPr="00EA000F" w:rsidRDefault="00E97711" w:rsidP="00EA000F">
      <w:pPr>
        <w:pStyle w:val="3"/>
        <w:spacing w:after="0" w:line="240" w:lineRule="auto"/>
        <w:ind w:right="0"/>
        <w:contextualSpacing/>
        <w:rPr>
          <w:szCs w:val="24"/>
        </w:rPr>
      </w:pPr>
      <w:r w:rsidRPr="00EA000F">
        <w:rPr>
          <w:szCs w:val="24"/>
        </w:rPr>
        <w:t xml:space="preserve">2.5.3. Образовательная область «Познавательное развитие» </w:t>
      </w:r>
    </w:p>
    <w:p w:rsidR="0075776C" w:rsidRPr="00EA000F" w:rsidRDefault="00E97711" w:rsidP="00EA000F">
      <w:pPr>
        <w:spacing w:after="0" w:line="240" w:lineRule="auto"/>
        <w:ind w:right="48" w:firstLine="708"/>
        <w:contextualSpacing/>
        <w:rPr>
          <w:szCs w:val="24"/>
        </w:rPr>
      </w:pPr>
      <w:r w:rsidRPr="00EA000F">
        <w:rPr>
          <w:b/>
          <w:i/>
          <w:szCs w:val="24"/>
        </w:rPr>
        <w:t xml:space="preserve">Познавательное развитие </w:t>
      </w:r>
      <w:r w:rsidRPr="00EA000F">
        <w:rPr>
          <w:i/>
          <w:szCs w:val="24"/>
        </w:rPr>
        <w:t xml:space="preserve">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EA000F">
        <w:rPr>
          <w:i/>
          <w:szCs w:val="24"/>
        </w:rPr>
        <w:t>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как</w:t>
      </w:r>
      <w:proofErr w:type="gramEnd"/>
      <w:r w:rsidRPr="00EA000F">
        <w:rPr>
          <w:i/>
          <w:szCs w:val="24"/>
        </w:rPr>
        <w:t xml:space="preserve"> общем доме людей, об особенностях ее природы, многообразии стран и народов мира. (.ФГОС </w:t>
      </w:r>
      <w:proofErr w:type="gramStart"/>
      <w:r w:rsidRPr="00EA000F">
        <w:rPr>
          <w:i/>
          <w:szCs w:val="24"/>
        </w:rPr>
        <w:t>ДО</w:t>
      </w:r>
      <w:proofErr w:type="gramEnd"/>
      <w:r w:rsidRPr="00EA000F">
        <w:rPr>
          <w:i/>
          <w:szCs w:val="24"/>
        </w:rPr>
        <w:t>)</w:t>
      </w:r>
      <w:r w:rsidRPr="00EA000F">
        <w:rPr>
          <w:b/>
          <w:i/>
          <w:szCs w:val="24"/>
        </w:rPr>
        <w:t xml:space="preserve">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Особенности познавательного развития у детей с аутизмом. </w:t>
      </w:r>
    </w:p>
    <w:p w:rsidR="0075776C" w:rsidRPr="00EA000F" w:rsidRDefault="00E97711" w:rsidP="00EA000F">
      <w:pPr>
        <w:spacing w:after="0" w:line="240" w:lineRule="auto"/>
        <w:ind w:left="-15" w:right="55"/>
        <w:contextualSpacing/>
        <w:rPr>
          <w:szCs w:val="24"/>
        </w:rPr>
      </w:pPr>
      <w:r w:rsidRPr="00EA000F">
        <w:rPr>
          <w:szCs w:val="24"/>
        </w:rPr>
        <w:t xml:space="preserve">Как известно, информация в мозг попадает через сенсорные каналы: глаза, нос, кожу, уши, язык. Но через врожденную или приобретенную недостаточность мозга (одна из теорий возникновения аутизма) информация, полученная через органы чувств, поступает в мозг детей с аутизмом как разнообразные части </w:t>
      </w:r>
      <w:proofErr w:type="spellStart"/>
      <w:r w:rsidRPr="00EA000F">
        <w:rPr>
          <w:szCs w:val="24"/>
        </w:rPr>
        <w:t>пазлов</w:t>
      </w:r>
      <w:proofErr w:type="spellEnd"/>
      <w:r w:rsidRPr="00EA000F">
        <w:rPr>
          <w:szCs w:val="24"/>
        </w:rPr>
        <w:t xml:space="preserve">. Поэтому они воспринимают окружающий мир фрагментарно.  </w:t>
      </w:r>
    </w:p>
    <w:p w:rsidR="0075776C" w:rsidRPr="00EA000F" w:rsidRDefault="00E97711" w:rsidP="00EA000F">
      <w:pPr>
        <w:spacing w:after="0" w:line="240" w:lineRule="auto"/>
        <w:ind w:left="-15" w:right="55"/>
        <w:contextualSpacing/>
        <w:rPr>
          <w:szCs w:val="24"/>
        </w:rPr>
      </w:pPr>
      <w:r w:rsidRPr="00EA000F">
        <w:rPr>
          <w:szCs w:val="24"/>
        </w:rPr>
        <w:t xml:space="preserve">Предоставление значения определенной ситуации или предметов в процессе восприятия занимает больше времени для аутичного ребенка, ведь он должен обработать большее количество информации, соединить разрозненные части в единое целое и присвоить им значения.  Выполнение действия, что требует соблюдения правильного порядка некоторых последовательностей, требует правильного планирования и организации. Ребенок с аутизмом, который с трудом видит единое целое, сталкивается, в результате, с </w:t>
      </w:r>
      <w:proofErr w:type="gramStart"/>
      <w:r w:rsidRPr="00EA000F">
        <w:rPr>
          <w:szCs w:val="24"/>
        </w:rPr>
        <w:t>трудностями</w:t>
      </w:r>
      <w:proofErr w:type="gramEnd"/>
      <w:r w:rsidRPr="00EA000F">
        <w:rPr>
          <w:szCs w:val="24"/>
        </w:rPr>
        <w:t xml:space="preserve"> как в планировании, так и в организации личностных задач. Поэтому ребенок не приобретает таких навыков, которыми в его возрасте уже осваивают другие дети (чистка зубов, выбор одежды, иногда - самостоятельная еда). Когда же его задача спланирована заранее, он чувствует поддержку и может перейти к их выполнению.  </w:t>
      </w:r>
    </w:p>
    <w:p w:rsidR="0075776C" w:rsidRPr="00EA000F" w:rsidRDefault="00E97711" w:rsidP="00EA000F">
      <w:pPr>
        <w:spacing w:after="0" w:line="240" w:lineRule="auto"/>
        <w:ind w:left="-15" w:right="55"/>
        <w:contextualSpacing/>
        <w:rPr>
          <w:szCs w:val="24"/>
        </w:rPr>
      </w:pPr>
      <w:r w:rsidRPr="00EA000F">
        <w:rPr>
          <w:szCs w:val="24"/>
        </w:rPr>
        <w:t xml:space="preserve">Дети с расстройствами аутистического спектра не понимают поведение и эмоции других и не могут их предвидеть, им также трудно осознать и выразить личную мотивацию, чувства, мысли. Они практически не понимают своей роли в любой ситуации. Так, когда ребенок с аутизмом бьет другого ребенка, он не осознает, что делает ему больно.  </w:t>
      </w:r>
    </w:p>
    <w:p w:rsidR="0075776C" w:rsidRPr="00EA000F" w:rsidRDefault="00E97711" w:rsidP="00EA000F">
      <w:pPr>
        <w:spacing w:after="0" w:line="240" w:lineRule="auto"/>
        <w:ind w:left="-15" w:right="55"/>
        <w:contextualSpacing/>
        <w:rPr>
          <w:szCs w:val="24"/>
        </w:rPr>
      </w:pPr>
      <w:r w:rsidRPr="00EA000F">
        <w:rPr>
          <w:szCs w:val="24"/>
        </w:rPr>
        <w:t xml:space="preserve">При этом, ребенок с аутизмом может быть </w:t>
      </w:r>
      <w:proofErr w:type="spellStart"/>
      <w:r w:rsidRPr="00EA000F">
        <w:rPr>
          <w:szCs w:val="24"/>
        </w:rPr>
        <w:t>гипе</w:t>
      </w:r>
      <w:proofErr w:type="gramStart"/>
      <w:r w:rsidRPr="00EA000F">
        <w:rPr>
          <w:szCs w:val="24"/>
        </w:rPr>
        <w:t>р</w:t>
      </w:r>
      <w:proofErr w:type="spellEnd"/>
      <w:r w:rsidRPr="00EA000F">
        <w:rPr>
          <w:szCs w:val="24"/>
        </w:rPr>
        <w:t>-</w:t>
      </w:r>
      <w:proofErr w:type="gramEnd"/>
      <w:r w:rsidRPr="00EA000F">
        <w:rPr>
          <w:szCs w:val="24"/>
        </w:rPr>
        <w:t xml:space="preserve"> или </w:t>
      </w:r>
      <w:proofErr w:type="spellStart"/>
      <w:r w:rsidRPr="00EA000F">
        <w:rPr>
          <w:szCs w:val="24"/>
        </w:rPr>
        <w:t>гипочуствительный</w:t>
      </w:r>
      <w:proofErr w:type="spellEnd"/>
      <w:r w:rsidRPr="00EA000F">
        <w:rPr>
          <w:szCs w:val="24"/>
        </w:rPr>
        <w:t xml:space="preserve"> в определенных сенсорных стимулах. Как пример гиперчувствительность глаз: раздражители, которые действуют на глаза, доминируют, а это означает, что количество «частей </w:t>
      </w:r>
      <w:proofErr w:type="spellStart"/>
      <w:r w:rsidRPr="00EA000F">
        <w:rPr>
          <w:szCs w:val="24"/>
        </w:rPr>
        <w:t>пазла</w:t>
      </w:r>
      <w:proofErr w:type="spellEnd"/>
      <w:r w:rsidRPr="00EA000F">
        <w:rPr>
          <w:szCs w:val="24"/>
        </w:rPr>
        <w:t xml:space="preserve">» слишком велико. В этом случае важно </w:t>
      </w:r>
      <w:proofErr w:type="gramStart"/>
      <w:r w:rsidRPr="00EA000F">
        <w:rPr>
          <w:szCs w:val="24"/>
        </w:rPr>
        <w:t>знать</w:t>
      </w:r>
      <w:proofErr w:type="gramEnd"/>
      <w:r w:rsidRPr="00EA000F">
        <w:rPr>
          <w:szCs w:val="24"/>
        </w:rPr>
        <w:t xml:space="preserve"> как проявляются у ребенка подобные симптомы, поскольку это может помешать дальнейшему познавательному развитию. </w:t>
      </w:r>
    </w:p>
    <w:p w:rsidR="0075776C" w:rsidRPr="00EA000F" w:rsidRDefault="00E97711" w:rsidP="00EA000F">
      <w:pPr>
        <w:spacing w:after="0" w:line="240" w:lineRule="auto"/>
        <w:ind w:left="-15" w:right="55"/>
        <w:contextualSpacing/>
        <w:rPr>
          <w:szCs w:val="24"/>
        </w:rPr>
      </w:pPr>
      <w:r w:rsidRPr="00EA000F">
        <w:rPr>
          <w:szCs w:val="24"/>
        </w:rPr>
        <w:t xml:space="preserve">Для детей с аутизмом характерны трудности, связанные с генерализацией знаний. Ребенок изучив, что геометрическая фигура зеленого цвета - это квадрат, может не воспринимать за квадрат такую же геометрическую фигуру красного цвета. Могут возникать трудности </w:t>
      </w:r>
      <w:r w:rsidRPr="00EA000F">
        <w:rPr>
          <w:szCs w:val="24"/>
        </w:rPr>
        <w:lastRenderedPageBreak/>
        <w:t xml:space="preserve">относительно перенесения этих знаний на реальные предметы и действия с ними. Ребенок с аутизмом с большими трудностями использует навыки, которыми он ранее овладел, примерно в такой же ситуации. Чтобы ими воспользоваться, необходимо, чтобы ситуация для ребенка была идентичной до мельчайших деталей. </w:t>
      </w:r>
    </w:p>
    <w:p w:rsidR="0075776C" w:rsidRPr="00EA000F" w:rsidRDefault="00E97711" w:rsidP="00EA000F">
      <w:pPr>
        <w:spacing w:after="0" w:line="240" w:lineRule="auto"/>
        <w:ind w:left="10" w:right="49" w:hanging="10"/>
        <w:contextualSpacing/>
        <w:jc w:val="right"/>
        <w:rPr>
          <w:szCs w:val="24"/>
        </w:rPr>
      </w:pPr>
      <w:r w:rsidRPr="00EA000F">
        <w:rPr>
          <w:b/>
          <w:szCs w:val="24"/>
        </w:rPr>
        <w:t xml:space="preserve">Задачи </w:t>
      </w:r>
      <w:r w:rsidRPr="00EA000F">
        <w:rPr>
          <w:b/>
          <w:szCs w:val="24"/>
        </w:rPr>
        <w:tab/>
        <w:t xml:space="preserve">и </w:t>
      </w:r>
      <w:r w:rsidRPr="00EA000F">
        <w:rPr>
          <w:b/>
          <w:szCs w:val="24"/>
        </w:rPr>
        <w:tab/>
        <w:t xml:space="preserve">содержание </w:t>
      </w:r>
      <w:r w:rsidRPr="00EA000F">
        <w:rPr>
          <w:b/>
          <w:szCs w:val="24"/>
        </w:rPr>
        <w:tab/>
        <w:t xml:space="preserve">коррекционно-развивающей </w:t>
      </w:r>
      <w:r w:rsidRPr="00EA000F">
        <w:rPr>
          <w:b/>
          <w:szCs w:val="24"/>
        </w:rPr>
        <w:tab/>
        <w:t xml:space="preserve">работы, </w:t>
      </w:r>
      <w:r w:rsidRPr="00EA000F">
        <w:rPr>
          <w:b/>
          <w:szCs w:val="24"/>
        </w:rPr>
        <w:tab/>
      </w:r>
      <w:proofErr w:type="spellStart"/>
      <w:r w:rsidRPr="00EA000F">
        <w:rPr>
          <w:b/>
          <w:szCs w:val="24"/>
        </w:rPr>
        <w:t>учебнодидактический</w:t>
      </w:r>
      <w:proofErr w:type="spellEnd"/>
      <w:r w:rsidRPr="00EA000F">
        <w:rPr>
          <w:b/>
          <w:szCs w:val="24"/>
        </w:rPr>
        <w:t xml:space="preserve"> материал </w:t>
      </w:r>
    </w:p>
    <w:p w:rsidR="0075776C" w:rsidRPr="00EA000F" w:rsidRDefault="00E97711" w:rsidP="00EA000F">
      <w:pPr>
        <w:spacing w:after="0" w:line="240" w:lineRule="auto"/>
        <w:ind w:left="657" w:right="1" w:hanging="10"/>
        <w:contextualSpacing/>
        <w:jc w:val="center"/>
        <w:rPr>
          <w:szCs w:val="24"/>
        </w:rPr>
      </w:pPr>
      <w:r w:rsidRPr="00EA000F">
        <w:rPr>
          <w:szCs w:val="24"/>
        </w:rPr>
        <w:t xml:space="preserve">СЕНСОРНОЕ РАЗВИТИЕ </w:t>
      </w:r>
    </w:p>
    <w:p w:rsidR="0075776C" w:rsidRPr="00EA000F" w:rsidRDefault="00E97711" w:rsidP="00EA000F">
      <w:pPr>
        <w:spacing w:after="0" w:line="240" w:lineRule="auto"/>
        <w:ind w:left="-15" w:right="55"/>
        <w:contextualSpacing/>
        <w:rPr>
          <w:szCs w:val="24"/>
        </w:rPr>
      </w:pPr>
      <w:r w:rsidRPr="00EA000F">
        <w:rPr>
          <w:szCs w:val="24"/>
        </w:rPr>
        <w:t xml:space="preserve">Совершенствовать умение обследовать предметы разными способами. Развивать глазомер в специальных упражнениях и играх. </w:t>
      </w:r>
    </w:p>
    <w:p w:rsidR="0075776C" w:rsidRPr="00EA000F" w:rsidRDefault="00E97711" w:rsidP="00EA000F">
      <w:pPr>
        <w:spacing w:after="0" w:line="240" w:lineRule="auto"/>
        <w:ind w:left="-15" w:right="55"/>
        <w:contextualSpacing/>
        <w:rPr>
          <w:szCs w:val="24"/>
        </w:rPr>
      </w:pPr>
      <w:r w:rsidRPr="00EA000F">
        <w:rPr>
          <w:szCs w:val="24"/>
        </w:rPr>
        <w:t xml:space="preserve">Учить воспринимать предметы, их свойства; сравнивать предметы; подбирать группу предметов по заданному признаку. </w:t>
      </w:r>
    </w:p>
    <w:p w:rsidR="0075776C" w:rsidRPr="00EA000F" w:rsidRDefault="00E97711" w:rsidP="00EA000F">
      <w:pPr>
        <w:spacing w:after="0" w:line="240" w:lineRule="auto"/>
        <w:ind w:left="-15" w:right="55"/>
        <w:contextualSpacing/>
        <w:rPr>
          <w:szCs w:val="24"/>
        </w:rPr>
      </w:pPr>
      <w:r w:rsidRPr="00EA000F">
        <w:rPr>
          <w:szCs w:val="24"/>
        </w:rPr>
        <w:t xml:space="preserve">Развивать </w:t>
      </w:r>
      <w:proofErr w:type="spellStart"/>
      <w:r w:rsidRPr="00EA000F">
        <w:rPr>
          <w:szCs w:val="24"/>
        </w:rPr>
        <w:t>цветовосприятие</w:t>
      </w:r>
      <w:proofErr w:type="spellEnd"/>
      <w:r w:rsidRPr="00EA000F">
        <w:rPr>
          <w:szCs w:val="24"/>
        </w:rPr>
        <w:t xml:space="preserve"> и цветоразличение, умение различать цвета по насыщенности; учить называть оттенки цветов. Сформировать представление о расположении цветов в радуге. </w:t>
      </w:r>
    </w:p>
    <w:p w:rsidR="0075776C" w:rsidRPr="00EA000F" w:rsidRDefault="00E97711" w:rsidP="00EA000F">
      <w:pPr>
        <w:spacing w:after="0" w:line="240" w:lineRule="auto"/>
        <w:ind w:left="-15" w:right="55"/>
        <w:contextualSpacing/>
        <w:rPr>
          <w:szCs w:val="24"/>
        </w:rPr>
      </w:pPr>
      <w:r w:rsidRPr="00EA000F">
        <w:rPr>
          <w:szCs w:val="24"/>
        </w:rPr>
        <w:t xml:space="preserve">Продолжать знакомить с геометрическими формами и фигурами; учить использовать в качестве эталонов при сравнении предметов плоскостные и объемные фигуры. </w:t>
      </w:r>
    </w:p>
    <w:p w:rsidR="0075776C" w:rsidRPr="00EA000F" w:rsidRDefault="00E97711" w:rsidP="00EA000F">
      <w:pPr>
        <w:spacing w:after="0" w:line="240" w:lineRule="auto"/>
        <w:ind w:left="657" w:right="3" w:hanging="10"/>
        <w:contextualSpacing/>
        <w:jc w:val="center"/>
        <w:rPr>
          <w:szCs w:val="24"/>
        </w:rPr>
      </w:pPr>
      <w:r w:rsidRPr="00EA000F">
        <w:rPr>
          <w:szCs w:val="24"/>
        </w:rPr>
        <w:t xml:space="preserve">РАЗВИТИЕ ПСИХИЧЕСКИХ ФУНКЦИЙ </w:t>
      </w:r>
    </w:p>
    <w:p w:rsidR="0075776C" w:rsidRPr="00EA000F" w:rsidRDefault="00E97711" w:rsidP="00EA000F">
      <w:pPr>
        <w:spacing w:after="0" w:line="240" w:lineRule="auto"/>
        <w:ind w:left="-15" w:right="55"/>
        <w:contextualSpacing/>
        <w:rPr>
          <w:szCs w:val="24"/>
        </w:rPr>
      </w:pPr>
      <w:r w:rsidRPr="00EA000F">
        <w:rPr>
          <w:szCs w:val="24"/>
        </w:rPr>
        <w:t xml:space="preserve">Развивать слуховое внимание и память при восприятии неречевых звуков. Учить различать звучание нескольких игрушек или детских музыкальных инструментов, предметов-заместителей, громкие и тихие, высокие и низкие звуки. </w:t>
      </w:r>
    </w:p>
    <w:p w:rsidR="0075776C" w:rsidRPr="00EA000F" w:rsidRDefault="00E97711" w:rsidP="00EA000F">
      <w:pPr>
        <w:spacing w:after="0" w:line="240" w:lineRule="auto"/>
        <w:ind w:left="-15" w:right="55"/>
        <w:contextualSpacing/>
        <w:rPr>
          <w:szCs w:val="24"/>
        </w:rPr>
      </w:pPr>
      <w:r w:rsidRPr="00EA000F">
        <w:rPr>
          <w:szCs w:val="24"/>
        </w:rPr>
        <w:t xml:space="preserve">Развивать зрительное внимание и память в работе с разрезными картинками (4—8 частей, все виды разрезов) и </w:t>
      </w:r>
      <w:proofErr w:type="spellStart"/>
      <w:r w:rsidRPr="00EA000F">
        <w:rPr>
          <w:szCs w:val="24"/>
        </w:rPr>
        <w:t>пазлами</w:t>
      </w:r>
      <w:proofErr w:type="spellEnd"/>
      <w:r w:rsidRPr="00EA000F">
        <w:rPr>
          <w:szCs w:val="24"/>
        </w:rPr>
        <w:t xml:space="preserve"> по всем изучаемым лексическим темам. </w:t>
      </w:r>
    </w:p>
    <w:p w:rsidR="0075776C" w:rsidRPr="00EA000F" w:rsidRDefault="00E97711" w:rsidP="00EA000F">
      <w:pPr>
        <w:spacing w:after="0" w:line="240" w:lineRule="auto"/>
        <w:ind w:left="-15" w:right="55"/>
        <w:contextualSpacing/>
        <w:rPr>
          <w:szCs w:val="24"/>
        </w:rPr>
      </w:pPr>
      <w:r w:rsidRPr="00EA000F">
        <w:rPr>
          <w:szCs w:val="24"/>
        </w:rPr>
        <w:t xml:space="preserve">Продолжать развивать мышление в упражнениях на группировку и классификацию предметов по одному или нескольким признакам (цвету, форме, размеру, материалу). </w:t>
      </w:r>
    </w:p>
    <w:p w:rsidR="0075776C" w:rsidRPr="00EA000F" w:rsidRDefault="00E97711" w:rsidP="00EA000F">
      <w:pPr>
        <w:spacing w:after="0" w:line="240" w:lineRule="auto"/>
        <w:ind w:left="657" w:right="462" w:hanging="10"/>
        <w:contextualSpacing/>
        <w:jc w:val="center"/>
        <w:rPr>
          <w:szCs w:val="24"/>
        </w:rPr>
      </w:pPr>
      <w:r w:rsidRPr="00EA000F">
        <w:rPr>
          <w:szCs w:val="24"/>
        </w:rPr>
        <w:t xml:space="preserve">Развивать воображение и на этой основе формировать творческие способности. </w:t>
      </w:r>
    </w:p>
    <w:p w:rsidR="0075776C" w:rsidRPr="00EA000F" w:rsidRDefault="00E97711" w:rsidP="00EA000F">
      <w:pPr>
        <w:spacing w:after="0" w:line="240" w:lineRule="auto"/>
        <w:ind w:left="-15" w:right="55"/>
        <w:contextualSpacing/>
        <w:rPr>
          <w:szCs w:val="24"/>
        </w:rPr>
      </w:pPr>
      <w:r w:rsidRPr="00EA000F">
        <w:rPr>
          <w:b/>
          <w:szCs w:val="24"/>
        </w:rPr>
        <w:t xml:space="preserve">Рекомендуемые игры и упражнения: </w:t>
      </w:r>
      <w:proofErr w:type="gramStart"/>
      <w:r w:rsidRPr="00EA000F">
        <w:rPr>
          <w:szCs w:val="24"/>
        </w:rPr>
        <w:t xml:space="preserve">«Слушай внимательно» (звучание нескольких игрушек), «Угадай-ка» (высокие и низкие звуки), «Петушок и мышка» (тихие и громкие звуки),  «Сложи  радугу»,  «Помоги  гномам»  (цвета  спектра),  «Геометрическое  домино», Геометрическое лото», «Круглое домино» и др. </w:t>
      </w:r>
      <w:proofErr w:type="gramEnd"/>
    </w:p>
    <w:p w:rsidR="0075776C" w:rsidRPr="00EA000F" w:rsidRDefault="00E97711" w:rsidP="00EA000F">
      <w:pPr>
        <w:spacing w:after="0" w:line="240" w:lineRule="auto"/>
        <w:ind w:left="703" w:right="0" w:hanging="10"/>
        <w:contextualSpacing/>
        <w:jc w:val="left"/>
        <w:rPr>
          <w:szCs w:val="24"/>
        </w:rPr>
      </w:pPr>
      <w:r w:rsidRPr="00EA000F">
        <w:rPr>
          <w:b/>
          <w:szCs w:val="24"/>
        </w:rPr>
        <w:t xml:space="preserve">Организация предметно-пространственной развивающей среды </w:t>
      </w:r>
    </w:p>
    <w:p w:rsidR="0075776C" w:rsidRPr="00EA000F" w:rsidRDefault="00E97711" w:rsidP="00EA000F">
      <w:pPr>
        <w:spacing w:after="0" w:line="240" w:lineRule="auto"/>
        <w:ind w:left="708" w:right="55" w:firstLine="0"/>
        <w:contextualSpacing/>
        <w:rPr>
          <w:szCs w:val="24"/>
        </w:rPr>
      </w:pPr>
      <w:r w:rsidRPr="00EA000F">
        <w:rPr>
          <w:szCs w:val="24"/>
        </w:rPr>
        <w:t xml:space="preserve">Центр сенсорного развития в кабинете логопеда </w:t>
      </w:r>
    </w:p>
    <w:p w:rsidR="0075776C" w:rsidRPr="00EA000F" w:rsidRDefault="00E97711" w:rsidP="00EA000F">
      <w:pPr>
        <w:spacing w:after="0" w:line="240" w:lineRule="auto"/>
        <w:ind w:left="1116" w:right="55" w:firstLine="0"/>
        <w:contextualSpacing/>
        <w:rPr>
          <w:szCs w:val="24"/>
        </w:rPr>
      </w:pPr>
      <w:r w:rsidRPr="00EA000F">
        <w:rPr>
          <w:szCs w:val="24"/>
        </w:rPr>
        <w:t>ФОРМИРОВАНИЕ ЦЕЛОСТНОЙ КАРТИНЫ МИРА. ПОЗНАВАТЕЛЬНО-</w:t>
      </w:r>
    </w:p>
    <w:p w:rsidR="0075776C" w:rsidRPr="00EA000F" w:rsidRDefault="00E97711" w:rsidP="00EA000F">
      <w:pPr>
        <w:spacing w:after="0" w:line="240" w:lineRule="auto"/>
        <w:ind w:left="657" w:right="710" w:hanging="10"/>
        <w:contextualSpacing/>
        <w:jc w:val="center"/>
        <w:rPr>
          <w:szCs w:val="24"/>
        </w:rPr>
      </w:pPr>
      <w:r w:rsidRPr="00EA000F">
        <w:rPr>
          <w:szCs w:val="24"/>
        </w:rPr>
        <w:t xml:space="preserve">ИССЛЕДОВАТЕЛЬСКАЯ ДЕЯТЕЛЬНОСТЬ </w:t>
      </w:r>
    </w:p>
    <w:p w:rsidR="0075776C" w:rsidRPr="00EA000F" w:rsidRDefault="00E97711" w:rsidP="00EA000F">
      <w:pPr>
        <w:spacing w:after="0" w:line="240" w:lineRule="auto"/>
        <w:ind w:left="-15" w:right="55"/>
        <w:contextualSpacing/>
        <w:rPr>
          <w:szCs w:val="24"/>
        </w:rPr>
      </w:pPr>
      <w:r w:rsidRPr="00EA000F">
        <w:rPr>
          <w:szCs w:val="24"/>
        </w:rPr>
        <w:t xml:space="preserve">Расширять представления о родной стране как многонациональном государстве, государственных праздниках, родном городе и его достопримечательностях. </w:t>
      </w:r>
    </w:p>
    <w:p w:rsidR="0075776C" w:rsidRPr="00EA000F" w:rsidRDefault="00E97711" w:rsidP="00EA000F">
      <w:pPr>
        <w:spacing w:after="0" w:line="240" w:lineRule="auto"/>
        <w:ind w:left="-15" w:right="55"/>
        <w:contextualSpacing/>
        <w:rPr>
          <w:szCs w:val="24"/>
        </w:rPr>
      </w:pPr>
      <w:r w:rsidRPr="00EA000F">
        <w:rPr>
          <w:szCs w:val="24"/>
        </w:rPr>
        <w:t xml:space="preserve">Формировать представление о Российской армии и профессиях военных, о почетной обязанности защищать Родину. </w:t>
      </w:r>
    </w:p>
    <w:p w:rsidR="0075776C" w:rsidRPr="00EA000F" w:rsidRDefault="00E97711" w:rsidP="00EA000F">
      <w:pPr>
        <w:spacing w:after="0" w:line="240" w:lineRule="auto"/>
        <w:ind w:left="-15" w:right="55"/>
        <w:contextualSpacing/>
        <w:rPr>
          <w:szCs w:val="24"/>
        </w:rPr>
      </w:pPr>
      <w:r w:rsidRPr="00EA000F">
        <w:rPr>
          <w:szCs w:val="24"/>
        </w:rPr>
        <w:t xml:space="preserve">Совершенствовать умение ориентироваться в детском саду и на участке детского сада. </w:t>
      </w:r>
    </w:p>
    <w:p w:rsidR="0075776C" w:rsidRPr="00EA000F" w:rsidRDefault="00E97711" w:rsidP="00EA000F">
      <w:pPr>
        <w:spacing w:after="0" w:line="240" w:lineRule="auto"/>
        <w:ind w:left="708" w:right="55" w:firstLine="0"/>
        <w:contextualSpacing/>
        <w:rPr>
          <w:szCs w:val="24"/>
        </w:rPr>
      </w:pPr>
      <w:r w:rsidRPr="00EA000F">
        <w:rPr>
          <w:szCs w:val="24"/>
        </w:rPr>
        <w:t xml:space="preserve">Закрепить и расширить представления о профессиях работников детского сада. </w:t>
      </w:r>
    </w:p>
    <w:p w:rsidR="0075776C" w:rsidRPr="00EA000F" w:rsidRDefault="00E97711" w:rsidP="00EA000F">
      <w:pPr>
        <w:spacing w:after="0" w:line="240" w:lineRule="auto"/>
        <w:ind w:left="-15" w:right="55"/>
        <w:contextualSpacing/>
        <w:rPr>
          <w:szCs w:val="24"/>
        </w:rPr>
      </w:pPr>
      <w:r w:rsidRPr="00EA000F">
        <w:rPr>
          <w:szCs w:val="24"/>
        </w:rPr>
        <w:t xml:space="preserve">Формировать представление о родословной своей семьи. Привлекать к подготовке семейных праздников. Приобщать к участию в совместных с родителями занятиях, вечерах досуга, праздниках. </w:t>
      </w:r>
    </w:p>
    <w:p w:rsidR="0075776C" w:rsidRPr="00EA000F" w:rsidRDefault="00E97711" w:rsidP="00EA000F">
      <w:pPr>
        <w:spacing w:after="0" w:line="240" w:lineRule="auto"/>
        <w:ind w:left="-15" w:right="55"/>
        <w:contextualSpacing/>
        <w:rPr>
          <w:szCs w:val="24"/>
        </w:rPr>
      </w:pPr>
      <w:r w:rsidRPr="00EA000F">
        <w:rPr>
          <w:szCs w:val="24"/>
        </w:rPr>
        <w:t xml:space="preserve">Расширять представления о предметах ближайшего окружения, их назначении, деталях и частях, из которых они состоят; материалах, из которых они сделаны. Учить </w:t>
      </w:r>
      <w:proofErr w:type="gramStart"/>
      <w:r w:rsidRPr="00EA000F">
        <w:rPr>
          <w:szCs w:val="24"/>
        </w:rPr>
        <w:t>самостоятельно</w:t>
      </w:r>
      <w:proofErr w:type="gramEnd"/>
      <w:r w:rsidRPr="00EA000F">
        <w:rPr>
          <w:szCs w:val="24"/>
        </w:rPr>
        <w:t xml:space="preserve"> характеризовать свойства и качества предметов, определять цвет, величину, форму. </w:t>
      </w:r>
    </w:p>
    <w:p w:rsidR="0075776C" w:rsidRPr="00EA000F" w:rsidRDefault="00E97711" w:rsidP="00EA000F">
      <w:pPr>
        <w:spacing w:after="0" w:line="240" w:lineRule="auto"/>
        <w:ind w:left="-15" w:right="55"/>
        <w:contextualSpacing/>
        <w:rPr>
          <w:szCs w:val="24"/>
        </w:rPr>
      </w:pPr>
      <w:r w:rsidRPr="00EA000F">
        <w:rPr>
          <w:szCs w:val="24"/>
        </w:rPr>
        <w:t xml:space="preserve">Расширять представления о профессиях, трудовых действиях взрослых. Формировать представления об инструментах, орудиях труда, нужных представителям разных профессий; о бытовой технике. </w:t>
      </w:r>
    </w:p>
    <w:p w:rsidR="0075776C" w:rsidRPr="00EA000F" w:rsidRDefault="00E97711" w:rsidP="00EA000F">
      <w:pPr>
        <w:spacing w:after="0" w:line="240" w:lineRule="auto"/>
        <w:ind w:left="708" w:right="55" w:firstLine="0"/>
        <w:contextualSpacing/>
        <w:rPr>
          <w:szCs w:val="24"/>
        </w:rPr>
      </w:pPr>
      <w:r w:rsidRPr="00EA000F">
        <w:rPr>
          <w:szCs w:val="24"/>
        </w:rPr>
        <w:t xml:space="preserve">Учить сравнивать и классифицировать предметы по разным признакам. </w:t>
      </w:r>
    </w:p>
    <w:p w:rsidR="0075776C" w:rsidRPr="00EA000F" w:rsidRDefault="00E97711" w:rsidP="00EA000F">
      <w:pPr>
        <w:spacing w:after="0" w:line="240" w:lineRule="auto"/>
        <w:ind w:left="-15" w:right="55"/>
        <w:contextualSpacing/>
        <w:rPr>
          <w:szCs w:val="24"/>
        </w:rPr>
      </w:pPr>
      <w:r w:rsidRPr="00EA000F">
        <w:rPr>
          <w:szCs w:val="24"/>
        </w:rPr>
        <w:t xml:space="preserve">Формировать первичные экологические знания. Учить детей наблюдать сезонные изменения в природе и устанавливать причинно-следственные связи между природными явлениями. Углублять представления о растениях и животных. Расширять представления об обитателях уголка природы и уходе за ними. Воспитывать ответственность за них. </w:t>
      </w:r>
    </w:p>
    <w:p w:rsidR="0075776C" w:rsidRPr="00EA000F" w:rsidRDefault="00E97711" w:rsidP="00EA000F">
      <w:pPr>
        <w:spacing w:after="0" w:line="240" w:lineRule="auto"/>
        <w:ind w:left="708" w:right="55" w:firstLine="0"/>
        <w:contextualSpacing/>
        <w:rPr>
          <w:szCs w:val="24"/>
        </w:rPr>
      </w:pPr>
      <w:r w:rsidRPr="00EA000F">
        <w:rPr>
          <w:szCs w:val="24"/>
        </w:rPr>
        <w:lastRenderedPageBreak/>
        <w:t xml:space="preserve">Систематизировать знания о временах года и частях суток. </w:t>
      </w:r>
    </w:p>
    <w:p w:rsidR="0075776C" w:rsidRPr="00EA000F" w:rsidRDefault="00E97711" w:rsidP="00EA000F">
      <w:pPr>
        <w:spacing w:after="0" w:line="240" w:lineRule="auto"/>
        <w:ind w:left="708" w:right="55" w:firstLine="0"/>
        <w:contextualSpacing/>
        <w:rPr>
          <w:szCs w:val="24"/>
        </w:rPr>
      </w:pPr>
      <w:r w:rsidRPr="00EA000F">
        <w:rPr>
          <w:szCs w:val="24"/>
        </w:rPr>
        <w:t xml:space="preserve">Формировать первичные представления о космосе, звездах, планетах. </w:t>
      </w:r>
    </w:p>
    <w:p w:rsidR="0075776C" w:rsidRPr="00EA000F" w:rsidRDefault="00E97711" w:rsidP="00EA000F">
      <w:pPr>
        <w:spacing w:after="0" w:line="240" w:lineRule="auto"/>
        <w:ind w:left="708" w:right="55" w:firstLine="0"/>
        <w:contextualSpacing/>
        <w:rPr>
          <w:szCs w:val="24"/>
        </w:rPr>
      </w:pPr>
      <w:r w:rsidRPr="00EA000F">
        <w:rPr>
          <w:szCs w:val="24"/>
        </w:rPr>
        <w:t xml:space="preserve">Рекомендуемые опыты и эксперименты: «Прятки в темноте», «Поймай ветер», </w:t>
      </w:r>
    </w:p>
    <w:p w:rsidR="0075776C" w:rsidRPr="00EA000F" w:rsidRDefault="00E97711" w:rsidP="00EA000F">
      <w:pPr>
        <w:spacing w:after="0" w:line="240" w:lineRule="auto"/>
        <w:ind w:left="-15" w:right="55" w:firstLine="0"/>
        <w:contextualSpacing/>
        <w:rPr>
          <w:szCs w:val="24"/>
        </w:rPr>
      </w:pPr>
      <w:proofErr w:type="gramStart"/>
      <w:r w:rsidRPr="00EA000F">
        <w:rPr>
          <w:szCs w:val="24"/>
        </w:rPr>
        <w:t>«Ветер теплый и холодный», «Погремушки», «Мир меняет цвет», «Тонет-не тонет», «Льдинки», «Поймай солнышко», «Солнечные зайчики», «Как поймать воздух», «Музыкальные звуки», «Город из песка», «Пляшущие человечки», «</w:t>
      </w:r>
      <w:proofErr w:type="spellStart"/>
      <w:r w:rsidRPr="00EA000F">
        <w:rPr>
          <w:szCs w:val="24"/>
        </w:rPr>
        <w:t>Секретики</w:t>
      </w:r>
      <w:proofErr w:type="spellEnd"/>
      <w:r w:rsidRPr="00EA000F">
        <w:rPr>
          <w:szCs w:val="24"/>
        </w:rPr>
        <w:t xml:space="preserve">», «Искатели сокровищ», «Хитрая лиса», «Золотой орех», «Минеры и саперы», «Умные» классики» </w:t>
      </w:r>
      <w:proofErr w:type="gramEnd"/>
    </w:p>
    <w:p w:rsidR="0075776C" w:rsidRPr="00EA000F" w:rsidRDefault="00E97711" w:rsidP="00EA000F">
      <w:pPr>
        <w:pStyle w:val="7"/>
        <w:spacing w:after="0" w:line="240" w:lineRule="auto"/>
        <w:ind w:left="245" w:right="301"/>
        <w:contextualSpacing/>
        <w:rPr>
          <w:szCs w:val="24"/>
        </w:rPr>
      </w:pPr>
      <w:r w:rsidRPr="00EA000F">
        <w:rPr>
          <w:szCs w:val="24"/>
        </w:rPr>
        <w:t>Организация предметно-пространственной развивающей среды</w:t>
      </w:r>
      <w:r w:rsidRPr="00EA000F">
        <w:rPr>
          <w:b w:val="0"/>
          <w:color w:val="365F91"/>
          <w:szCs w:val="24"/>
        </w:rPr>
        <w:t xml:space="preserve"> </w:t>
      </w:r>
    </w:p>
    <w:p w:rsidR="0075776C" w:rsidRPr="00EA000F" w:rsidRDefault="00E97711" w:rsidP="00EA000F">
      <w:pPr>
        <w:spacing w:after="0" w:line="240" w:lineRule="auto"/>
        <w:ind w:left="657" w:right="713" w:hanging="10"/>
        <w:contextualSpacing/>
        <w:jc w:val="center"/>
        <w:rPr>
          <w:szCs w:val="24"/>
        </w:rPr>
      </w:pPr>
      <w:r w:rsidRPr="00EA000F">
        <w:rPr>
          <w:szCs w:val="24"/>
        </w:rPr>
        <w:t xml:space="preserve">Центр науки и природы в групповом помещении </w:t>
      </w:r>
    </w:p>
    <w:p w:rsidR="0075776C" w:rsidRPr="00EA000F" w:rsidRDefault="00E97711" w:rsidP="00EA000F">
      <w:pPr>
        <w:spacing w:after="0" w:line="240" w:lineRule="auto"/>
        <w:ind w:left="706" w:right="0" w:firstLine="0"/>
        <w:contextualSpacing/>
        <w:jc w:val="center"/>
        <w:rPr>
          <w:szCs w:val="24"/>
        </w:rPr>
      </w:pPr>
      <w:r w:rsidRPr="00EA000F">
        <w:rPr>
          <w:szCs w:val="24"/>
        </w:rPr>
        <w:t xml:space="preserve"> </w:t>
      </w:r>
    </w:p>
    <w:p w:rsidR="0075776C" w:rsidRPr="00EA000F" w:rsidRDefault="00E97711" w:rsidP="00EA000F">
      <w:pPr>
        <w:spacing w:after="0" w:line="240" w:lineRule="auto"/>
        <w:ind w:left="2137" w:right="55" w:firstLine="0"/>
        <w:contextualSpacing/>
        <w:rPr>
          <w:szCs w:val="24"/>
        </w:rPr>
      </w:pPr>
      <w:r w:rsidRPr="00EA000F">
        <w:rPr>
          <w:szCs w:val="24"/>
        </w:rPr>
        <w:t xml:space="preserve">РАЗВИТИЕ МАТЕМАТИЧЕСКИХ ПРЕДСТАВЛЕНИЙ </w:t>
      </w:r>
    </w:p>
    <w:p w:rsidR="0075776C" w:rsidRPr="00EA000F" w:rsidRDefault="00E97711" w:rsidP="00EA000F">
      <w:pPr>
        <w:spacing w:after="0" w:line="240" w:lineRule="auto"/>
        <w:ind w:left="-15" w:right="55"/>
        <w:contextualSpacing/>
        <w:rPr>
          <w:szCs w:val="24"/>
        </w:rPr>
      </w:pPr>
      <w:r w:rsidRPr="00EA000F">
        <w:rPr>
          <w:szCs w:val="24"/>
        </w:rPr>
        <w:t xml:space="preserve">Формировать навыки количественного и порядкового счета в пределах 10 с участием слухового, зрительного и двигательного анализаторов. Закрепить в речи количественные и порядковые числительные, ответы на вопросы: «Сколько всего? </w:t>
      </w:r>
      <w:proofErr w:type="gramStart"/>
      <w:r w:rsidRPr="00EA000F">
        <w:rPr>
          <w:szCs w:val="24"/>
        </w:rPr>
        <w:t>Который</w:t>
      </w:r>
      <w:proofErr w:type="gramEnd"/>
      <w:r w:rsidRPr="00EA000F">
        <w:rPr>
          <w:szCs w:val="24"/>
        </w:rPr>
        <w:t xml:space="preserve"> по счету?». Совершенствовать навык отсчитывания предметов из большего количества в пределах 10. </w:t>
      </w:r>
    </w:p>
    <w:p w:rsidR="0075776C" w:rsidRPr="00EA000F" w:rsidRDefault="00E97711" w:rsidP="00EA000F">
      <w:pPr>
        <w:spacing w:after="0" w:line="240" w:lineRule="auto"/>
        <w:ind w:left="708" w:right="55" w:firstLine="0"/>
        <w:contextualSpacing/>
        <w:rPr>
          <w:szCs w:val="24"/>
        </w:rPr>
      </w:pPr>
      <w:r w:rsidRPr="00EA000F">
        <w:rPr>
          <w:szCs w:val="24"/>
        </w:rPr>
        <w:t xml:space="preserve">Учить сравнивать рядом стоящие числа (со зрительной опорой). </w:t>
      </w:r>
    </w:p>
    <w:p w:rsidR="0075776C" w:rsidRPr="00EA000F" w:rsidRDefault="00E97711" w:rsidP="00EA000F">
      <w:pPr>
        <w:spacing w:after="0" w:line="240" w:lineRule="auto"/>
        <w:ind w:left="708" w:right="55" w:firstLine="0"/>
        <w:contextualSpacing/>
        <w:rPr>
          <w:szCs w:val="24"/>
        </w:rPr>
      </w:pPr>
      <w:r w:rsidRPr="00EA000F">
        <w:rPr>
          <w:szCs w:val="24"/>
        </w:rPr>
        <w:t xml:space="preserve">Совершенствовать навык сравнения групп множеств и их уравнивания разными способами. </w:t>
      </w:r>
    </w:p>
    <w:p w:rsidR="0075776C" w:rsidRPr="00EA000F" w:rsidRDefault="00E97711" w:rsidP="00EA000F">
      <w:pPr>
        <w:spacing w:after="0" w:line="240" w:lineRule="auto"/>
        <w:ind w:left="708" w:right="55" w:firstLine="0"/>
        <w:contextualSpacing/>
        <w:rPr>
          <w:szCs w:val="24"/>
        </w:rPr>
      </w:pPr>
      <w:r w:rsidRPr="00EA000F">
        <w:rPr>
          <w:szCs w:val="24"/>
        </w:rPr>
        <w:t xml:space="preserve">Познакомить с составом числа из единиц в пределах 5. </w:t>
      </w:r>
    </w:p>
    <w:p w:rsidR="0075776C" w:rsidRPr="00EA000F" w:rsidRDefault="00E97711" w:rsidP="00EA000F">
      <w:pPr>
        <w:spacing w:after="0" w:line="240" w:lineRule="auto"/>
        <w:ind w:left="-15" w:right="55"/>
        <w:contextualSpacing/>
        <w:rPr>
          <w:szCs w:val="24"/>
        </w:rPr>
      </w:pPr>
      <w:r w:rsidRPr="00EA000F">
        <w:rPr>
          <w:szCs w:val="24"/>
        </w:rPr>
        <w:t xml:space="preserve">Формировать представление о том, что предмет можно делить на равные части, что целое больше части. Учить называть части, сравнивать целое и часть. </w:t>
      </w:r>
    </w:p>
    <w:p w:rsidR="0075776C" w:rsidRPr="00EA000F" w:rsidRDefault="00E97711" w:rsidP="00EA000F">
      <w:pPr>
        <w:spacing w:after="0" w:line="240" w:lineRule="auto"/>
        <w:ind w:left="-15" w:right="55"/>
        <w:contextualSpacing/>
        <w:rPr>
          <w:szCs w:val="24"/>
        </w:rPr>
      </w:pPr>
      <w:r w:rsidRPr="00EA000F">
        <w:rPr>
          <w:szCs w:val="24"/>
        </w:rPr>
        <w:t xml:space="preserve">Формировать представление о том, что результат счета не зависит от расположения предметов и направления счета.  </w:t>
      </w:r>
    </w:p>
    <w:p w:rsidR="0075776C" w:rsidRPr="00EA000F" w:rsidRDefault="00E97711" w:rsidP="00EA000F">
      <w:pPr>
        <w:spacing w:after="0" w:line="240" w:lineRule="auto"/>
        <w:ind w:left="-15" w:right="55"/>
        <w:contextualSpacing/>
        <w:rPr>
          <w:szCs w:val="24"/>
        </w:rPr>
      </w:pPr>
      <w:proofErr w:type="gramStart"/>
      <w:r w:rsidRPr="00EA000F">
        <w:rPr>
          <w:szCs w:val="24"/>
        </w:rPr>
        <w:t>Формировать навык сравнения двух предметов по величине (высоте, ширине, длине) с помощью условной меры; определять величину предмета на глаз, пользоваться сравнительными прилагательными (</w:t>
      </w:r>
      <w:r w:rsidRPr="00EA000F">
        <w:rPr>
          <w:i/>
          <w:szCs w:val="24"/>
        </w:rPr>
        <w:t>выше, ниже, шире, уже, длиннее, короче</w:t>
      </w:r>
      <w:r w:rsidRPr="00EA000F">
        <w:rPr>
          <w:szCs w:val="24"/>
        </w:rPr>
        <w:t xml:space="preserve">).  </w:t>
      </w:r>
      <w:proofErr w:type="gramEnd"/>
    </w:p>
    <w:p w:rsidR="0075776C" w:rsidRPr="00EA000F" w:rsidRDefault="00E97711" w:rsidP="00EA000F">
      <w:pPr>
        <w:spacing w:after="0" w:line="240" w:lineRule="auto"/>
        <w:ind w:left="-15" w:right="55"/>
        <w:contextualSpacing/>
        <w:rPr>
          <w:szCs w:val="24"/>
        </w:rPr>
      </w:pPr>
      <w:r w:rsidRPr="00EA000F">
        <w:rPr>
          <w:szCs w:val="24"/>
        </w:rPr>
        <w:t xml:space="preserve">Совершенствовать навык раскладывания предметов в возрастающем и убывающем порядке в пределах 10. </w:t>
      </w:r>
    </w:p>
    <w:p w:rsidR="0075776C" w:rsidRPr="00EA000F" w:rsidRDefault="00E97711" w:rsidP="00EA000F">
      <w:pPr>
        <w:spacing w:after="0" w:line="240" w:lineRule="auto"/>
        <w:ind w:left="708" w:right="55" w:firstLine="0"/>
        <w:contextualSpacing/>
        <w:rPr>
          <w:szCs w:val="24"/>
        </w:rPr>
      </w:pPr>
      <w:r w:rsidRPr="00EA000F">
        <w:rPr>
          <w:szCs w:val="24"/>
        </w:rPr>
        <w:t xml:space="preserve">Учить измерять объем условными мерками. </w:t>
      </w:r>
    </w:p>
    <w:p w:rsidR="0075776C" w:rsidRPr="00EA000F" w:rsidRDefault="00E97711" w:rsidP="00EA000F">
      <w:pPr>
        <w:spacing w:after="0" w:line="240" w:lineRule="auto"/>
        <w:ind w:left="-15" w:right="55"/>
        <w:contextualSpacing/>
        <w:rPr>
          <w:szCs w:val="24"/>
        </w:rPr>
      </w:pPr>
      <w:r w:rsidRPr="00EA000F">
        <w:rPr>
          <w:szCs w:val="24"/>
        </w:rPr>
        <w:t>Совершенствовать умение узнавать и различать плоские и объемные геометрические фигуры (</w:t>
      </w:r>
      <w:r w:rsidRPr="00EA000F">
        <w:rPr>
          <w:i/>
          <w:szCs w:val="24"/>
        </w:rPr>
        <w:t>круг, овал, квадрат, прямоугольник, треугольник, шар, куб, цилиндр</w:t>
      </w:r>
      <w:r w:rsidRPr="00EA000F">
        <w:rPr>
          <w:szCs w:val="24"/>
        </w:rPr>
        <w:t xml:space="preserve">), узнавать их форму в предметах ближайшего окружения. </w:t>
      </w:r>
    </w:p>
    <w:p w:rsidR="0075776C" w:rsidRPr="00EA000F" w:rsidRDefault="00E97711" w:rsidP="00EA000F">
      <w:pPr>
        <w:spacing w:after="0" w:line="240" w:lineRule="auto"/>
        <w:ind w:left="-15" w:right="55"/>
        <w:contextualSpacing/>
        <w:rPr>
          <w:szCs w:val="24"/>
        </w:rPr>
      </w:pPr>
      <w:r w:rsidRPr="00EA000F">
        <w:rPr>
          <w:szCs w:val="24"/>
        </w:rPr>
        <w:t xml:space="preserve">Формировать представление о четырехугольнике; о квадрате и прямоугольнике как его разновидностях. </w:t>
      </w:r>
    </w:p>
    <w:p w:rsidR="0075776C" w:rsidRPr="00EA000F" w:rsidRDefault="00E97711" w:rsidP="00EA000F">
      <w:pPr>
        <w:spacing w:after="0" w:line="240" w:lineRule="auto"/>
        <w:ind w:left="708" w:right="55" w:firstLine="0"/>
        <w:contextualSpacing/>
        <w:rPr>
          <w:szCs w:val="24"/>
        </w:rPr>
      </w:pPr>
      <w:r w:rsidRPr="00EA000F">
        <w:rPr>
          <w:szCs w:val="24"/>
        </w:rPr>
        <w:t xml:space="preserve">Совершенствовать навыки ориентировки в пространстве и на плоскости.     </w:t>
      </w:r>
    </w:p>
    <w:p w:rsidR="0075776C" w:rsidRPr="00EA000F" w:rsidRDefault="00E97711" w:rsidP="00EA000F">
      <w:pPr>
        <w:spacing w:after="0" w:line="240" w:lineRule="auto"/>
        <w:ind w:left="-15" w:right="55"/>
        <w:contextualSpacing/>
        <w:rPr>
          <w:szCs w:val="24"/>
        </w:rPr>
      </w:pPr>
      <w:r w:rsidRPr="00EA000F">
        <w:rPr>
          <w:szCs w:val="24"/>
        </w:rPr>
        <w:t xml:space="preserve">Формировать навыки ориентировки по простейшей схеме, плану. Учить понимать и обозначать в речи положение одного предмета по отношению к другому. </w:t>
      </w:r>
    </w:p>
    <w:p w:rsidR="0075776C" w:rsidRPr="00EA000F" w:rsidRDefault="00E97711" w:rsidP="00EA000F">
      <w:pPr>
        <w:spacing w:after="0" w:line="240" w:lineRule="auto"/>
        <w:ind w:left="-15" w:right="55"/>
        <w:contextualSpacing/>
        <w:rPr>
          <w:szCs w:val="24"/>
        </w:rPr>
      </w:pPr>
      <w:r w:rsidRPr="00EA000F">
        <w:rPr>
          <w:szCs w:val="24"/>
        </w:rPr>
        <w:t xml:space="preserve">Закрепить представления о смене времен года и их очередности, о смене частей суток и их очередности. Сформировать представление о таком временном отрезке, как неделя, об очередности дней недели. </w:t>
      </w:r>
    </w:p>
    <w:p w:rsidR="0075776C" w:rsidRPr="00EA000F" w:rsidRDefault="00E97711" w:rsidP="00EA000F">
      <w:pPr>
        <w:spacing w:after="0" w:line="240" w:lineRule="auto"/>
        <w:ind w:left="-15" w:right="176"/>
        <w:contextualSpacing/>
        <w:rPr>
          <w:szCs w:val="24"/>
        </w:rPr>
      </w:pPr>
      <w:r w:rsidRPr="00EA000F">
        <w:rPr>
          <w:b/>
          <w:szCs w:val="24"/>
        </w:rPr>
        <w:t xml:space="preserve">Рекомендуемые  игры  и  упражнения:  </w:t>
      </w:r>
      <w:proofErr w:type="gramStart"/>
      <w:r w:rsidRPr="00EA000F">
        <w:rPr>
          <w:szCs w:val="24"/>
        </w:rPr>
        <w:t>«Монгольская  игра»,  «</w:t>
      </w:r>
      <w:proofErr w:type="spellStart"/>
      <w:r w:rsidRPr="00EA000F">
        <w:rPr>
          <w:szCs w:val="24"/>
        </w:rPr>
        <w:t>Колумбово</w:t>
      </w:r>
      <w:proofErr w:type="spellEnd"/>
      <w:r w:rsidRPr="00EA000F">
        <w:rPr>
          <w:szCs w:val="24"/>
        </w:rPr>
        <w:t xml:space="preserve">  яйцо», «Куб-хамелеон», «Уголки»; «Найди недостающую фигуру», «Найди такую же», «Заполни пустые клетки», «Кубики для всех», «Собери лестницу», «Найди выход», «Поймай пингвинов», «Лучший космонавт», «Вычислительная машина»; «Лови, бросай, дни недели называй», «Я начну, а ты продолжи», «Неделя, стройся!»; «Гном строит дом», «Кот и мыши», «Гусеница», «Винни-Пух и его друзья»;</w:t>
      </w:r>
      <w:proofErr w:type="gramEnd"/>
      <w:r w:rsidRPr="00EA000F">
        <w:rPr>
          <w:szCs w:val="24"/>
        </w:rPr>
        <w:t xml:space="preserve"> «Найди кубик с таким же рисунком», </w:t>
      </w:r>
    </w:p>
    <w:p w:rsidR="0075776C" w:rsidRPr="00EA000F" w:rsidRDefault="00E97711" w:rsidP="00EA000F">
      <w:pPr>
        <w:spacing w:after="0" w:line="240" w:lineRule="auto"/>
        <w:ind w:left="-15" w:right="55"/>
        <w:contextualSpacing/>
        <w:rPr>
          <w:szCs w:val="24"/>
        </w:rPr>
      </w:pPr>
      <w:r w:rsidRPr="00EA000F">
        <w:rPr>
          <w:szCs w:val="24"/>
        </w:rPr>
        <w:t xml:space="preserve">«Измени  количество»,  «Измени  фигуру  дважды», «По ягоды», «На лесной полянке», «Белые кролики», «Сложи фигуру», «Считаем и размышляем», «Клоуны» и др.  </w:t>
      </w:r>
    </w:p>
    <w:p w:rsidR="0075776C" w:rsidRPr="00EA000F" w:rsidRDefault="00E97711" w:rsidP="00EA000F">
      <w:pPr>
        <w:spacing w:after="0" w:line="240" w:lineRule="auto"/>
        <w:ind w:left="245" w:right="298" w:hanging="10"/>
        <w:contextualSpacing/>
        <w:jc w:val="center"/>
        <w:rPr>
          <w:szCs w:val="24"/>
        </w:rPr>
      </w:pPr>
      <w:r w:rsidRPr="00EA000F">
        <w:rPr>
          <w:b/>
          <w:szCs w:val="24"/>
        </w:rPr>
        <w:t xml:space="preserve">Организация предметно-пространственной развивающей среды </w:t>
      </w:r>
    </w:p>
    <w:p w:rsidR="0075776C" w:rsidRPr="00EA000F" w:rsidRDefault="00E97711" w:rsidP="00EA000F">
      <w:pPr>
        <w:spacing w:after="0" w:line="240" w:lineRule="auto"/>
        <w:ind w:left="657" w:right="0" w:hanging="10"/>
        <w:contextualSpacing/>
        <w:jc w:val="center"/>
        <w:rPr>
          <w:szCs w:val="24"/>
        </w:rPr>
      </w:pPr>
      <w:r w:rsidRPr="00EA000F">
        <w:rPr>
          <w:szCs w:val="24"/>
        </w:rPr>
        <w:t xml:space="preserve">Центр математического развития </w:t>
      </w:r>
    </w:p>
    <w:p w:rsidR="0075776C" w:rsidRPr="00EA000F" w:rsidRDefault="00E97711" w:rsidP="00EA000F">
      <w:pPr>
        <w:spacing w:after="0" w:line="240" w:lineRule="auto"/>
        <w:ind w:right="0" w:firstLine="0"/>
        <w:contextualSpacing/>
        <w:jc w:val="center"/>
        <w:rPr>
          <w:szCs w:val="24"/>
        </w:rPr>
      </w:pPr>
      <w:r w:rsidRPr="00EA000F">
        <w:rPr>
          <w:b/>
          <w:szCs w:val="24"/>
        </w:rPr>
        <w:t xml:space="preserve"> </w:t>
      </w:r>
    </w:p>
    <w:p w:rsidR="0075776C" w:rsidRPr="00EA000F" w:rsidRDefault="00E97711" w:rsidP="00EA000F">
      <w:pPr>
        <w:pStyle w:val="7"/>
        <w:spacing w:after="0" w:line="240" w:lineRule="auto"/>
        <w:ind w:left="245" w:right="300"/>
        <w:contextualSpacing/>
        <w:rPr>
          <w:szCs w:val="24"/>
        </w:rPr>
      </w:pPr>
      <w:r w:rsidRPr="00EA000F">
        <w:rPr>
          <w:szCs w:val="24"/>
        </w:rPr>
        <w:lastRenderedPageBreak/>
        <w:t xml:space="preserve">Направления коррекционно-развивающей и обучающей работы </w:t>
      </w:r>
    </w:p>
    <w:p w:rsidR="0075776C" w:rsidRPr="00EA000F" w:rsidRDefault="00E97711" w:rsidP="00EA000F">
      <w:pPr>
        <w:spacing w:after="0" w:line="240" w:lineRule="auto"/>
        <w:ind w:left="-15" w:right="45" w:firstLine="708"/>
        <w:contextualSpacing/>
        <w:jc w:val="left"/>
        <w:rPr>
          <w:szCs w:val="24"/>
        </w:rPr>
      </w:pPr>
      <w:r w:rsidRPr="00EA000F">
        <w:rPr>
          <w:szCs w:val="24"/>
        </w:rPr>
        <w:t xml:space="preserve">Основой разработки содержания на направление познавательного развития для детей с аутизмом стало достояние мировой практики и опыта. В этом контексте выделены пять уровней последовательной работы с аутичными детьми:  </w:t>
      </w:r>
    </w:p>
    <w:p w:rsidR="0075776C" w:rsidRPr="00EA000F" w:rsidRDefault="00E97711" w:rsidP="00EA000F">
      <w:pPr>
        <w:numPr>
          <w:ilvl w:val="0"/>
          <w:numId w:val="30"/>
        </w:numPr>
        <w:spacing w:after="0" w:line="240" w:lineRule="auto"/>
        <w:ind w:right="55"/>
        <w:contextualSpacing/>
        <w:rPr>
          <w:szCs w:val="24"/>
        </w:rPr>
      </w:pPr>
      <w:r w:rsidRPr="00EA000F">
        <w:rPr>
          <w:szCs w:val="24"/>
        </w:rPr>
        <w:t xml:space="preserve">Уровень -  Чувственный опыт;  </w:t>
      </w:r>
    </w:p>
    <w:p w:rsidR="0075776C" w:rsidRPr="00EA000F" w:rsidRDefault="00E97711" w:rsidP="00EA000F">
      <w:pPr>
        <w:numPr>
          <w:ilvl w:val="0"/>
          <w:numId w:val="30"/>
        </w:numPr>
        <w:spacing w:after="0" w:line="240" w:lineRule="auto"/>
        <w:ind w:right="55"/>
        <w:contextualSpacing/>
        <w:rPr>
          <w:szCs w:val="24"/>
        </w:rPr>
      </w:pPr>
      <w:r w:rsidRPr="00EA000F">
        <w:rPr>
          <w:szCs w:val="24"/>
        </w:rPr>
        <w:t xml:space="preserve">Уровень  - Знания о предмете; </w:t>
      </w:r>
    </w:p>
    <w:p w:rsidR="0075776C" w:rsidRPr="00EA000F" w:rsidRDefault="00E97711" w:rsidP="00EA000F">
      <w:pPr>
        <w:numPr>
          <w:ilvl w:val="0"/>
          <w:numId w:val="30"/>
        </w:numPr>
        <w:spacing w:after="0" w:line="240" w:lineRule="auto"/>
        <w:ind w:right="55"/>
        <w:contextualSpacing/>
        <w:rPr>
          <w:szCs w:val="24"/>
        </w:rPr>
      </w:pPr>
      <w:r w:rsidRPr="00EA000F">
        <w:rPr>
          <w:szCs w:val="24"/>
        </w:rPr>
        <w:t xml:space="preserve">Уровень  - Знания о свойствах предмета; </w:t>
      </w:r>
    </w:p>
    <w:p w:rsidR="0075776C" w:rsidRPr="00EA000F" w:rsidRDefault="00E97711" w:rsidP="00EA000F">
      <w:pPr>
        <w:numPr>
          <w:ilvl w:val="0"/>
          <w:numId w:val="30"/>
        </w:numPr>
        <w:spacing w:after="0" w:line="240" w:lineRule="auto"/>
        <w:ind w:right="55"/>
        <w:contextualSpacing/>
        <w:rPr>
          <w:szCs w:val="24"/>
        </w:rPr>
      </w:pPr>
      <w:r w:rsidRPr="00EA000F">
        <w:rPr>
          <w:szCs w:val="24"/>
        </w:rPr>
        <w:t xml:space="preserve">Уровень  -  Знания о связях между предметами, взаимоотношение; </w:t>
      </w:r>
    </w:p>
    <w:p w:rsidR="0075776C" w:rsidRPr="00EA000F" w:rsidRDefault="00E97711" w:rsidP="00EA000F">
      <w:pPr>
        <w:numPr>
          <w:ilvl w:val="0"/>
          <w:numId w:val="30"/>
        </w:numPr>
        <w:spacing w:after="0" w:line="240" w:lineRule="auto"/>
        <w:ind w:right="55"/>
        <w:contextualSpacing/>
        <w:rPr>
          <w:szCs w:val="24"/>
        </w:rPr>
      </w:pPr>
      <w:r w:rsidRPr="00EA000F">
        <w:rPr>
          <w:szCs w:val="24"/>
        </w:rPr>
        <w:t xml:space="preserve">Уровень - Знания о последовательности, причину и следствие действий и событий. </w:t>
      </w:r>
    </w:p>
    <w:p w:rsidR="0075776C" w:rsidRPr="00EA000F" w:rsidRDefault="00E97711" w:rsidP="00EA000F">
      <w:pPr>
        <w:spacing w:after="0" w:line="240" w:lineRule="auto"/>
        <w:ind w:left="-15" w:right="55"/>
        <w:contextualSpacing/>
        <w:rPr>
          <w:szCs w:val="24"/>
        </w:rPr>
      </w:pPr>
      <w:r w:rsidRPr="00EA000F">
        <w:rPr>
          <w:szCs w:val="24"/>
        </w:rPr>
        <w:t xml:space="preserve">Каждый из указанных уровней решает определенные задачи и становится основой для дальнейшего познавательного развития детей с аутизмом. </w:t>
      </w:r>
    </w:p>
    <w:p w:rsidR="0075776C" w:rsidRPr="00EA000F" w:rsidRDefault="00E97711" w:rsidP="00EA000F">
      <w:pPr>
        <w:spacing w:after="0" w:line="240" w:lineRule="auto"/>
        <w:ind w:left="708" w:right="0" w:firstLine="0"/>
        <w:contextualSpacing/>
        <w:jc w:val="left"/>
        <w:rPr>
          <w:szCs w:val="24"/>
        </w:rPr>
      </w:pPr>
      <w:r w:rsidRPr="00EA000F">
        <w:rPr>
          <w:szCs w:val="24"/>
        </w:rPr>
        <w:t xml:space="preserve"> </w:t>
      </w:r>
    </w:p>
    <w:p w:rsidR="0075776C" w:rsidRPr="00EA000F" w:rsidRDefault="00E97711" w:rsidP="00EA000F">
      <w:pPr>
        <w:pStyle w:val="3"/>
        <w:spacing w:after="0" w:line="240" w:lineRule="auto"/>
        <w:ind w:right="0"/>
        <w:contextualSpacing/>
        <w:rPr>
          <w:szCs w:val="24"/>
        </w:rPr>
      </w:pPr>
      <w:r w:rsidRPr="00EA000F">
        <w:rPr>
          <w:szCs w:val="24"/>
        </w:rPr>
        <w:t xml:space="preserve">2.5.4. Образовательная область  «Художественно-эстетическое развитие» </w:t>
      </w:r>
    </w:p>
    <w:p w:rsidR="0075776C" w:rsidRPr="00EA000F" w:rsidRDefault="00E97711" w:rsidP="00EA000F">
      <w:pPr>
        <w:spacing w:after="0" w:line="240" w:lineRule="auto"/>
        <w:ind w:right="48" w:firstLine="708"/>
        <w:contextualSpacing/>
        <w:rPr>
          <w:szCs w:val="24"/>
        </w:rPr>
      </w:pPr>
      <w:r w:rsidRPr="00EA000F">
        <w:rPr>
          <w:b/>
          <w:i/>
          <w:szCs w:val="24"/>
        </w:rPr>
        <w:t xml:space="preserve">Художественно-эстетическое развитие </w:t>
      </w:r>
      <w:r w:rsidRPr="00EA000F">
        <w:rPr>
          <w:i/>
          <w:szCs w:val="24"/>
        </w:rPr>
        <w:t xml:space="preserve">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w:t>
      </w:r>
      <w:proofErr w:type="spellStart"/>
      <w:r w:rsidRPr="00EA000F">
        <w:rPr>
          <w:i/>
          <w:szCs w:val="24"/>
        </w:rPr>
        <w:t>конструктивномодельной</w:t>
      </w:r>
      <w:proofErr w:type="spellEnd"/>
      <w:r w:rsidRPr="00EA000F">
        <w:rPr>
          <w:i/>
          <w:szCs w:val="24"/>
        </w:rPr>
        <w:t>, музыкальной и др.</w:t>
      </w:r>
      <w:proofErr w:type="gramStart"/>
      <w:r w:rsidRPr="00EA000F">
        <w:rPr>
          <w:i/>
          <w:szCs w:val="24"/>
        </w:rPr>
        <w:t>)(</w:t>
      </w:r>
      <w:proofErr w:type="gramEnd"/>
      <w:r w:rsidRPr="00EA000F">
        <w:rPr>
          <w:i/>
          <w:szCs w:val="24"/>
        </w:rPr>
        <w:t xml:space="preserve">ФГОС ДО). </w:t>
      </w:r>
    </w:p>
    <w:p w:rsidR="0075776C" w:rsidRPr="00EA000F" w:rsidRDefault="00E97711" w:rsidP="00EA000F">
      <w:pPr>
        <w:pStyle w:val="7"/>
        <w:spacing w:after="0" w:line="240" w:lineRule="auto"/>
        <w:ind w:left="245" w:right="297"/>
        <w:contextualSpacing/>
        <w:rPr>
          <w:szCs w:val="24"/>
        </w:rPr>
      </w:pPr>
      <w:r w:rsidRPr="00EA000F">
        <w:rPr>
          <w:szCs w:val="24"/>
        </w:rPr>
        <w:t xml:space="preserve">Особенности художественно-эстетического развития детей с аутизмом </w:t>
      </w:r>
    </w:p>
    <w:p w:rsidR="0075776C" w:rsidRPr="00EA000F" w:rsidRDefault="00E97711" w:rsidP="00EA000F">
      <w:pPr>
        <w:spacing w:after="0" w:line="240" w:lineRule="auto"/>
        <w:ind w:left="-15" w:right="55"/>
        <w:contextualSpacing/>
        <w:rPr>
          <w:szCs w:val="24"/>
        </w:rPr>
      </w:pPr>
      <w:r w:rsidRPr="00EA000F">
        <w:rPr>
          <w:szCs w:val="24"/>
        </w:rPr>
        <w:t xml:space="preserve">Известно, что большинство детей с расстройствами аутистического спектра имеют высокую эмоциональную чувствительность к музыке, ритмическим стихам, ярким изобразительным и театральным образам. </w:t>
      </w:r>
      <w:proofErr w:type="gramStart"/>
      <w:r w:rsidRPr="00EA000F">
        <w:rPr>
          <w:szCs w:val="24"/>
        </w:rPr>
        <w:t>Кроме этого, большинство аутичных детей очень уязвимы к стимулам внешней среды (зрительным, звуковым, обонятельным, тактильным).</w:t>
      </w:r>
      <w:proofErr w:type="gramEnd"/>
      <w:r w:rsidRPr="00EA000F">
        <w:rPr>
          <w:szCs w:val="24"/>
        </w:rPr>
        <w:t xml:space="preserve"> В их системе восприятия окружающей среды доминирует тот или иной сенсорный канал, и они стремятся получить желаемые впечатление именно через этот орган ощущения. Поэтому, например, когда речь идет об интересном для ребенка музыкальном инструменте, то здесь определяющими могут оказаться такие его характеристики, как его внешний вид (форма, линии, цвет), звук, особые ощущения этого инструмента за прикосновением, или его привлекательность по запаху.  </w:t>
      </w:r>
    </w:p>
    <w:p w:rsidR="0075776C" w:rsidRPr="00EA000F" w:rsidRDefault="00E97711" w:rsidP="00EA000F">
      <w:pPr>
        <w:spacing w:after="0" w:line="240" w:lineRule="auto"/>
        <w:ind w:left="-15" w:right="55"/>
        <w:contextualSpacing/>
        <w:rPr>
          <w:szCs w:val="24"/>
        </w:rPr>
      </w:pPr>
      <w:r w:rsidRPr="00EA000F">
        <w:rPr>
          <w:szCs w:val="24"/>
        </w:rPr>
        <w:t xml:space="preserve">Значимость художественно-эстетических занятий с аутичными детьми обусловлена следующим:  </w:t>
      </w:r>
    </w:p>
    <w:p w:rsidR="0075776C" w:rsidRPr="00EA000F" w:rsidRDefault="00E97711" w:rsidP="00EA000F">
      <w:pPr>
        <w:numPr>
          <w:ilvl w:val="0"/>
          <w:numId w:val="31"/>
        </w:numPr>
        <w:spacing w:after="0" w:line="240" w:lineRule="auto"/>
        <w:ind w:right="55"/>
        <w:contextualSpacing/>
        <w:rPr>
          <w:szCs w:val="24"/>
        </w:rPr>
      </w:pPr>
      <w:r w:rsidRPr="00EA000F">
        <w:rPr>
          <w:szCs w:val="24"/>
        </w:rPr>
        <w:t xml:space="preserve">как известно, одной из главных проблем при налаживании взаимодействия с аутичным ребенком является отсутствие его внимания, пребывание на «своей волне». Специально подобранные средства для художественно-эстетических занятий (звуки, мелодии, тексты) привлекают внимание и организуют относительную устойчивость процесса восприятия ребенка с аутизмом. </w:t>
      </w:r>
    </w:p>
    <w:p w:rsidR="0075776C" w:rsidRPr="00EA000F" w:rsidRDefault="00E97711" w:rsidP="00EA000F">
      <w:pPr>
        <w:numPr>
          <w:ilvl w:val="0"/>
          <w:numId w:val="31"/>
        </w:numPr>
        <w:spacing w:after="0" w:line="240" w:lineRule="auto"/>
        <w:ind w:right="55"/>
        <w:contextualSpacing/>
        <w:rPr>
          <w:szCs w:val="24"/>
        </w:rPr>
      </w:pPr>
      <w:r w:rsidRPr="00EA000F">
        <w:rPr>
          <w:szCs w:val="24"/>
        </w:rPr>
        <w:t xml:space="preserve">обнаружена большая приверженность </w:t>
      </w:r>
      <w:proofErr w:type="spellStart"/>
      <w:r w:rsidRPr="00EA000F">
        <w:rPr>
          <w:szCs w:val="24"/>
        </w:rPr>
        <w:t>аутистов</w:t>
      </w:r>
      <w:proofErr w:type="spellEnd"/>
      <w:r w:rsidRPr="00EA000F">
        <w:rPr>
          <w:szCs w:val="24"/>
        </w:rPr>
        <w:t xml:space="preserve"> в отношении к предметам, чем к людям – это обуславливает эффективность налаживания диалога с ними опосредованно, например, через музыкальные инструменты, материал для изобразительного искусства. </w:t>
      </w:r>
    </w:p>
    <w:p w:rsidR="0075776C" w:rsidRPr="00EA000F" w:rsidRDefault="00E97711" w:rsidP="00EA000F">
      <w:pPr>
        <w:numPr>
          <w:ilvl w:val="0"/>
          <w:numId w:val="31"/>
        </w:numPr>
        <w:spacing w:after="0" w:line="240" w:lineRule="auto"/>
        <w:ind w:right="55"/>
        <w:contextualSpacing/>
        <w:rPr>
          <w:szCs w:val="24"/>
        </w:rPr>
      </w:pPr>
      <w:r w:rsidRPr="00EA000F">
        <w:rPr>
          <w:szCs w:val="24"/>
        </w:rPr>
        <w:t xml:space="preserve">занятия, которые базируются на творческих началах, способствуют преодолению стереотипных проявлений, характерных для детей с аутизмом, и расширению их поведенческого репертуара, их эмоциональной активации, становлению релаксационных и регулятивных процессов, их способности </w:t>
      </w:r>
      <w:proofErr w:type="gramStart"/>
      <w:r w:rsidRPr="00EA000F">
        <w:rPr>
          <w:szCs w:val="24"/>
        </w:rPr>
        <w:t>к</w:t>
      </w:r>
      <w:proofErr w:type="gramEnd"/>
      <w:r w:rsidRPr="00EA000F">
        <w:rPr>
          <w:szCs w:val="24"/>
        </w:rPr>
        <w:t xml:space="preserve"> отклика как предпосылки общения.   </w:t>
      </w:r>
    </w:p>
    <w:p w:rsidR="0075776C" w:rsidRPr="00EA000F" w:rsidRDefault="00E97711" w:rsidP="00EA000F">
      <w:pPr>
        <w:pStyle w:val="7"/>
        <w:spacing w:after="0" w:line="240" w:lineRule="auto"/>
        <w:ind w:left="245" w:right="298"/>
        <w:contextualSpacing/>
        <w:rPr>
          <w:szCs w:val="24"/>
        </w:rPr>
      </w:pPr>
      <w:r w:rsidRPr="00EA000F">
        <w:rPr>
          <w:szCs w:val="24"/>
        </w:rPr>
        <w:t xml:space="preserve">Уровни художественно-эстетического развития детей с аутизмом  </w:t>
      </w:r>
    </w:p>
    <w:p w:rsidR="0075776C" w:rsidRPr="00EA000F" w:rsidRDefault="00E97711" w:rsidP="00EA000F">
      <w:pPr>
        <w:spacing w:after="0" w:line="240" w:lineRule="auto"/>
        <w:ind w:left="-15" w:right="55"/>
        <w:contextualSpacing/>
        <w:rPr>
          <w:szCs w:val="24"/>
        </w:rPr>
      </w:pPr>
      <w:r w:rsidRPr="00EA000F">
        <w:rPr>
          <w:szCs w:val="24"/>
        </w:rPr>
        <w:t xml:space="preserve">Неравномерность развития детей с аутизмом сказывается и на </w:t>
      </w:r>
      <w:proofErr w:type="spellStart"/>
      <w:r w:rsidRPr="00EA000F">
        <w:rPr>
          <w:szCs w:val="24"/>
        </w:rPr>
        <w:t>художественноэстетической</w:t>
      </w:r>
      <w:proofErr w:type="spellEnd"/>
      <w:r w:rsidRPr="00EA000F">
        <w:rPr>
          <w:szCs w:val="24"/>
        </w:rPr>
        <w:t xml:space="preserve"> линии развития. Много умений и достижений, которые свойственны детям с нормальным типом развития, остаются недосягаемыми для аутичных детей (сравнение произведений, объяснения особенностей художественных произведений, восприятие жанров, импровизации в пении, изображения музыкально-игровых образов, интерес </w:t>
      </w:r>
      <w:proofErr w:type="gramStart"/>
      <w:r w:rsidRPr="00EA000F">
        <w:rPr>
          <w:szCs w:val="24"/>
        </w:rPr>
        <w:t>к</w:t>
      </w:r>
      <w:proofErr w:type="gramEnd"/>
      <w:r w:rsidRPr="00EA000F">
        <w:rPr>
          <w:szCs w:val="24"/>
        </w:rPr>
        <w:t xml:space="preserve"> музыкальной грамоты, стремление </w:t>
      </w:r>
      <w:r w:rsidRPr="00EA000F">
        <w:rPr>
          <w:szCs w:val="24"/>
        </w:rPr>
        <w:lastRenderedPageBreak/>
        <w:t xml:space="preserve">выразительно исполнить песню и т.д.). При этом в некоторых из них оказываются исключительные способности в </w:t>
      </w:r>
      <w:proofErr w:type="spellStart"/>
      <w:r w:rsidRPr="00EA000F">
        <w:rPr>
          <w:szCs w:val="24"/>
        </w:rPr>
        <w:t>художественноэстетической</w:t>
      </w:r>
      <w:proofErr w:type="spellEnd"/>
      <w:r w:rsidRPr="00EA000F">
        <w:rPr>
          <w:szCs w:val="24"/>
        </w:rPr>
        <w:t xml:space="preserve"> области относительно ощущение звука или цвета.  Развертыванию целенаправленной коррекционно-развивающей работы этого направления предшествует определение, на каком уровне находится ребенок с аутизмом по </w:t>
      </w:r>
      <w:proofErr w:type="spellStart"/>
      <w:r w:rsidRPr="00EA000F">
        <w:rPr>
          <w:szCs w:val="24"/>
        </w:rPr>
        <w:t>художественноэстетической</w:t>
      </w:r>
      <w:proofErr w:type="spellEnd"/>
      <w:r w:rsidRPr="00EA000F">
        <w:rPr>
          <w:szCs w:val="24"/>
        </w:rPr>
        <w:t xml:space="preserve"> линии развития (таблица 2).  </w:t>
      </w:r>
    </w:p>
    <w:p w:rsidR="0075776C" w:rsidRPr="00EA000F" w:rsidRDefault="00E97711" w:rsidP="00EA000F">
      <w:pPr>
        <w:spacing w:after="0" w:line="240" w:lineRule="auto"/>
        <w:ind w:left="10" w:right="56" w:hanging="10"/>
        <w:contextualSpacing/>
        <w:jc w:val="right"/>
        <w:rPr>
          <w:szCs w:val="24"/>
        </w:rPr>
      </w:pPr>
      <w:r w:rsidRPr="00EA000F">
        <w:rPr>
          <w:szCs w:val="24"/>
        </w:rPr>
        <w:t xml:space="preserve">Таблица 2  </w:t>
      </w:r>
    </w:p>
    <w:p w:rsidR="0075776C" w:rsidRPr="00EA000F" w:rsidRDefault="00E97711" w:rsidP="00EA000F">
      <w:pPr>
        <w:spacing w:after="0" w:line="240" w:lineRule="auto"/>
        <w:ind w:left="10" w:hanging="10"/>
        <w:contextualSpacing/>
        <w:jc w:val="center"/>
        <w:rPr>
          <w:szCs w:val="24"/>
        </w:rPr>
      </w:pPr>
      <w:r w:rsidRPr="00EA000F">
        <w:rPr>
          <w:szCs w:val="24"/>
        </w:rPr>
        <w:t>Содержание и задачи этапов художественно-эстетического развития детей с аутизмом</w:t>
      </w:r>
      <w:r w:rsidRPr="00EA000F">
        <w:rPr>
          <w:b/>
          <w:szCs w:val="24"/>
        </w:rPr>
        <w:t xml:space="preserve"> </w:t>
      </w:r>
    </w:p>
    <w:tbl>
      <w:tblPr>
        <w:tblStyle w:val="TableGrid"/>
        <w:tblW w:w="9573" w:type="dxa"/>
        <w:tblInd w:w="-108" w:type="dxa"/>
        <w:tblCellMar>
          <w:top w:w="9" w:type="dxa"/>
          <w:left w:w="108" w:type="dxa"/>
          <w:right w:w="53" w:type="dxa"/>
        </w:tblCellMar>
        <w:tblLook w:val="04A0" w:firstRow="1" w:lastRow="0" w:firstColumn="1" w:lastColumn="0" w:noHBand="0" w:noVBand="1"/>
      </w:tblPr>
      <w:tblGrid>
        <w:gridCol w:w="1049"/>
        <w:gridCol w:w="3109"/>
        <w:gridCol w:w="1732"/>
        <w:gridCol w:w="1817"/>
        <w:gridCol w:w="1866"/>
      </w:tblGrid>
      <w:tr w:rsidR="0075776C" w:rsidRPr="00EA000F">
        <w:trPr>
          <w:trHeight w:val="838"/>
        </w:trPr>
        <w:tc>
          <w:tcPr>
            <w:tcW w:w="1094"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5" w:right="0" w:firstLine="0"/>
              <w:contextualSpacing/>
              <w:rPr>
                <w:szCs w:val="24"/>
              </w:rPr>
            </w:pPr>
            <w:r w:rsidRPr="00EA000F">
              <w:rPr>
                <w:szCs w:val="24"/>
              </w:rPr>
              <w:t xml:space="preserve">Уровень </w:t>
            </w:r>
          </w:p>
        </w:tc>
        <w:tc>
          <w:tcPr>
            <w:tcW w:w="2105"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18" w:firstLine="0"/>
              <w:contextualSpacing/>
              <w:jc w:val="center"/>
              <w:rPr>
                <w:szCs w:val="24"/>
              </w:rPr>
            </w:pPr>
            <w:r w:rsidRPr="00EA000F">
              <w:rPr>
                <w:szCs w:val="24"/>
              </w:rPr>
              <w:t xml:space="preserve">Содержание  </w:t>
            </w:r>
          </w:p>
        </w:tc>
        <w:tc>
          <w:tcPr>
            <w:tcW w:w="203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Характерные проявления </w:t>
            </w:r>
          </w:p>
        </w:tc>
        <w:tc>
          <w:tcPr>
            <w:tcW w:w="230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57" w:firstLine="0"/>
              <w:contextualSpacing/>
              <w:jc w:val="center"/>
              <w:rPr>
                <w:szCs w:val="24"/>
              </w:rPr>
            </w:pPr>
            <w:r w:rsidRPr="00EA000F">
              <w:rPr>
                <w:szCs w:val="24"/>
              </w:rPr>
              <w:t xml:space="preserve">Учебные задачи </w:t>
            </w:r>
          </w:p>
        </w:tc>
        <w:tc>
          <w:tcPr>
            <w:tcW w:w="203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Коррекционные задачи </w:t>
            </w:r>
          </w:p>
        </w:tc>
      </w:tr>
      <w:tr w:rsidR="0075776C" w:rsidRPr="00EA000F">
        <w:trPr>
          <w:trHeight w:val="2909"/>
        </w:trPr>
        <w:tc>
          <w:tcPr>
            <w:tcW w:w="1094"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55" w:firstLine="0"/>
              <w:contextualSpacing/>
              <w:jc w:val="center"/>
              <w:rPr>
                <w:szCs w:val="24"/>
              </w:rPr>
            </w:pPr>
            <w:r w:rsidRPr="00EA000F">
              <w:rPr>
                <w:szCs w:val="24"/>
              </w:rPr>
              <w:t xml:space="preserve">1 </w:t>
            </w:r>
          </w:p>
        </w:tc>
        <w:tc>
          <w:tcPr>
            <w:tcW w:w="2105"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Чувствительность к </w:t>
            </w:r>
            <w:proofErr w:type="spellStart"/>
            <w:r w:rsidRPr="00EA000F">
              <w:rPr>
                <w:szCs w:val="24"/>
              </w:rPr>
              <w:t>художественноэстетическим</w:t>
            </w:r>
            <w:proofErr w:type="spellEnd"/>
            <w:r w:rsidRPr="00EA000F">
              <w:rPr>
                <w:szCs w:val="24"/>
              </w:rPr>
              <w:t xml:space="preserve"> средствам </w:t>
            </w:r>
          </w:p>
        </w:tc>
        <w:tc>
          <w:tcPr>
            <w:tcW w:w="203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Способность реагировать на </w:t>
            </w:r>
            <w:proofErr w:type="gramStart"/>
            <w:r w:rsidRPr="00EA000F">
              <w:rPr>
                <w:szCs w:val="24"/>
              </w:rPr>
              <w:t>ритмичные</w:t>
            </w:r>
            <w:proofErr w:type="gramEnd"/>
            <w:r w:rsidRPr="00EA000F">
              <w:rPr>
                <w:szCs w:val="24"/>
              </w:rPr>
              <w:t xml:space="preserve">, вокальные, </w:t>
            </w:r>
          </w:p>
          <w:p w:rsidR="0075776C" w:rsidRPr="00EA000F" w:rsidRDefault="00E97711" w:rsidP="00EA000F">
            <w:pPr>
              <w:spacing w:after="0" w:line="240" w:lineRule="auto"/>
              <w:ind w:right="58" w:firstLine="0"/>
              <w:contextualSpacing/>
              <w:jc w:val="center"/>
              <w:rPr>
                <w:szCs w:val="24"/>
              </w:rPr>
            </w:pPr>
            <w:r w:rsidRPr="00EA000F">
              <w:rPr>
                <w:szCs w:val="24"/>
              </w:rPr>
              <w:t xml:space="preserve">двигательные </w:t>
            </w:r>
          </w:p>
          <w:p w:rsidR="0075776C" w:rsidRPr="00EA000F" w:rsidRDefault="00E97711" w:rsidP="00EA000F">
            <w:pPr>
              <w:spacing w:after="0" w:line="240" w:lineRule="auto"/>
              <w:ind w:right="0" w:firstLine="0"/>
              <w:contextualSpacing/>
              <w:jc w:val="center"/>
              <w:rPr>
                <w:szCs w:val="24"/>
              </w:rPr>
            </w:pPr>
            <w:r w:rsidRPr="00EA000F">
              <w:rPr>
                <w:szCs w:val="24"/>
              </w:rPr>
              <w:t xml:space="preserve">проявления, допускать </w:t>
            </w:r>
          </w:p>
        </w:tc>
        <w:tc>
          <w:tcPr>
            <w:tcW w:w="230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10"/>
              <w:contextualSpacing/>
              <w:jc w:val="center"/>
              <w:rPr>
                <w:szCs w:val="24"/>
              </w:rPr>
            </w:pPr>
            <w:r w:rsidRPr="00EA000F">
              <w:rPr>
                <w:szCs w:val="24"/>
              </w:rPr>
              <w:t xml:space="preserve">Формировать навыки действовать вместе с другими </w:t>
            </w:r>
          </w:p>
          <w:p w:rsidR="0075776C" w:rsidRPr="00EA000F" w:rsidRDefault="00E97711" w:rsidP="00EA000F">
            <w:pPr>
              <w:spacing w:after="0" w:line="240" w:lineRule="auto"/>
              <w:ind w:right="0" w:firstLine="0"/>
              <w:contextualSpacing/>
              <w:jc w:val="center"/>
              <w:rPr>
                <w:szCs w:val="24"/>
              </w:rPr>
            </w:pPr>
            <w:r w:rsidRPr="00EA000F">
              <w:rPr>
                <w:szCs w:val="24"/>
              </w:rPr>
              <w:t xml:space="preserve">детьми; развивать </w:t>
            </w:r>
            <w:proofErr w:type="gramStart"/>
            <w:r w:rsidRPr="00EA000F">
              <w:rPr>
                <w:szCs w:val="24"/>
              </w:rPr>
              <w:t>танцевальные</w:t>
            </w:r>
            <w:proofErr w:type="gramEnd"/>
            <w:r w:rsidRPr="00EA000F">
              <w:rPr>
                <w:szCs w:val="24"/>
              </w:rPr>
              <w:t xml:space="preserve">, </w:t>
            </w:r>
          </w:p>
          <w:p w:rsidR="0075776C" w:rsidRPr="00EA000F" w:rsidRDefault="00E97711" w:rsidP="00EA000F">
            <w:pPr>
              <w:spacing w:after="0" w:line="240" w:lineRule="auto"/>
              <w:ind w:right="0" w:firstLine="0"/>
              <w:contextualSpacing/>
              <w:jc w:val="center"/>
              <w:rPr>
                <w:szCs w:val="24"/>
              </w:rPr>
            </w:pPr>
            <w:r w:rsidRPr="00EA000F">
              <w:rPr>
                <w:szCs w:val="24"/>
              </w:rPr>
              <w:t xml:space="preserve">игровые действия с предметами </w:t>
            </w:r>
          </w:p>
        </w:tc>
        <w:tc>
          <w:tcPr>
            <w:tcW w:w="203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Преодолевать </w:t>
            </w:r>
            <w:proofErr w:type="spellStart"/>
            <w:r w:rsidRPr="00EA000F">
              <w:rPr>
                <w:szCs w:val="24"/>
              </w:rPr>
              <w:t>гиперфокус</w:t>
            </w:r>
            <w:proofErr w:type="spellEnd"/>
            <w:r w:rsidRPr="00EA000F">
              <w:rPr>
                <w:szCs w:val="24"/>
              </w:rPr>
              <w:t xml:space="preserve"> внимания, распространять диапазон восприятия сигналов </w:t>
            </w:r>
          </w:p>
        </w:tc>
      </w:tr>
    </w:tbl>
    <w:p w:rsidR="0075776C" w:rsidRPr="00EA000F" w:rsidRDefault="0075776C" w:rsidP="00EA000F">
      <w:pPr>
        <w:spacing w:after="0" w:line="240" w:lineRule="auto"/>
        <w:ind w:left="-1702" w:right="11119" w:firstLine="0"/>
        <w:contextualSpacing/>
        <w:jc w:val="left"/>
        <w:rPr>
          <w:szCs w:val="24"/>
        </w:rPr>
      </w:pPr>
    </w:p>
    <w:tbl>
      <w:tblPr>
        <w:tblStyle w:val="TableGrid"/>
        <w:tblW w:w="9573" w:type="dxa"/>
        <w:tblInd w:w="-108" w:type="dxa"/>
        <w:tblCellMar>
          <w:top w:w="9" w:type="dxa"/>
          <w:left w:w="108" w:type="dxa"/>
          <w:right w:w="62" w:type="dxa"/>
        </w:tblCellMar>
        <w:tblLook w:val="04A0" w:firstRow="1" w:lastRow="0" w:firstColumn="1" w:lastColumn="0" w:noHBand="0" w:noVBand="1"/>
      </w:tblPr>
      <w:tblGrid>
        <w:gridCol w:w="336"/>
        <w:gridCol w:w="3108"/>
        <w:gridCol w:w="1952"/>
        <w:gridCol w:w="2221"/>
        <w:gridCol w:w="2654"/>
      </w:tblGrid>
      <w:tr w:rsidR="0075776C" w:rsidRPr="00EA000F">
        <w:trPr>
          <w:trHeight w:val="4979"/>
        </w:trPr>
        <w:tc>
          <w:tcPr>
            <w:tcW w:w="1094" w:type="dxa"/>
            <w:tcBorders>
              <w:top w:val="single" w:sz="4" w:space="0" w:color="000000"/>
              <w:left w:val="single" w:sz="4" w:space="0" w:color="000000"/>
              <w:bottom w:val="single" w:sz="4" w:space="0" w:color="000000"/>
              <w:right w:val="single" w:sz="4" w:space="0" w:color="000000"/>
            </w:tcBorders>
            <w:vAlign w:val="bottom"/>
          </w:tcPr>
          <w:p w:rsidR="0075776C" w:rsidRPr="00EA000F" w:rsidRDefault="0075776C" w:rsidP="00EA000F">
            <w:pPr>
              <w:spacing w:after="0" w:line="240" w:lineRule="auto"/>
              <w:ind w:right="0" w:firstLine="0"/>
              <w:contextualSpacing/>
              <w:jc w:val="left"/>
              <w:rPr>
                <w:szCs w:val="24"/>
              </w:rPr>
            </w:pPr>
          </w:p>
        </w:tc>
        <w:tc>
          <w:tcPr>
            <w:tcW w:w="2105" w:type="dxa"/>
            <w:tcBorders>
              <w:top w:val="single" w:sz="4" w:space="0" w:color="000000"/>
              <w:left w:val="single" w:sz="4" w:space="0" w:color="000000"/>
              <w:bottom w:val="single" w:sz="4" w:space="0" w:color="000000"/>
              <w:right w:val="single" w:sz="4" w:space="0" w:color="000000"/>
            </w:tcBorders>
          </w:tcPr>
          <w:p w:rsidR="0075776C" w:rsidRPr="00EA000F" w:rsidRDefault="0075776C" w:rsidP="00EA000F">
            <w:pPr>
              <w:spacing w:after="0" w:line="240" w:lineRule="auto"/>
              <w:ind w:right="0" w:firstLine="0"/>
              <w:contextualSpacing/>
              <w:jc w:val="left"/>
              <w:rPr>
                <w:szCs w:val="24"/>
              </w:rPr>
            </w:pPr>
          </w:p>
        </w:tc>
        <w:tc>
          <w:tcPr>
            <w:tcW w:w="203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определенные звуки и </w:t>
            </w:r>
          </w:p>
          <w:p w:rsidR="0075776C" w:rsidRPr="00EA000F" w:rsidRDefault="00E97711" w:rsidP="00EA000F">
            <w:pPr>
              <w:spacing w:after="0" w:line="240" w:lineRule="auto"/>
              <w:ind w:left="101" w:right="0" w:firstLine="0"/>
              <w:contextualSpacing/>
              <w:jc w:val="left"/>
              <w:rPr>
                <w:szCs w:val="24"/>
              </w:rPr>
            </w:pPr>
            <w:r w:rsidRPr="00EA000F">
              <w:rPr>
                <w:szCs w:val="24"/>
              </w:rPr>
              <w:t xml:space="preserve">прикосновения  </w:t>
            </w:r>
          </w:p>
        </w:tc>
        <w:tc>
          <w:tcPr>
            <w:tcW w:w="2307" w:type="dxa"/>
            <w:tcBorders>
              <w:top w:val="single" w:sz="4" w:space="0" w:color="000000"/>
              <w:left w:val="single" w:sz="4" w:space="0" w:color="000000"/>
              <w:bottom w:val="single" w:sz="4" w:space="0" w:color="000000"/>
              <w:right w:val="single" w:sz="4" w:space="0" w:color="000000"/>
            </w:tcBorders>
          </w:tcPr>
          <w:p w:rsidR="0075776C" w:rsidRPr="00EA000F" w:rsidRDefault="0075776C" w:rsidP="00EA000F">
            <w:pPr>
              <w:spacing w:after="0" w:line="240" w:lineRule="auto"/>
              <w:ind w:right="0" w:firstLine="0"/>
              <w:contextualSpacing/>
              <w:jc w:val="left"/>
              <w:rPr>
                <w:szCs w:val="24"/>
              </w:rPr>
            </w:pPr>
          </w:p>
        </w:tc>
        <w:tc>
          <w:tcPr>
            <w:tcW w:w="203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окружающей среды; развивать способность к визуального контакта; формировать взаимодействие между </w:t>
            </w:r>
            <w:proofErr w:type="gramStart"/>
            <w:r w:rsidRPr="00EA000F">
              <w:rPr>
                <w:szCs w:val="24"/>
              </w:rPr>
              <w:t>зрительным</w:t>
            </w:r>
            <w:proofErr w:type="gramEnd"/>
            <w:r w:rsidRPr="00EA000F">
              <w:rPr>
                <w:szCs w:val="24"/>
              </w:rPr>
              <w:t xml:space="preserve">, слуховым и тактильным анализаторами </w:t>
            </w:r>
          </w:p>
        </w:tc>
      </w:tr>
      <w:tr w:rsidR="0075776C" w:rsidRPr="00EA000F">
        <w:trPr>
          <w:trHeight w:val="4978"/>
        </w:trPr>
        <w:tc>
          <w:tcPr>
            <w:tcW w:w="1094"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9" w:firstLine="0"/>
              <w:contextualSpacing/>
              <w:jc w:val="center"/>
              <w:rPr>
                <w:szCs w:val="24"/>
              </w:rPr>
            </w:pPr>
            <w:r w:rsidRPr="00EA000F">
              <w:rPr>
                <w:szCs w:val="24"/>
              </w:rPr>
              <w:lastRenderedPageBreak/>
              <w:t xml:space="preserve">2 </w:t>
            </w:r>
          </w:p>
        </w:tc>
        <w:tc>
          <w:tcPr>
            <w:tcW w:w="2105"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22"/>
              <w:contextualSpacing/>
              <w:jc w:val="center"/>
              <w:rPr>
                <w:szCs w:val="24"/>
              </w:rPr>
            </w:pPr>
            <w:r w:rsidRPr="00EA000F">
              <w:rPr>
                <w:szCs w:val="24"/>
              </w:rPr>
              <w:t xml:space="preserve">Появление отклика ребенка на обращение </w:t>
            </w:r>
            <w:proofErr w:type="gramStart"/>
            <w:r w:rsidRPr="00EA000F">
              <w:rPr>
                <w:szCs w:val="24"/>
              </w:rPr>
              <w:t>к</w:t>
            </w:r>
            <w:proofErr w:type="gramEnd"/>
            <w:r w:rsidRPr="00EA000F">
              <w:rPr>
                <w:szCs w:val="24"/>
              </w:rPr>
              <w:t xml:space="preserve"> </w:t>
            </w:r>
          </w:p>
          <w:p w:rsidR="0075776C" w:rsidRPr="00EA000F" w:rsidRDefault="00E97711" w:rsidP="00EA000F">
            <w:pPr>
              <w:spacing w:after="0" w:line="240" w:lineRule="auto"/>
              <w:ind w:right="0" w:firstLine="0"/>
              <w:contextualSpacing/>
              <w:jc w:val="center"/>
              <w:rPr>
                <w:szCs w:val="24"/>
              </w:rPr>
            </w:pPr>
            <w:r w:rsidRPr="00EA000F">
              <w:rPr>
                <w:szCs w:val="24"/>
              </w:rPr>
              <w:t xml:space="preserve">нему средствами искусства </w:t>
            </w:r>
          </w:p>
        </w:tc>
        <w:tc>
          <w:tcPr>
            <w:tcW w:w="203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Способность к подражанию </w:t>
            </w:r>
          </w:p>
          <w:p w:rsidR="0075776C" w:rsidRPr="00EA000F" w:rsidRDefault="00E97711" w:rsidP="00EA000F">
            <w:pPr>
              <w:spacing w:after="0" w:line="240" w:lineRule="auto"/>
              <w:ind w:right="0" w:firstLine="0"/>
              <w:contextualSpacing/>
              <w:jc w:val="center"/>
              <w:rPr>
                <w:szCs w:val="24"/>
              </w:rPr>
            </w:pPr>
            <w:r w:rsidRPr="00EA000F">
              <w:rPr>
                <w:szCs w:val="24"/>
              </w:rPr>
              <w:t xml:space="preserve">определенных звуков и </w:t>
            </w:r>
          </w:p>
          <w:p w:rsidR="0075776C" w:rsidRPr="00EA000F" w:rsidRDefault="00E97711" w:rsidP="00EA000F">
            <w:pPr>
              <w:spacing w:after="0" w:line="240" w:lineRule="auto"/>
              <w:ind w:right="42" w:firstLine="0"/>
              <w:contextualSpacing/>
              <w:jc w:val="center"/>
              <w:rPr>
                <w:szCs w:val="24"/>
              </w:rPr>
            </w:pPr>
            <w:r w:rsidRPr="00EA000F">
              <w:rPr>
                <w:szCs w:val="24"/>
              </w:rPr>
              <w:t xml:space="preserve">действий, а </w:t>
            </w:r>
          </w:p>
          <w:p w:rsidR="0075776C" w:rsidRPr="00EA000F" w:rsidRDefault="00E97711" w:rsidP="00EA000F">
            <w:pPr>
              <w:spacing w:after="0" w:line="240" w:lineRule="auto"/>
              <w:ind w:right="42" w:firstLine="0"/>
              <w:contextualSpacing/>
              <w:jc w:val="center"/>
              <w:rPr>
                <w:szCs w:val="24"/>
              </w:rPr>
            </w:pPr>
            <w:r w:rsidRPr="00EA000F">
              <w:rPr>
                <w:szCs w:val="24"/>
              </w:rPr>
              <w:t xml:space="preserve">также умение </w:t>
            </w:r>
          </w:p>
          <w:p w:rsidR="0075776C" w:rsidRPr="00EA000F" w:rsidRDefault="00E97711" w:rsidP="00EA000F">
            <w:pPr>
              <w:spacing w:after="0" w:line="240" w:lineRule="auto"/>
              <w:ind w:left="36" w:right="0" w:firstLine="0"/>
              <w:contextualSpacing/>
              <w:jc w:val="left"/>
              <w:rPr>
                <w:szCs w:val="24"/>
              </w:rPr>
            </w:pPr>
            <w:r w:rsidRPr="00EA000F">
              <w:rPr>
                <w:szCs w:val="24"/>
              </w:rPr>
              <w:t xml:space="preserve">повторять те или </w:t>
            </w:r>
          </w:p>
          <w:p w:rsidR="0075776C" w:rsidRPr="00EA000F" w:rsidRDefault="00E97711" w:rsidP="00EA000F">
            <w:pPr>
              <w:spacing w:after="0" w:line="240" w:lineRule="auto"/>
              <w:ind w:right="0" w:firstLine="0"/>
              <w:contextualSpacing/>
              <w:jc w:val="center"/>
              <w:rPr>
                <w:szCs w:val="24"/>
              </w:rPr>
            </w:pPr>
            <w:r w:rsidRPr="00EA000F">
              <w:rPr>
                <w:szCs w:val="24"/>
              </w:rPr>
              <w:t xml:space="preserve">иные движения </w:t>
            </w:r>
            <w:proofErr w:type="gramStart"/>
            <w:r w:rsidRPr="00EA000F">
              <w:rPr>
                <w:szCs w:val="24"/>
              </w:rPr>
              <w:t>во время</w:t>
            </w:r>
            <w:proofErr w:type="gramEnd"/>
            <w:r w:rsidRPr="00EA000F">
              <w:rPr>
                <w:szCs w:val="24"/>
              </w:rPr>
              <w:t xml:space="preserve"> </w:t>
            </w:r>
          </w:p>
          <w:p w:rsidR="0075776C" w:rsidRPr="00EA000F" w:rsidRDefault="00E97711" w:rsidP="00EA000F">
            <w:pPr>
              <w:spacing w:after="0" w:line="240" w:lineRule="auto"/>
              <w:ind w:right="40" w:firstLine="0"/>
              <w:contextualSpacing/>
              <w:jc w:val="center"/>
              <w:rPr>
                <w:szCs w:val="24"/>
              </w:rPr>
            </w:pPr>
            <w:r w:rsidRPr="00EA000F">
              <w:rPr>
                <w:szCs w:val="24"/>
              </w:rPr>
              <w:t xml:space="preserve">слушания </w:t>
            </w:r>
          </w:p>
          <w:p w:rsidR="0075776C" w:rsidRPr="00EA000F" w:rsidRDefault="00E97711" w:rsidP="00EA000F">
            <w:pPr>
              <w:spacing w:after="0" w:line="240" w:lineRule="auto"/>
              <w:ind w:right="0" w:firstLine="0"/>
              <w:contextualSpacing/>
              <w:jc w:val="center"/>
              <w:rPr>
                <w:szCs w:val="24"/>
              </w:rPr>
            </w:pPr>
            <w:r w:rsidRPr="00EA000F">
              <w:rPr>
                <w:szCs w:val="24"/>
              </w:rPr>
              <w:t xml:space="preserve">музыки или пения </w:t>
            </w:r>
          </w:p>
        </w:tc>
        <w:tc>
          <w:tcPr>
            <w:tcW w:w="230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Формировать способность </w:t>
            </w:r>
          </w:p>
          <w:p w:rsidR="0075776C" w:rsidRPr="00EA000F" w:rsidRDefault="00E97711" w:rsidP="00EA000F">
            <w:pPr>
              <w:spacing w:after="0" w:line="240" w:lineRule="auto"/>
              <w:ind w:right="0" w:firstLine="0"/>
              <w:contextualSpacing/>
              <w:jc w:val="center"/>
              <w:rPr>
                <w:szCs w:val="24"/>
              </w:rPr>
            </w:pPr>
            <w:r w:rsidRPr="00EA000F">
              <w:rPr>
                <w:szCs w:val="24"/>
              </w:rPr>
              <w:t xml:space="preserve">действовать по образцу, </w:t>
            </w:r>
          </w:p>
          <w:p w:rsidR="0075776C" w:rsidRPr="00EA000F" w:rsidRDefault="00E97711" w:rsidP="00EA000F">
            <w:pPr>
              <w:spacing w:after="0" w:line="240" w:lineRule="auto"/>
              <w:ind w:right="41" w:firstLine="0"/>
              <w:contextualSpacing/>
              <w:jc w:val="center"/>
              <w:rPr>
                <w:szCs w:val="24"/>
              </w:rPr>
            </w:pPr>
            <w:r w:rsidRPr="00EA000F">
              <w:rPr>
                <w:szCs w:val="24"/>
              </w:rPr>
              <w:t xml:space="preserve">подражанию </w:t>
            </w:r>
          </w:p>
          <w:p w:rsidR="0075776C" w:rsidRPr="00EA000F" w:rsidRDefault="00E97711" w:rsidP="00EA000F">
            <w:pPr>
              <w:spacing w:after="0" w:line="240" w:lineRule="auto"/>
              <w:ind w:left="58" w:right="0" w:firstLine="0"/>
              <w:contextualSpacing/>
              <w:jc w:val="left"/>
              <w:rPr>
                <w:szCs w:val="24"/>
              </w:rPr>
            </w:pPr>
            <w:r w:rsidRPr="00EA000F">
              <w:rPr>
                <w:szCs w:val="24"/>
              </w:rPr>
              <w:t xml:space="preserve">простые движения, </w:t>
            </w:r>
          </w:p>
          <w:p w:rsidR="0075776C" w:rsidRPr="00EA000F" w:rsidRDefault="00E97711" w:rsidP="00EA000F">
            <w:pPr>
              <w:spacing w:after="0" w:line="240" w:lineRule="auto"/>
              <w:ind w:right="0" w:firstLine="0"/>
              <w:contextualSpacing/>
              <w:jc w:val="center"/>
              <w:rPr>
                <w:szCs w:val="24"/>
              </w:rPr>
            </w:pPr>
            <w:r w:rsidRPr="00EA000F">
              <w:rPr>
                <w:szCs w:val="24"/>
              </w:rPr>
              <w:t xml:space="preserve">учить выполнять инструкцию </w:t>
            </w:r>
          </w:p>
        </w:tc>
        <w:tc>
          <w:tcPr>
            <w:tcW w:w="203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Развивать способность </w:t>
            </w:r>
          </w:p>
          <w:p w:rsidR="0075776C" w:rsidRPr="00EA000F" w:rsidRDefault="00E97711" w:rsidP="00EA000F">
            <w:pPr>
              <w:spacing w:after="0" w:line="240" w:lineRule="auto"/>
              <w:ind w:right="43" w:firstLine="0"/>
              <w:contextualSpacing/>
              <w:jc w:val="center"/>
              <w:rPr>
                <w:szCs w:val="24"/>
              </w:rPr>
            </w:pPr>
            <w:r w:rsidRPr="00EA000F">
              <w:rPr>
                <w:szCs w:val="24"/>
              </w:rPr>
              <w:t xml:space="preserve">поддерживать </w:t>
            </w:r>
          </w:p>
          <w:p w:rsidR="0075776C" w:rsidRPr="00EA000F" w:rsidRDefault="00E97711" w:rsidP="00EA000F">
            <w:pPr>
              <w:spacing w:after="0" w:line="240" w:lineRule="auto"/>
              <w:ind w:right="0" w:firstLine="0"/>
              <w:contextualSpacing/>
              <w:jc w:val="center"/>
              <w:rPr>
                <w:szCs w:val="24"/>
              </w:rPr>
            </w:pPr>
            <w:r w:rsidRPr="00EA000F">
              <w:rPr>
                <w:szCs w:val="24"/>
              </w:rPr>
              <w:t xml:space="preserve">визуальный контакт; </w:t>
            </w:r>
          </w:p>
          <w:p w:rsidR="0075776C" w:rsidRPr="00EA000F" w:rsidRDefault="00E97711" w:rsidP="00EA000F">
            <w:pPr>
              <w:spacing w:after="0" w:line="240" w:lineRule="auto"/>
              <w:ind w:right="43" w:firstLine="0"/>
              <w:contextualSpacing/>
              <w:jc w:val="center"/>
              <w:rPr>
                <w:szCs w:val="24"/>
              </w:rPr>
            </w:pPr>
            <w:r w:rsidRPr="00EA000F">
              <w:rPr>
                <w:szCs w:val="24"/>
              </w:rPr>
              <w:t xml:space="preserve">развивать </w:t>
            </w:r>
          </w:p>
          <w:p w:rsidR="0075776C" w:rsidRPr="00EA000F" w:rsidRDefault="00E97711" w:rsidP="00EA000F">
            <w:pPr>
              <w:spacing w:after="0" w:line="240" w:lineRule="auto"/>
              <w:ind w:right="0" w:firstLine="0"/>
              <w:contextualSpacing/>
              <w:jc w:val="center"/>
              <w:rPr>
                <w:szCs w:val="24"/>
              </w:rPr>
            </w:pPr>
            <w:r w:rsidRPr="00EA000F">
              <w:rPr>
                <w:szCs w:val="24"/>
              </w:rPr>
              <w:t xml:space="preserve">кинестетическую систему; </w:t>
            </w:r>
          </w:p>
          <w:p w:rsidR="0075776C" w:rsidRPr="00EA000F" w:rsidRDefault="00E97711" w:rsidP="00EA000F">
            <w:pPr>
              <w:spacing w:after="0" w:line="240" w:lineRule="auto"/>
              <w:ind w:right="0" w:firstLine="0"/>
              <w:contextualSpacing/>
              <w:jc w:val="center"/>
              <w:rPr>
                <w:szCs w:val="24"/>
              </w:rPr>
            </w:pPr>
            <w:r w:rsidRPr="00EA000F">
              <w:rPr>
                <w:szCs w:val="24"/>
              </w:rPr>
              <w:t xml:space="preserve">формировать </w:t>
            </w:r>
            <w:proofErr w:type="spellStart"/>
            <w:r w:rsidRPr="00EA000F">
              <w:rPr>
                <w:szCs w:val="24"/>
              </w:rPr>
              <w:t>зрительномоторную</w:t>
            </w:r>
            <w:proofErr w:type="spellEnd"/>
            <w:r w:rsidRPr="00EA000F">
              <w:rPr>
                <w:szCs w:val="24"/>
              </w:rPr>
              <w:t xml:space="preserve"> координацию </w:t>
            </w:r>
          </w:p>
        </w:tc>
      </w:tr>
      <w:tr w:rsidR="0075776C" w:rsidRPr="00EA000F">
        <w:trPr>
          <w:trHeight w:val="4565"/>
        </w:trPr>
        <w:tc>
          <w:tcPr>
            <w:tcW w:w="1094"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9" w:firstLine="0"/>
              <w:contextualSpacing/>
              <w:jc w:val="center"/>
              <w:rPr>
                <w:szCs w:val="24"/>
              </w:rPr>
            </w:pPr>
            <w:r w:rsidRPr="00EA000F">
              <w:rPr>
                <w:szCs w:val="24"/>
              </w:rPr>
              <w:t xml:space="preserve">3 </w:t>
            </w:r>
          </w:p>
        </w:tc>
        <w:tc>
          <w:tcPr>
            <w:tcW w:w="2105"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Расширение спектра </w:t>
            </w:r>
            <w:proofErr w:type="spellStart"/>
            <w:r w:rsidRPr="00EA000F">
              <w:rPr>
                <w:szCs w:val="24"/>
              </w:rPr>
              <w:t>художественноэстетических</w:t>
            </w:r>
            <w:proofErr w:type="spellEnd"/>
            <w:r w:rsidRPr="00EA000F">
              <w:rPr>
                <w:szCs w:val="24"/>
              </w:rPr>
              <w:t xml:space="preserve"> действий ребенка </w:t>
            </w:r>
          </w:p>
        </w:tc>
        <w:tc>
          <w:tcPr>
            <w:tcW w:w="203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Способность улавливать ритм музыки и </w:t>
            </w:r>
          </w:p>
          <w:p w:rsidR="0075776C" w:rsidRPr="00EA000F" w:rsidRDefault="00E97711" w:rsidP="00EA000F">
            <w:pPr>
              <w:spacing w:after="0" w:line="240" w:lineRule="auto"/>
              <w:ind w:right="0" w:firstLine="0"/>
              <w:contextualSpacing/>
              <w:jc w:val="center"/>
              <w:rPr>
                <w:szCs w:val="24"/>
              </w:rPr>
            </w:pPr>
            <w:r w:rsidRPr="00EA000F">
              <w:rPr>
                <w:szCs w:val="24"/>
              </w:rPr>
              <w:t xml:space="preserve">подстраиваться под него; </w:t>
            </w:r>
          </w:p>
          <w:p w:rsidR="0075776C" w:rsidRPr="00EA000F" w:rsidRDefault="00E97711" w:rsidP="00EA000F">
            <w:pPr>
              <w:spacing w:after="0" w:line="240" w:lineRule="auto"/>
              <w:ind w:right="41" w:firstLine="0"/>
              <w:contextualSpacing/>
              <w:jc w:val="center"/>
              <w:rPr>
                <w:szCs w:val="24"/>
              </w:rPr>
            </w:pPr>
            <w:r w:rsidRPr="00EA000F">
              <w:rPr>
                <w:szCs w:val="24"/>
              </w:rPr>
              <w:t xml:space="preserve">возможность </w:t>
            </w:r>
          </w:p>
          <w:p w:rsidR="0075776C" w:rsidRPr="00EA000F" w:rsidRDefault="00E97711" w:rsidP="00EA000F">
            <w:pPr>
              <w:spacing w:after="0" w:line="240" w:lineRule="auto"/>
              <w:ind w:right="0" w:firstLine="0"/>
              <w:contextualSpacing/>
              <w:jc w:val="center"/>
              <w:rPr>
                <w:szCs w:val="24"/>
              </w:rPr>
            </w:pPr>
            <w:r w:rsidRPr="00EA000F">
              <w:rPr>
                <w:szCs w:val="24"/>
              </w:rPr>
              <w:t xml:space="preserve">играть и петь вместе с </w:t>
            </w:r>
          </w:p>
          <w:p w:rsidR="0075776C" w:rsidRPr="00EA000F" w:rsidRDefault="00E97711" w:rsidP="00EA000F">
            <w:pPr>
              <w:spacing w:after="0" w:line="240" w:lineRule="auto"/>
              <w:ind w:right="40" w:firstLine="0"/>
              <w:contextualSpacing/>
              <w:jc w:val="center"/>
              <w:rPr>
                <w:szCs w:val="24"/>
              </w:rPr>
            </w:pPr>
            <w:r w:rsidRPr="00EA000F">
              <w:rPr>
                <w:szCs w:val="24"/>
              </w:rPr>
              <w:t xml:space="preserve">другими, </w:t>
            </w:r>
          </w:p>
          <w:p w:rsidR="0075776C" w:rsidRPr="00EA000F" w:rsidRDefault="00E97711" w:rsidP="00EA000F">
            <w:pPr>
              <w:spacing w:after="0" w:line="240" w:lineRule="auto"/>
              <w:ind w:right="0" w:firstLine="0"/>
              <w:contextualSpacing/>
              <w:jc w:val="center"/>
              <w:rPr>
                <w:szCs w:val="24"/>
              </w:rPr>
            </w:pPr>
            <w:proofErr w:type="gramStart"/>
            <w:r w:rsidRPr="00EA000F">
              <w:rPr>
                <w:szCs w:val="24"/>
              </w:rPr>
              <w:t xml:space="preserve">подхватывать (с помощью </w:t>
            </w:r>
            <w:proofErr w:type="gramEnd"/>
          </w:p>
        </w:tc>
        <w:tc>
          <w:tcPr>
            <w:tcW w:w="230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Формировать представление о произведениях </w:t>
            </w:r>
          </w:p>
          <w:p w:rsidR="0075776C" w:rsidRPr="00EA000F" w:rsidRDefault="00E97711" w:rsidP="00EA000F">
            <w:pPr>
              <w:spacing w:after="0" w:line="240" w:lineRule="auto"/>
              <w:ind w:right="44" w:firstLine="0"/>
              <w:contextualSpacing/>
              <w:jc w:val="center"/>
              <w:rPr>
                <w:szCs w:val="24"/>
              </w:rPr>
            </w:pPr>
            <w:r w:rsidRPr="00EA000F">
              <w:rPr>
                <w:szCs w:val="24"/>
              </w:rPr>
              <w:t xml:space="preserve">музыкального и </w:t>
            </w:r>
          </w:p>
          <w:p w:rsidR="0075776C" w:rsidRPr="00EA000F" w:rsidRDefault="00E97711" w:rsidP="00EA000F">
            <w:pPr>
              <w:spacing w:after="0" w:line="240" w:lineRule="auto"/>
              <w:ind w:right="40" w:firstLine="0"/>
              <w:contextualSpacing/>
              <w:jc w:val="center"/>
              <w:rPr>
                <w:szCs w:val="24"/>
              </w:rPr>
            </w:pPr>
            <w:r w:rsidRPr="00EA000F">
              <w:rPr>
                <w:szCs w:val="24"/>
              </w:rPr>
              <w:t xml:space="preserve">театрального </w:t>
            </w:r>
          </w:p>
          <w:p w:rsidR="0075776C" w:rsidRPr="00EA000F" w:rsidRDefault="00E97711" w:rsidP="00EA000F">
            <w:pPr>
              <w:spacing w:after="0" w:line="240" w:lineRule="auto"/>
              <w:ind w:right="101" w:firstLine="0"/>
              <w:contextualSpacing/>
              <w:jc w:val="center"/>
              <w:rPr>
                <w:szCs w:val="24"/>
              </w:rPr>
            </w:pPr>
            <w:r w:rsidRPr="00EA000F">
              <w:rPr>
                <w:szCs w:val="24"/>
              </w:rPr>
              <w:t xml:space="preserve">искусства;  </w:t>
            </w:r>
          </w:p>
          <w:p w:rsidR="0075776C" w:rsidRPr="00EA000F" w:rsidRDefault="00E97711" w:rsidP="00EA000F">
            <w:pPr>
              <w:spacing w:after="0" w:line="240" w:lineRule="auto"/>
              <w:ind w:left="18" w:right="0" w:firstLine="0"/>
              <w:contextualSpacing/>
              <w:jc w:val="center"/>
              <w:rPr>
                <w:szCs w:val="24"/>
              </w:rPr>
            </w:pPr>
            <w:r w:rsidRPr="00EA000F">
              <w:rPr>
                <w:szCs w:val="24"/>
              </w:rPr>
              <w:t xml:space="preserve"> </w:t>
            </w:r>
          </w:p>
          <w:p w:rsidR="0075776C" w:rsidRPr="00EA000F" w:rsidRDefault="00E97711" w:rsidP="00EA000F">
            <w:pPr>
              <w:spacing w:after="0" w:line="240" w:lineRule="auto"/>
              <w:ind w:right="41" w:firstLine="0"/>
              <w:contextualSpacing/>
              <w:jc w:val="center"/>
              <w:rPr>
                <w:szCs w:val="24"/>
              </w:rPr>
            </w:pPr>
            <w:r w:rsidRPr="00EA000F">
              <w:rPr>
                <w:szCs w:val="24"/>
              </w:rPr>
              <w:t xml:space="preserve">формировать </w:t>
            </w:r>
          </w:p>
          <w:p w:rsidR="0075776C" w:rsidRPr="00EA000F" w:rsidRDefault="00E97711" w:rsidP="00EA000F">
            <w:pPr>
              <w:spacing w:after="0" w:line="240" w:lineRule="auto"/>
              <w:ind w:right="41" w:firstLine="0"/>
              <w:contextualSpacing/>
              <w:jc w:val="center"/>
              <w:rPr>
                <w:szCs w:val="24"/>
              </w:rPr>
            </w:pPr>
            <w:r w:rsidRPr="00EA000F">
              <w:rPr>
                <w:szCs w:val="24"/>
              </w:rPr>
              <w:t xml:space="preserve">способность </w:t>
            </w:r>
            <w:proofErr w:type="gramStart"/>
            <w:r w:rsidRPr="00EA000F">
              <w:rPr>
                <w:szCs w:val="24"/>
              </w:rPr>
              <w:t>к</w:t>
            </w:r>
            <w:proofErr w:type="gramEnd"/>
            <w:r w:rsidRPr="00EA000F">
              <w:rPr>
                <w:szCs w:val="24"/>
              </w:rPr>
              <w:t xml:space="preserve"> </w:t>
            </w:r>
          </w:p>
          <w:p w:rsidR="0075776C" w:rsidRPr="00EA000F" w:rsidRDefault="00E97711" w:rsidP="00EA000F">
            <w:pPr>
              <w:spacing w:after="0" w:line="240" w:lineRule="auto"/>
              <w:ind w:right="0" w:firstLine="0"/>
              <w:contextualSpacing/>
              <w:jc w:val="center"/>
              <w:rPr>
                <w:szCs w:val="24"/>
              </w:rPr>
            </w:pPr>
            <w:r w:rsidRPr="00EA000F">
              <w:rPr>
                <w:szCs w:val="24"/>
              </w:rPr>
              <w:t xml:space="preserve">подражанию в целом; </w:t>
            </w:r>
          </w:p>
        </w:tc>
        <w:tc>
          <w:tcPr>
            <w:tcW w:w="203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5" w:right="0" w:hanging="5"/>
              <w:contextualSpacing/>
              <w:jc w:val="center"/>
              <w:rPr>
                <w:szCs w:val="24"/>
              </w:rPr>
            </w:pPr>
            <w:r w:rsidRPr="00EA000F">
              <w:rPr>
                <w:szCs w:val="24"/>
              </w:rPr>
              <w:t xml:space="preserve">Корректировать стереотипные проявления;  </w:t>
            </w:r>
          </w:p>
        </w:tc>
      </w:tr>
      <w:tr w:rsidR="0075776C" w:rsidRPr="00EA000F">
        <w:trPr>
          <w:trHeight w:val="3324"/>
        </w:trPr>
        <w:tc>
          <w:tcPr>
            <w:tcW w:w="1094" w:type="dxa"/>
            <w:tcBorders>
              <w:top w:val="single" w:sz="4" w:space="0" w:color="000000"/>
              <w:left w:val="single" w:sz="4" w:space="0" w:color="000000"/>
              <w:bottom w:val="single" w:sz="4" w:space="0" w:color="000000"/>
              <w:right w:val="single" w:sz="4" w:space="0" w:color="000000"/>
            </w:tcBorders>
          </w:tcPr>
          <w:p w:rsidR="0075776C" w:rsidRPr="00EA000F" w:rsidRDefault="0075776C" w:rsidP="00EA000F">
            <w:pPr>
              <w:spacing w:after="0" w:line="240" w:lineRule="auto"/>
              <w:ind w:right="0" w:firstLine="0"/>
              <w:contextualSpacing/>
              <w:jc w:val="left"/>
              <w:rPr>
                <w:szCs w:val="24"/>
              </w:rPr>
            </w:pPr>
          </w:p>
        </w:tc>
        <w:tc>
          <w:tcPr>
            <w:tcW w:w="2105" w:type="dxa"/>
            <w:tcBorders>
              <w:top w:val="single" w:sz="4" w:space="0" w:color="000000"/>
              <w:left w:val="single" w:sz="4" w:space="0" w:color="000000"/>
              <w:bottom w:val="single" w:sz="4" w:space="0" w:color="000000"/>
              <w:right w:val="single" w:sz="4" w:space="0" w:color="000000"/>
            </w:tcBorders>
          </w:tcPr>
          <w:p w:rsidR="0075776C" w:rsidRPr="00EA000F" w:rsidRDefault="0075776C" w:rsidP="00EA000F">
            <w:pPr>
              <w:spacing w:after="0" w:line="240" w:lineRule="auto"/>
              <w:ind w:right="0" w:firstLine="0"/>
              <w:contextualSpacing/>
              <w:jc w:val="left"/>
              <w:rPr>
                <w:szCs w:val="24"/>
              </w:rPr>
            </w:pPr>
          </w:p>
        </w:tc>
        <w:tc>
          <w:tcPr>
            <w:tcW w:w="203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специалиста) </w:t>
            </w:r>
            <w:proofErr w:type="gramStart"/>
            <w:r w:rsidRPr="00EA000F">
              <w:rPr>
                <w:szCs w:val="24"/>
              </w:rPr>
              <w:t>ритмичные</w:t>
            </w:r>
            <w:proofErr w:type="gramEnd"/>
            <w:r w:rsidRPr="00EA000F">
              <w:rPr>
                <w:szCs w:val="24"/>
              </w:rPr>
              <w:t xml:space="preserve"> и вокальные </w:t>
            </w:r>
          </w:p>
          <w:p w:rsidR="0075776C" w:rsidRPr="00EA000F" w:rsidRDefault="00E97711" w:rsidP="00EA000F">
            <w:pPr>
              <w:spacing w:after="0" w:line="240" w:lineRule="auto"/>
              <w:ind w:right="49" w:firstLine="0"/>
              <w:contextualSpacing/>
              <w:jc w:val="center"/>
              <w:rPr>
                <w:szCs w:val="24"/>
              </w:rPr>
            </w:pPr>
            <w:r w:rsidRPr="00EA000F">
              <w:rPr>
                <w:szCs w:val="24"/>
              </w:rPr>
              <w:t xml:space="preserve">проявления, </w:t>
            </w:r>
          </w:p>
          <w:p w:rsidR="0075776C" w:rsidRPr="00EA000F" w:rsidRDefault="00E97711" w:rsidP="00EA000F">
            <w:pPr>
              <w:spacing w:after="0" w:line="240" w:lineRule="auto"/>
              <w:ind w:right="48" w:firstLine="0"/>
              <w:contextualSpacing/>
              <w:jc w:val="center"/>
              <w:rPr>
                <w:szCs w:val="24"/>
              </w:rPr>
            </w:pPr>
            <w:r w:rsidRPr="00EA000F">
              <w:rPr>
                <w:szCs w:val="24"/>
              </w:rPr>
              <w:t xml:space="preserve">способность </w:t>
            </w:r>
          </w:p>
          <w:p w:rsidR="0075776C" w:rsidRPr="00EA000F" w:rsidRDefault="00E97711" w:rsidP="00EA000F">
            <w:pPr>
              <w:spacing w:after="0" w:line="240" w:lineRule="auto"/>
              <w:ind w:left="15" w:right="0" w:hanging="15"/>
              <w:contextualSpacing/>
              <w:jc w:val="center"/>
              <w:rPr>
                <w:szCs w:val="24"/>
              </w:rPr>
            </w:pPr>
            <w:r w:rsidRPr="00EA000F">
              <w:rPr>
                <w:szCs w:val="24"/>
              </w:rPr>
              <w:t xml:space="preserve">внимание на контекст ситуации </w:t>
            </w:r>
          </w:p>
        </w:tc>
        <w:tc>
          <w:tcPr>
            <w:tcW w:w="230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11" w:right="0" w:firstLine="0"/>
              <w:contextualSpacing/>
              <w:jc w:val="center"/>
              <w:rPr>
                <w:szCs w:val="24"/>
              </w:rPr>
            </w:pPr>
            <w:r w:rsidRPr="00EA000F">
              <w:rPr>
                <w:szCs w:val="24"/>
              </w:rPr>
              <w:t xml:space="preserve"> </w:t>
            </w:r>
          </w:p>
          <w:p w:rsidR="0075776C" w:rsidRPr="00EA000F" w:rsidRDefault="00E97711" w:rsidP="00EA000F">
            <w:pPr>
              <w:spacing w:after="0" w:line="240" w:lineRule="auto"/>
              <w:ind w:right="50" w:firstLine="0"/>
              <w:contextualSpacing/>
              <w:jc w:val="center"/>
              <w:rPr>
                <w:szCs w:val="24"/>
              </w:rPr>
            </w:pPr>
            <w:r w:rsidRPr="00EA000F">
              <w:rPr>
                <w:szCs w:val="24"/>
              </w:rPr>
              <w:t xml:space="preserve">развивать </w:t>
            </w:r>
          </w:p>
          <w:p w:rsidR="0075776C" w:rsidRPr="00EA000F" w:rsidRDefault="00E97711" w:rsidP="00EA000F">
            <w:pPr>
              <w:spacing w:after="0" w:line="240" w:lineRule="auto"/>
              <w:ind w:right="48" w:firstLine="0"/>
              <w:contextualSpacing/>
              <w:jc w:val="center"/>
              <w:rPr>
                <w:szCs w:val="24"/>
              </w:rPr>
            </w:pPr>
            <w:r w:rsidRPr="00EA000F">
              <w:rPr>
                <w:szCs w:val="24"/>
              </w:rPr>
              <w:t xml:space="preserve">способность </w:t>
            </w:r>
            <w:proofErr w:type="gramStart"/>
            <w:r w:rsidRPr="00EA000F">
              <w:rPr>
                <w:szCs w:val="24"/>
              </w:rPr>
              <w:t>к</w:t>
            </w:r>
            <w:proofErr w:type="gramEnd"/>
            <w:r w:rsidRPr="00EA000F">
              <w:rPr>
                <w:szCs w:val="24"/>
              </w:rPr>
              <w:t xml:space="preserve"> </w:t>
            </w:r>
          </w:p>
          <w:p w:rsidR="0075776C" w:rsidRPr="00EA000F" w:rsidRDefault="00E97711" w:rsidP="00EA000F">
            <w:pPr>
              <w:spacing w:after="0" w:line="240" w:lineRule="auto"/>
              <w:ind w:right="0" w:firstLine="0"/>
              <w:contextualSpacing/>
              <w:jc w:val="center"/>
              <w:rPr>
                <w:szCs w:val="24"/>
              </w:rPr>
            </w:pPr>
            <w:r w:rsidRPr="00EA000F">
              <w:rPr>
                <w:szCs w:val="24"/>
              </w:rPr>
              <w:t xml:space="preserve">функционированию руки как органа </w:t>
            </w:r>
          </w:p>
          <w:p w:rsidR="0075776C" w:rsidRPr="00EA000F" w:rsidRDefault="00E97711" w:rsidP="00EA000F">
            <w:pPr>
              <w:spacing w:after="0" w:line="240" w:lineRule="auto"/>
              <w:ind w:right="49" w:firstLine="0"/>
              <w:contextualSpacing/>
              <w:jc w:val="center"/>
              <w:rPr>
                <w:szCs w:val="24"/>
              </w:rPr>
            </w:pPr>
            <w:r w:rsidRPr="00EA000F">
              <w:rPr>
                <w:szCs w:val="24"/>
              </w:rPr>
              <w:t xml:space="preserve">самостоятельного </w:t>
            </w:r>
          </w:p>
          <w:p w:rsidR="0075776C" w:rsidRPr="00EA000F" w:rsidRDefault="00E97711" w:rsidP="00EA000F">
            <w:pPr>
              <w:spacing w:after="0" w:line="240" w:lineRule="auto"/>
              <w:ind w:right="0" w:firstLine="0"/>
              <w:contextualSpacing/>
              <w:jc w:val="center"/>
              <w:rPr>
                <w:szCs w:val="24"/>
              </w:rPr>
            </w:pPr>
            <w:r w:rsidRPr="00EA000F">
              <w:rPr>
                <w:szCs w:val="24"/>
              </w:rPr>
              <w:t xml:space="preserve">целенаправленного действия. </w:t>
            </w:r>
          </w:p>
        </w:tc>
        <w:tc>
          <w:tcPr>
            <w:tcW w:w="2033" w:type="dxa"/>
            <w:tcBorders>
              <w:top w:val="single" w:sz="4" w:space="0" w:color="000000"/>
              <w:left w:val="single" w:sz="4" w:space="0" w:color="000000"/>
              <w:bottom w:val="single" w:sz="4" w:space="0" w:color="000000"/>
              <w:right w:val="single" w:sz="4" w:space="0" w:color="000000"/>
            </w:tcBorders>
          </w:tcPr>
          <w:p w:rsidR="0075776C" w:rsidRPr="00EA000F" w:rsidRDefault="0075776C" w:rsidP="00EA000F">
            <w:pPr>
              <w:spacing w:after="0" w:line="240" w:lineRule="auto"/>
              <w:ind w:right="0" w:firstLine="0"/>
              <w:contextualSpacing/>
              <w:jc w:val="left"/>
              <w:rPr>
                <w:szCs w:val="24"/>
              </w:rPr>
            </w:pPr>
          </w:p>
        </w:tc>
      </w:tr>
      <w:tr w:rsidR="0075776C" w:rsidRPr="00EA000F">
        <w:trPr>
          <w:trHeight w:val="6219"/>
        </w:trPr>
        <w:tc>
          <w:tcPr>
            <w:tcW w:w="1094"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lastRenderedPageBreak/>
              <w:t xml:space="preserve">4 </w:t>
            </w:r>
          </w:p>
        </w:tc>
        <w:tc>
          <w:tcPr>
            <w:tcW w:w="2105"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Способность к участию </w:t>
            </w:r>
            <w:proofErr w:type="gramStart"/>
            <w:r w:rsidRPr="00EA000F">
              <w:rPr>
                <w:szCs w:val="24"/>
              </w:rPr>
              <w:t>в</w:t>
            </w:r>
            <w:proofErr w:type="gramEnd"/>
            <w:r w:rsidRPr="00EA000F">
              <w:rPr>
                <w:szCs w:val="24"/>
              </w:rPr>
              <w:t xml:space="preserve"> </w:t>
            </w:r>
          </w:p>
          <w:p w:rsidR="0075776C" w:rsidRPr="00EA000F" w:rsidRDefault="00E97711" w:rsidP="00EA000F">
            <w:pPr>
              <w:spacing w:after="0" w:line="240" w:lineRule="auto"/>
              <w:ind w:right="52" w:firstLine="0"/>
              <w:contextualSpacing/>
              <w:jc w:val="center"/>
              <w:rPr>
                <w:szCs w:val="24"/>
              </w:rPr>
            </w:pPr>
            <w:proofErr w:type="gramStart"/>
            <w:r w:rsidRPr="00EA000F">
              <w:rPr>
                <w:szCs w:val="24"/>
              </w:rPr>
              <w:t>занятиях</w:t>
            </w:r>
            <w:proofErr w:type="gramEnd"/>
            <w:r w:rsidRPr="00EA000F">
              <w:rPr>
                <w:szCs w:val="24"/>
              </w:rPr>
              <w:t xml:space="preserve"> </w:t>
            </w:r>
          </w:p>
          <w:p w:rsidR="0075776C" w:rsidRPr="00EA000F" w:rsidRDefault="00E97711" w:rsidP="00EA000F">
            <w:pPr>
              <w:spacing w:after="0" w:line="240" w:lineRule="auto"/>
              <w:ind w:right="0" w:firstLine="0"/>
              <w:contextualSpacing/>
              <w:jc w:val="center"/>
              <w:rPr>
                <w:szCs w:val="24"/>
              </w:rPr>
            </w:pPr>
            <w:proofErr w:type="spellStart"/>
            <w:r w:rsidRPr="00EA000F">
              <w:rPr>
                <w:szCs w:val="24"/>
              </w:rPr>
              <w:t>художественноэстетической</w:t>
            </w:r>
            <w:proofErr w:type="spellEnd"/>
            <w:r w:rsidRPr="00EA000F">
              <w:rPr>
                <w:szCs w:val="24"/>
              </w:rPr>
              <w:t xml:space="preserve"> </w:t>
            </w:r>
          </w:p>
          <w:p w:rsidR="0075776C" w:rsidRPr="00EA000F" w:rsidRDefault="00E97711" w:rsidP="00EA000F">
            <w:pPr>
              <w:spacing w:after="0" w:line="240" w:lineRule="auto"/>
              <w:ind w:left="22" w:right="0" w:firstLine="98"/>
              <w:contextualSpacing/>
              <w:jc w:val="left"/>
              <w:rPr>
                <w:szCs w:val="24"/>
              </w:rPr>
            </w:pPr>
            <w:r w:rsidRPr="00EA000F">
              <w:rPr>
                <w:szCs w:val="24"/>
              </w:rPr>
              <w:t xml:space="preserve">направленности вместе с другими  </w:t>
            </w:r>
          </w:p>
        </w:tc>
        <w:tc>
          <w:tcPr>
            <w:tcW w:w="203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Возможность переключения внимания,   способность участвовать в совместной деятельности и осваивать определенные формы художественного поведения или определенные навыки;  </w:t>
            </w:r>
          </w:p>
        </w:tc>
        <w:tc>
          <w:tcPr>
            <w:tcW w:w="230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Развивать способность наблюдать за действиями взрослого и выполнять действия с подражанием и показом; формировать способность к совместному и самостоятельному выполнению действий с предметами </w:t>
            </w:r>
          </w:p>
        </w:tc>
        <w:tc>
          <w:tcPr>
            <w:tcW w:w="203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Достигать интеграции </w:t>
            </w:r>
          </w:p>
          <w:p w:rsidR="0075776C" w:rsidRPr="00EA000F" w:rsidRDefault="00E97711" w:rsidP="00EA000F">
            <w:pPr>
              <w:spacing w:after="0" w:line="240" w:lineRule="auto"/>
              <w:ind w:right="0" w:firstLine="0"/>
              <w:contextualSpacing/>
              <w:jc w:val="center"/>
              <w:rPr>
                <w:szCs w:val="24"/>
              </w:rPr>
            </w:pPr>
            <w:r w:rsidRPr="00EA000F">
              <w:rPr>
                <w:szCs w:val="24"/>
              </w:rPr>
              <w:t xml:space="preserve">психических процессов; </w:t>
            </w:r>
          </w:p>
          <w:p w:rsidR="0075776C" w:rsidRPr="00EA000F" w:rsidRDefault="00E97711" w:rsidP="00EA000F">
            <w:pPr>
              <w:spacing w:after="0" w:line="240" w:lineRule="auto"/>
              <w:ind w:right="0" w:firstLine="0"/>
              <w:contextualSpacing/>
              <w:jc w:val="center"/>
              <w:rPr>
                <w:szCs w:val="24"/>
              </w:rPr>
            </w:pPr>
            <w:r w:rsidRPr="00EA000F">
              <w:rPr>
                <w:szCs w:val="24"/>
              </w:rPr>
              <w:t xml:space="preserve">способствовать становлению </w:t>
            </w:r>
          </w:p>
          <w:p w:rsidR="0075776C" w:rsidRPr="00EA000F" w:rsidRDefault="00E97711" w:rsidP="00EA000F">
            <w:pPr>
              <w:spacing w:after="0" w:line="240" w:lineRule="auto"/>
              <w:ind w:left="454" w:right="0" w:hanging="161"/>
              <w:contextualSpacing/>
              <w:jc w:val="left"/>
              <w:rPr>
                <w:szCs w:val="24"/>
              </w:rPr>
            </w:pPr>
            <w:r w:rsidRPr="00EA000F">
              <w:rPr>
                <w:szCs w:val="24"/>
              </w:rPr>
              <w:t xml:space="preserve">социальных функций ребенка  </w:t>
            </w:r>
          </w:p>
        </w:tc>
      </w:tr>
      <w:tr w:rsidR="0075776C" w:rsidRPr="00EA000F">
        <w:trPr>
          <w:trHeight w:val="4565"/>
        </w:trPr>
        <w:tc>
          <w:tcPr>
            <w:tcW w:w="1094"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5 </w:t>
            </w:r>
          </w:p>
        </w:tc>
        <w:tc>
          <w:tcPr>
            <w:tcW w:w="2105"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proofErr w:type="spellStart"/>
            <w:r w:rsidRPr="00EA000F">
              <w:rPr>
                <w:szCs w:val="24"/>
              </w:rPr>
              <w:t>Художественноэстетическая</w:t>
            </w:r>
            <w:proofErr w:type="spellEnd"/>
            <w:r w:rsidRPr="00EA000F">
              <w:rPr>
                <w:szCs w:val="24"/>
              </w:rPr>
              <w:t xml:space="preserve"> </w:t>
            </w:r>
          </w:p>
          <w:p w:rsidR="0075776C" w:rsidRPr="00EA000F" w:rsidRDefault="00E97711" w:rsidP="00EA000F">
            <w:pPr>
              <w:spacing w:after="0" w:line="240" w:lineRule="auto"/>
              <w:ind w:right="0" w:firstLine="0"/>
              <w:contextualSpacing/>
              <w:jc w:val="center"/>
              <w:rPr>
                <w:szCs w:val="24"/>
              </w:rPr>
            </w:pPr>
            <w:r w:rsidRPr="00EA000F">
              <w:rPr>
                <w:szCs w:val="24"/>
              </w:rPr>
              <w:t xml:space="preserve">активность ребенка, </w:t>
            </w:r>
          </w:p>
          <w:p w:rsidR="0075776C" w:rsidRPr="00EA000F" w:rsidRDefault="00E97711" w:rsidP="00EA000F">
            <w:pPr>
              <w:spacing w:after="0" w:line="240" w:lineRule="auto"/>
              <w:ind w:left="230" w:right="0" w:hanging="12"/>
              <w:contextualSpacing/>
              <w:jc w:val="left"/>
              <w:rPr>
                <w:szCs w:val="24"/>
              </w:rPr>
            </w:pPr>
            <w:r w:rsidRPr="00EA000F">
              <w:rPr>
                <w:szCs w:val="24"/>
              </w:rPr>
              <w:t xml:space="preserve">способность к совместной деятельности  </w:t>
            </w:r>
          </w:p>
        </w:tc>
        <w:tc>
          <w:tcPr>
            <w:tcW w:w="203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Достаточный объем внимания, способность усматривать контекст ситуации; инициатива в контакте; желание осваивать новые умения </w:t>
            </w:r>
          </w:p>
        </w:tc>
        <w:tc>
          <w:tcPr>
            <w:tcW w:w="230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60"/>
              <w:contextualSpacing/>
              <w:jc w:val="center"/>
              <w:rPr>
                <w:szCs w:val="24"/>
              </w:rPr>
            </w:pPr>
            <w:r w:rsidRPr="00EA000F">
              <w:rPr>
                <w:szCs w:val="24"/>
              </w:rPr>
              <w:t xml:space="preserve">Формировать умение расширять, систематизировать представление </w:t>
            </w:r>
            <w:proofErr w:type="gramStart"/>
            <w:r w:rsidRPr="00EA000F">
              <w:rPr>
                <w:szCs w:val="24"/>
              </w:rPr>
              <w:t>об</w:t>
            </w:r>
            <w:proofErr w:type="gramEnd"/>
            <w:r w:rsidRPr="00EA000F">
              <w:rPr>
                <w:szCs w:val="24"/>
              </w:rPr>
              <w:t xml:space="preserve"> </w:t>
            </w:r>
          </w:p>
          <w:p w:rsidR="0075776C" w:rsidRPr="00EA000F" w:rsidRDefault="00E97711" w:rsidP="00EA000F">
            <w:pPr>
              <w:spacing w:after="0" w:line="240" w:lineRule="auto"/>
              <w:ind w:right="0" w:firstLine="0"/>
              <w:contextualSpacing/>
              <w:jc w:val="center"/>
              <w:rPr>
                <w:szCs w:val="24"/>
              </w:rPr>
            </w:pPr>
            <w:r w:rsidRPr="00EA000F">
              <w:rPr>
                <w:szCs w:val="24"/>
              </w:rPr>
              <w:t xml:space="preserve">окружающей среде и собственное «Я»; формировать </w:t>
            </w:r>
          </w:p>
          <w:p w:rsidR="0075776C" w:rsidRPr="00EA000F" w:rsidRDefault="00E97711" w:rsidP="00EA000F">
            <w:pPr>
              <w:spacing w:after="0" w:line="240" w:lineRule="auto"/>
              <w:ind w:left="74" w:right="0" w:firstLine="0"/>
              <w:contextualSpacing/>
              <w:jc w:val="left"/>
              <w:rPr>
                <w:szCs w:val="24"/>
              </w:rPr>
            </w:pPr>
            <w:r w:rsidRPr="00EA000F">
              <w:rPr>
                <w:szCs w:val="24"/>
              </w:rPr>
              <w:t xml:space="preserve">целенаправленный </w:t>
            </w:r>
          </w:p>
          <w:p w:rsidR="0075776C" w:rsidRPr="00EA000F" w:rsidRDefault="00E97711" w:rsidP="00EA000F">
            <w:pPr>
              <w:spacing w:after="0" w:line="240" w:lineRule="auto"/>
              <w:ind w:right="0" w:firstLine="0"/>
              <w:contextualSpacing/>
              <w:jc w:val="center"/>
              <w:rPr>
                <w:szCs w:val="24"/>
              </w:rPr>
            </w:pPr>
            <w:r w:rsidRPr="00EA000F">
              <w:rPr>
                <w:szCs w:val="24"/>
              </w:rPr>
              <w:t xml:space="preserve">характер действий, способность к самоорганизации </w:t>
            </w:r>
          </w:p>
        </w:tc>
        <w:tc>
          <w:tcPr>
            <w:tcW w:w="203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3" w:firstLine="0"/>
              <w:contextualSpacing/>
              <w:jc w:val="left"/>
              <w:rPr>
                <w:szCs w:val="24"/>
              </w:rPr>
            </w:pPr>
            <w:r w:rsidRPr="00EA000F">
              <w:rPr>
                <w:szCs w:val="24"/>
              </w:rPr>
              <w:t xml:space="preserve">Развивать зачатки пластичности и выраженности двигательных проявлений, способность к </w:t>
            </w:r>
            <w:proofErr w:type="spellStart"/>
            <w:r w:rsidRPr="00EA000F">
              <w:rPr>
                <w:szCs w:val="24"/>
              </w:rPr>
              <w:t>вокальнопластическому</w:t>
            </w:r>
            <w:proofErr w:type="spellEnd"/>
            <w:r w:rsidRPr="00EA000F">
              <w:rPr>
                <w:szCs w:val="24"/>
              </w:rPr>
              <w:t xml:space="preserve"> </w:t>
            </w:r>
            <w:proofErr w:type="spellStart"/>
            <w:r w:rsidRPr="00EA000F">
              <w:rPr>
                <w:szCs w:val="24"/>
              </w:rPr>
              <w:t>самопроявлению</w:t>
            </w:r>
            <w:proofErr w:type="spellEnd"/>
            <w:r w:rsidRPr="00EA000F">
              <w:rPr>
                <w:szCs w:val="24"/>
              </w:rPr>
              <w:t xml:space="preserve"> </w:t>
            </w:r>
          </w:p>
        </w:tc>
      </w:tr>
    </w:tbl>
    <w:p w:rsidR="0075776C" w:rsidRPr="00EA000F" w:rsidRDefault="00E97711" w:rsidP="00EA000F">
      <w:pPr>
        <w:spacing w:after="0" w:line="240" w:lineRule="auto"/>
        <w:ind w:left="708" w:right="55" w:firstLine="0"/>
        <w:contextualSpacing/>
        <w:rPr>
          <w:szCs w:val="24"/>
        </w:rPr>
      </w:pPr>
      <w:r w:rsidRPr="00EA000F">
        <w:rPr>
          <w:szCs w:val="24"/>
        </w:rPr>
        <w:t xml:space="preserve">Указанные уровни служат ориентирами последовательного развития детей с РАС в художественно-эстетической сфере развития.  </w:t>
      </w:r>
    </w:p>
    <w:p w:rsidR="0075776C" w:rsidRPr="00EA000F" w:rsidRDefault="00E97711" w:rsidP="00EA000F">
      <w:pPr>
        <w:spacing w:after="0" w:line="240" w:lineRule="auto"/>
        <w:ind w:left="-15" w:right="55"/>
        <w:contextualSpacing/>
        <w:rPr>
          <w:szCs w:val="24"/>
        </w:rPr>
      </w:pPr>
      <w:r w:rsidRPr="00EA000F">
        <w:rPr>
          <w:szCs w:val="24"/>
        </w:rPr>
        <w:t>Так как развитие ребенка с аутичными нарушениями носит дезинтегрированный характер, художественно-эстетические средства могут выступать интегрирующим фактором, когда в одном действии объединены интеллектуальные, эмоциональные, физические и социальные аспекты, которые непосредственно влияют на целостное развитие ребенка. Необходимо отслеживать моменты, которые могут стать тормозом в поступательном развитии аутичного ребенка. Одним из таких препятствий является «</w:t>
      </w:r>
      <w:proofErr w:type="spellStart"/>
      <w:r w:rsidRPr="00EA000F">
        <w:rPr>
          <w:szCs w:val="24"/>
        </w:rPr>
        <w:t>застревание</w:t>
      </w:r>
      <w:proofErr w:type="spellEnd"/>
      <w:r w:rsidRPr="00EA000F">
        <w:rPr>
          <w:szCs w:val="24"/>
        </w:rPr>
        <w:t xml:space="preserve">» ребенка на определенных сенсорных впечатлениях. Например, это могут быть звуковые впечатления от музыкального фрагмента или звука, который она изымает с помощью музыкального инструмента (музыкальной игрушки), для второй - тактильные ощущения, что получает от манипуляций с каким-то материалом (пластилин, глина, мел и т.д.), для третьей - зрительные впечатления от движения тканей, лент. Чтобы избежать чрезмерного углубления аутичного ребенка в детали сенсорного восприятия, процессы рисования </w:t>
      </w:r>
      <w:r w:rsidRPr="00EA000F">
        <w:rPr>
          <w:szCs w:val="24"/>
        </w:rPr>
        <w:lastRenderedPageBreak/>
        <w:t xml:space="preserve">должны стать для него реальностью, которая полноценно воспринимается и осознается. Только тогда музыка или рисование может превратиться в средство двусторонней коммуникации между ребенком и реальностью, ребенком и взрослыми как партнерами по общению, сделать эти отношения сознательными, а опыт знакомства с музыкальными инструментами, мелодиями, красками, материалами и людьми (коррекционными педагогами, родителями) - положительным, с элементами творчества. </w:t>
      </w:r>
    </w:p>
    <w:p w:rsidR="0075776C" w:rsidRPr="00EA000F" w:rsidRDefault="00E97711" w:rsidP="00EA000F">
      <w:pPr>
        <w:pStyle w:val="7"/>
        <w:spacing w:after="0" w:line="240" w:lineRule="auto"/>
        <w:ind w:left="245" w:right="178"/>
        <w:contextualSpacing/>
        <w:rPr>
          <w:szCs w:val="24"/>
        </w:rPr>
      </w:pPr>
      <w:r w:rsidRPr="00EA000F">
        <w:rPr>
          <w:szCs w:val="24"/>
        </w:rPr>
        <w:t xml:space="preserve">Задачи и содержание коррекционно-развивающей работы,  учебно-дидактический материал </w:t>
      </w:r>
    </w:p>
    <w:p w:rsidR="0075776C" w:rsidRPr="00EA000F" w:rsidRDefault="00E97711" w:rsidP="00EA000F">
      <w:pPr>
        <w:spacing w:after="0" w:line="240" w:lineRule="auto"/>
        <w:ind w:left="657" w:right="710" w:hanging="10"/>
        <w:contextualSpacing/>
        <w:jc w:val="center"/>
        <w:rPr>
          <w:szCs w:val="24"/>
        </w:rPr>
      </w:pPr>
      <w:r w:rsidRPr="00EA000F">
        <w:rPr>
          <w:szCs w:val="24"/>
        </w:rPr>
        <w:t xml:space="preserve">ВОСПРИЯТИЕ ХУДОЖЕСТВЕННОЙ ЛИТЕРАТУРЫ </w:t>
      </w:r>
    </w:p>
    <w:p w:rsidR="0075776C" w:rsidRPr="00EA000F" w:rsidRDefault="00E97711" w:rsidP="00EA000F">
      <w:pPr>
        <w:spacing w:after="0" w:line="240" w:lineRule="auto"/>
        <w:ind w:left="-15" w:right="55"/>
        <w:contextualSpacing/>
        <w:rPr>
          <w:szCs w:val="24"/>
        </w:rPr>
      </w:pPr>
      <w:r w:rsidRPr="00EA000F">
        <w:rPr>
          <w:szCs w:val="24"/>
        </w:rPr>
        <w:t xml:space="preserve">Развивать интерес к художественной литературе, навык слушания художественных произведений, формировать эмоциональное отношение к </w:t>
      </w:r>
      <w:proofErr w:type="gramStart"/>
      <w:r w:rsidRPr="00EA000F">
        <w:rPr>
          <w:szCs w:val="24"/>
        </w:rPr>
        <w:t>прочитанному</w:t>
      </w:r>
      <w:proofErr w:type="gramEnd"/>
      <w:r w:rsidRPr="00EA000F">
        <w:rPr>
          <w:szCs w:val="24"/>
        </w:rPr>
        <w:t xml:space="preserve">, к поступкам героев; учить высказывать свое отношение к прочитанному. </w:t>
      </w:r>
    </w:p>
    <w:p w:rsidR="0075776C" w:rsidRPr="00EA000F" w:rsidRDefault="00E97711" w:rsidP="00EA000F">
      <w:pPr>
        <w:spacing w:after="0" w:line="240" w:lineRule="auto"/>
        <w:ind w:left="-15" w:right="55"/>
        <w:contextualSpacing/>
        <w:rPr>
          <w:szCs w:val="24"/>
        </w:rPr>
      </w:pPr>
      <w:r w:rsidRPr="00EA000F">
        <w:rPr>
          <w:szCs w:val="24"/>
        </w:rPr>
        <w:t xml:space="preserve">Знакомить с жанровыми особенностями сказок, рассказов, стихотворений. Учить </w:t>
      </w:r>
      <w:proofErr w:type="gramStart"/>
      <w:r w:rsidRPr="00EA000F">
        <w:rPr>
          <w:szCs w:val="24"/>
        </w:rPr>
        <w:t>выразительно</w:t>
      </w:r>
      <w:proofErr w:type="gramEnd"/>
      <w:r w:rsidRPr="00EA000F">
        <w:rPr>
          <w:szCs w:val="24"/>
        </w:rPr>
        <w:t xml:space="preserve"> читать стихи, участвовать в инсценировках. </w:t>
      </w:r>
    </w:p>
    <w:p w:rsidR="0075776C" w:rsidRPr="00EA000F" w:rsidRDefault="00E97711" w:rsidP="00EA000F">
      <w:pPr>
        <w:spacing w:after="0" w:line="240" w:lineRule="auto"/>
        <w:ind w:left="-15" w:right="55"/>
        <w:contextualSpacing/>
        <w:rPr>
          <w:szCs w:val="24"/>
        </w:rPr>
      </w:pPr>
      <w:r w:rsidRPr="00EA000F">
        <w:rPr>
          <w:szCs w:val="24"/>
        </w:rPr>
        <w:t xml:space="preserve">Формировать интерес к художественному оформлению книг, совершенствовать навык рассматривания иллюстраций. Учить сравнивать иллюстрации разных художников к одному произведению. </w:t>
      </w:r>
    </w:p>
    <w:p w:rsidR="0075776C" w:rsidRPr="00EA000F" w:rsidRDefault="00E97711" w:rsidP="00EA000F">
      <w:pPr>
        <w:spacing w:after="0" w:line="240" w:lineRule="auto"/>
        <w:ind w:left="708" w:right="55" w:firstLine="0"/>
        <w:contextualSpacing/>
        <w:rPr>
          <w:szCs w:val="24"/>
        </w:rPr>
      </w:pPr>
      <w:r w:rsidRPr="00EA000F">
        <w:rPr>
          <w:szCs w:val="24"/>
        </w:rPr>
        <w:t xml:space="preserve">Создавать условия для развития способностей и талантов, заложенных природой. </w:t>
      </w:r>
    </w:p>
    <w:p w:rsidR="0075776C" w:rsidRPr="00EA000F" w:rsidRDefault="00E97711" w:rsidP="00EA000F">
      <w:pPr>
        <w:spacing w:after="0" w:line="240" w:lineRule="auto"/>
        <w:ind w:left="708" w:right="55" w:firstLine="0"/>
        <w:contextualSpacing/>
        <w:rPr>
          <w:szCs w:val="24"/>
        </w:rPr>
      </w:pPr>
      <w:r w:rsidRPr="00EA000F">
        <w:rPr>
          <w:szCs w:val="24"/>
        </w:rPr>
        <w:t xml:space="preserve">Способствовать выражению эмоциональных проявлений. </w:t>
      </w:r>
    </w:p>
    <w:p w:rsidR="0075776C" w:rsidRPr="00EA000F" w:rsidRDefault="00E97711" w:rsidP="00EA000F">
      <w:pPr>
        <w:spacing w:after="0" w:line="240" w:lineRule="auto"/>
        <w:ind w:left="-15" w:right="55"/>
        <w:contextualSpacing/>
        <w:rPr>
          <w:szCs w:val="24"/>
        </w:rPr>
      </w:pPr>
      <w:r w:rsidRPr="00EA000F">
        <w:rPr>
          <w:b/>
          <w:szCs w:val="24"/>
        </w:rPr>
        <w:t xml:space="preserve">Рекомендуемая художественная литература. </w:t>
      </w:r>
      <w:r w:rsidRPr="00EA000F">
        <w:rPr>
          <w:szCs w:val="24"/>
        </w:rPr>
        <w:t xml:space="preserve">Русские песенки,  </w:t>
      </w:r>
      <w:proofErr w:type="spellStart"/>
      <w:r w:rsidRPr="00EA000F">
        <w:rPr>
          <w:szCs w:val="24"/>
        </w:rPr>
        <w:t>потешки</w:t>
      </w:r>
      <w:proofErr w:type="spellEnd"/>
      <w:r w:rsidRPr="00EA000F">
        <w:rPr>
          <w:szCs w:val="24"/>
        </w:rPr>
        <w:t>, загадки. Русские народные сказки «Три медведя», «</w:t>
      </w:r>
      <w:proofErr w:type="spellStart"/>
      <w:r w:rsidRPr="00EA000F">
        <w:rPr>
          <w:szCs w:val="24"/>
        </w:rPr>
        <w:t>Заюшкина</w:t>
      </w:r>
      <w:proofErr w:type="spellEnd"/>
      <w:r w:rsidRPr="00EA000F">
        <w:rPr>
          <w:szCs w:val="24"/>
        </w:rPr>
        <w:t xml:space="preserve"> избушка», «Гуси-лебеди». </w:t>
      </w:r>
      <w:proofErr w:type="gramStart"/>
      <w:r w:rsidRPr="00EA000F">
        <w:rPr>
          <w:szCs w:val="24"/>
        </w:rPr>
        <w:t>А. С. Пушкин «Сказка о рыбаке и рыбке»; К.Д.  Ушинский «Пчелки на разведках, «В лесу летом»; Л. Толстой «Косточка»; В. Маяковский «Кем быть?», «Доктор Айболит»; С. Маршак «Двенадцать месяцев», Почта»;  К. Чуковский  «</w:t>
      </w:r>
      <w:proofErr w:type="spellStart"/>
      <w:r w:rsidRPr="00EA000F">
        <w:rPr>
          <w:szCs w:val="24"/>
        </w:rPr>
        <w:t>Мойдодыр</w:t>
      </w:r>
      <w:proofErr w:type="spellEnd"/>
      <w:r w:rsidRPr="00EA000F">
        <w:rPr>
          <w:szCs w:val="24"/>
        </w:rPr>
        <w:t xml:space="preserve">»; Н. Сладков «Осень на пороге»; Н. Носов «Живая шляпа»; Е. Пермяк «Как Маша стала большой»; Б. Житков </w:t>
      </w:r>
      <w:proofErr w:type="gramEnd"/>
    </w:p>
    <w:p w:rsidR="0075776C" w:rsidRPr="00EA000F" w:rsidRDefault="00E97711" w:rsidP="00EA000F">
      <w:pPr>
        <w:spacing w:after="0" w:line="240" w:lineRule="auto"/>
        <w:ind w:left="-15" w:right="55" w:firstLine="0"/>
        <w:contextualSpacing/>
        <w:rPr>
          <w:szCs w:val="24"/>
        </w:rPr>
      </w:pPr>
      <w:r w:rsidRPr="00EA000F">
        <w:rPr>
          <w:szCs w:val="24"/>
        </w:rPr>
        <w:t xml:space="preserve">«Кружечка под елочкой»; Н. Калинина «Как Вася ловил рыбу»; В. Зотов «Дуб», «Клен», </w:t>
      </w:r>
    </w:p>
    <w:p w:rsidR="0075776C" w:rsidRPr="00EA000F" w:rsidRDefault="00E97711" w:rsidP="00EA000F">
      <w:pPr>
        <w:tabs>
          <w:tab w:val="center" w:pos="2742"/>
          <w:tab w:val="center" w:pos="4776"/>
          <w:tab w:val="center" w:pos="6707"/>
          <w:tab w:val="right" w:pos="9417"/>
        </w:tabs>
        <w:spacing w:after="0" w:line="240" w:lineRule="auto"/>
        <w:ind w:left="-15" w:right="0" w:firstLine="0"/>
        <w:contextualSpacing/>
        <w:jc w:val="left"/>
        <w:rPr>
          <w:szCs w:val="24"/>
        </w:rPr>
      </w:pPr>
      <w:r w:rsidRPr="00EA000F">
        <w:rPr>
          <w:szCs w:val="24"/>
        </w:rPr>
        <w:t xml:space="preserve">«Брусника», </w:t>
      </w:r>
      <w:r w:rsidRPr="00EA000F">
        <w:rPr>
          <w:szCs w:val="24"/>
        </w:rPr>
        <w:tab/>
        <w:t xml:space="preserve">«Земляника», </w:t>
      </w:r>
      <w:r w:rsidRPr="00EA000F">
        <w:rPr>
          <w:szCs w:val="24"/>
        </w:rPr>
        <w:tab/>
        <w:t xml:space="preserve">«Малина», </w:t>
      </w:r>
      <w:r w:rsidRPr="00EA000F">
        <w:rPr>
          <w:szCs w:val="24"/>
        </w:rPr>
        <w:tab/>
        <w:t xml:space="preserve">«Лисички», </w:t>
      </w:r>
      <w:r w:rsidRPr="00EA000F">
        <w:rPr>
          <w:szCs w:val="24"/>
        </w:rPr>
        <w:tab/>
        <w:t xml:space="preserve">«Мухомор», </w:t>
      </w:r>
    </w:p>
    <w:p w:rsidR="0075776C" w:rsidRPr="00EA000F" w:rsidRDefault="00E97711" w:rsidP="00EA000F">
      <w:pPr>
        <w:spacing w:after="0" w:line="240" w:lineRule="auto"/>
        <w:ind w:left="-15" w:right="55" w:firstLine="0"/>
        <w:contextualSpacing/>
        <w:rPr>
          <w:szCs w:val="24"/>
        </w:rPr>
      </w:pPr>
      <w:r w:rsidRPr="00EA000F">
        <w:rPr>
          <w:szCs w:val="24"/>
        </w:rPr>
        <w:t>«</w:t>
      </w:r>
      <w:proofErr w:type="spellStart"/>
      <w:r w:rsidRPr="00EA000F">
        <w:rPr>
          <w:szCs w:val="24"/>
        </w:rPr>
        <w:t>Подберезовик»</w:t>
      </w:r>
      <w:proofErr w:type="gramStart"/>
      <w:r w:rsidRPr="00EA000F">
        <w:rPr>
          <w:szCs w:val="24"/>
        </w:rPr>
        <w:t>,«</w:t>
      </w:r>
      <w:proofErr w:type="gramEnd"/>
      <w:r w:rsidRPr="00EA000F">
        <w:rPr>
          <w:szCs w:val="24"/>
        </w:rPr>
        <w:t>Снегирь</w:t>
      </w:r>
      <w:proofErr w:type="spellEnd"/>
      <w:r w:rsidRPr="00EA000F">
        <w:rPr>
          <w:szCs w:val="24"/>
        </w:rPr>
        <w:t>», «Клест-</w:t>
      </w:r>
      <w:proofErr w:type="spellStart"/>
      <w:r w:rsidRPr="00EA000F">
        <w:rPr>
          <w:szCs w:val="24"/>
        </w:rPr>
        <w:t>еловик</w:t>
      </w:r>
      <w:proofErr w:type="spellEnd"/>
      <w:r w:rsidRPr="00EA000F">
        <w:rPr>
          <w:szCs w:val="24"/>
        </w:rPr>
        <w:t xml:space="preserve">», «Божья коровка», «Кузнечик», «Ромашка», «Колокольчик», «Иван-да-Марья»; С. Воронин «Чистопородный Филя», Л. Воронкова «Таня выбирает елку», К. Булычев «Тайна третьей планеты»; Ш. Перро «Золушка», «Кот в сапогах»; Г. Х. Андерсен «Стойкий оловянный солдатик». Стихи А. Пушкина, С. Михалкова, А. Прокофьева, И. </w:t>
      </w:r>
      <w:proofErr w:type="spellStart"/>
      <w:r w:rsidRPr="00EA000F">
        <w:rPr>
          <w:szCs w:val="24"/>
        </w:rPr>
        <w:t>Токмаковой</w:t>
      </w:r>
      <w:proofErr w:type="spellEnd"/>
      <w:r w:rsidRPr="00EA000F">
        <w:rPr>
          <w:szCs w:val="24"/>
        </w:rPr>
        <w:t xml:space="preserve">, Е. Благининой, Г. Горбовского, Е. Стюарт, Ю. </w:t>
      </w:r>
    </w:p>
    <w:p w:rsidR="0075776C" w:rsidRPr="00EA000F" w:rsidRDefault="00E97711" w:rsidP="00EA000F">
      <w:pPr>
        <w:spacing w:after="0" w:line="240" w:lineRule="auto"/>
        <w:ind w:left="-15" w:right="55" w:firstLine="0"/>
        <w:contextualSpacing/>
        <w:rPr>
          <w:szCs w:val="24"/>
        </w:rPr>
      </w:pPr>
      <w:proofErr w:type="spellStart"/>
      <w:r w:rsidRPr="00EA000F">
        <w:rPr>
          <w:szCs w:val="24"/>
        </w:rPr>
        <w:t>Тувима</w:t>
      </w:r>
      <w:proofErr w:type="spellEnd"/>
      <w:r w:rsidRPr="00EA000F">
        <w:rPr>
          <w:szCs w:val="24"/>
        </w:rPr>
        <w:t xml:space="preserve">, Л. Татьяничевой, О. </w:t>
      </w:r>
      <w:proofErr w:type="spellStart"/>
      <w:r w:rsidRPr="00EA000F">
        <w:rPr>
          <w:szCs w:val="24"/>
        </w:rPr>
        <w:t>Высотской</w:t>
      </w:r>
      <w:proofErr w:type="spellEnd"/>
      <w:r w:rsidRPr="00EA000F">
        <w:rPr>
          <w:szCs w:val="24"/>
        </w:rPr>
        <w:t xml:space="preserve">, Б. </w:t>
      </w:r>
      <w:proofErr w:type="spellStart"/>
      <w:r w:rsidRPr="00EA000F">
        <w:rPr>
          <w:szCs w:val="24"/>
        </w:rPr>
        <w:t>Заходера</w:t>
      </w:r>
      <w:proofErr w:type="spellEnd"/>
      <w:r w:rsidRPr="00EA000F">
        <w:rPr>
          <w:szCs w:val="24"/>
        </w:rPr>
        <w:t xml:space="preserve">, З. Александровой. </w:t>
      </w:r>
    </w:p>
    <w:p w:rsidR="0075776C" w:rsidRPr="00EA000F" w:rsidRDefault="00E97711" w:rsidP="00EA000F">
      <w:pPr>
        <w:pStyle w:val="7"/>
        <w:spacing w:after="0" w:line="240" w:lineRule="auto"/>
        <w:ind w:left="245" w:right="301"/>
        <w:contextualSpacing/>
        <w:rPr>
          <w:szCs w:val="24"/>
        </w:rPr>
      </w:pPr>
      <w:r w:rsidRPr="00EA000F">
        <w:rPr>
          <w:szCs w:val="24"/>
        </w:rPr>
        <w:t xml:space="preserve">Организация предметно-пространственной развивающей среды </w:t>
      </w:r>
    </w:p>
    <w:p w:rsidR="0075776C" w:rsidRPr="00EA000F" w:rsidRDefault="00E97711" w:rsidP="00EA000F">
      <w:pPr>
        <w:spacing w:after="0" w:line="240" w:lineRule="auto"/>
        <w:ind w:left="708" w:right="55" w:firstLine="0"/>
        <w:contextualSpacing/>
        <w:rPr>
          <w:szCs w:val="24"/>
        </w:rPr>
      </w:pPr>
      <w:r w:rsidRPr="00EA000F">
        <w:rPr>
          <w:szCs w:val="24"/>
        </w:rPr>
        <w:t xml:space="preserve">Центр «Наша библиотека» в групповом помещении </w:t>
      </w:r>
    </w:p>
    <w:p w:rsidR="0075776C" w:rsidRPr="00EA000F" w:rsidRDefault="00E97711" w:rsidP="00EA000F">
      <w:pPr>
        <w:spacing w:after="0" w:line="240" w:lineRule="auto"/>
        <w:ind w:left="706" w:right="0" w:firstLine="0"/>
        <w:contextualSpacing/>
        <w:jc w:val="center"/>
        <w:rPr>
          <w:szCs w:val="24"/>
        </w:rPr>
      </w:pPr>
      <w:r w:rsidRPr="00EA000F">
        <w:rPr>
          <w:szCs w:val="24"/>
        </w:rPr>
        <w:t xml:space="preserve"> </w:t>
      </w:r>
    </w:p>
    <w:p w:rsidR="0075776C" w:rsidRPr="00EA000F" w:rsidRDefault="00E97711" w:rsidP="00EA000F">
      <w:pPr>
        <w:spacing w:after="0" w:line="240" w:lineRule="auto"/>
        <w:ind w:left="2230" w:right="55" w:firstLine="0"/>
        <w:contextualSpacing/>
        <w:rPr>
          <w:szCs w:val="24"/>
        </w:rPr>
      </w:pPr>
      <w:r w:rsidRPr="00EA000F">
        <w:rPr>
          <w:szCs w:val="24"/>
        </w:rPr>
        <w:t xml:space="preserve">КОНСТРУКТИВНО-МОДЕЛЬНАЯ ДЕЯТЕЛЬНОСТЬ </w:t>
      </w:r>
    </w:p>
    <w:p w:rsidR="0075776C" w:rsidRPr="00EA000F" w:rsidRDefault="00E97711" w:rsidP="00EA000F">
      <w:pPr>
        <w:spacing w:after="0" w:line="240" w:lineRule="auto"/>
        <w:ind w:left="-15" w:right="55"/>
        <w:contextualSpacing/>
        <w:rPr>
          <w:szCs w:val="24"/>
        </w:rPr>
      </w:pPr>
      <w:r w:rsidRPr="00EA000F">
        <w:rPr>
          <w:szCs w:val="24"/>
        </w:rPr>
        <w:t xml:space="preserve">Совершенствовать практику в работе с разрезными картинками (4—12 частей со всеми видами разрезов), </w:t>
      </w:r>
      <w:proofErr w:type="spellStart"/>
      <w:r w:rsidRPr="00EA000F">
        <w:rPr>
          <w:szCs w:val="24"/>
        </w:rPr>
        <w:t>пазлами</w:t>
      </w:r>
      <w:proofErr w:type="spellEnd"/>
      <w:r w:rsidRPr="00EA000F">
        <w:rPr>
          <w:szCs w:val="24"/>
        </w:rPr>
        <w:t xml:space="preserve">, кубиками с картинками по всем изучаемым лексическим темам. </w:t>
      </w:r>
    </w:p>
    <w:p w:rsidR="0075776C" w:rsidRPr="00EA000F" w:rsidRDefault="00E97711" w:rsidP="00EA000F">
      <w:pPr>
        <w:spacing w:after="0" w:line="240" w:lineRule="auto"/>
        <w:ind w:left="-15" w:right="55"/>
        <w:contextualSpacing/>
        <w:rPr>
          <w:szCs w:val="24"/>
        </w:rPr>
      </w:pPr>
      <w:r w:rsidRPr="00EA000F">
        <w:rPr>
          <w:szCs w:val="24"/>
        </w:rPr>
        <w:t xml:space="preserve">Развивать </w:t>
      </w:r>
      <w:proofErr w:type="gramStart"/>
      <w:r w:rsidRPr="00EA000F">
        <w:rPr>
          <w:szCs w:val="24"/>
        </w:rPr>
        <w:t>конструктивный</w:t>
      </w:r>
      <w:proofErr w:type="gramEnd"/>
      <w:r w:rsidRPr="00EA000F">
        <w:rPr>
          <w:szCs w:val="24"/>
        </w:rPr>
        <w:t xml:space="preserve"> </w:t>
      </w:r>
      <w:proofErr w:type="spellStart"/>
      <w:r w:rsidRPr="00EA000F">
        <w:rPr>
          <w:szCs w:val="24"/>
        </w:rPr>
        <w:t>праксис</w:t>
      </w:r>
      <w:proofErr w:type="spellEnd"/>
      <w:r w:rsidRPr="00EA000F">
        <w:rPr>
          <w:szCs w:val="24"/>
        </w:rPr>
        <w:t xml:space="preserve"> и тонкую пальцевую моторику в работе с дидактическими игрушками, играми, в пальчиковой гимнастике. </w:t>
      </w:r>
    </w:p>
    <w:p w:rsidR="0075776C" w:rsidRPr="00EA000F" w:rsidRDefault="00E97711" w:rsidP="00EA000F">
      <w:pPr>
        <w:spacing w:after="0" w:line="240" w:lineRule="auto"/>
        <w:ind w:left="-15" w:right="55"/>
        <w:contextualSpacing/>
        <w:rPr>
          <w:szCs w:val="24"/>
        </w:rPr>
      </w:pPr>
      <w:r w:rsidRPr="00EA000F">
        <w:rPr>
          <w:szCs w:val="24"/>
        </w:rPr>
        <w:t xml:space="preserve">Совершенствовать навыки сооружения построек по образцу, схеме, описанию — из разнообразных по форме и величине деталей (кубиков, брусков, цилиндров, конусов, пластин), выделять и называть части построек, определять их назначение и пространственное расположение, заменять одни детали другими. </w:t>
      </w:r>
    </w:p>
    <w:p w:rsidR="0075776C" w:rsidRPr="00EA000F" w:rsidRDefault="00E97711" w:rsidP="00EA000F">
      <w:pPr>
        <w:spacing w:after="0" w:line="240" w:lineRule="auto"/>
        <w:ind w:left="-15" w:right="55"/>
        <w:contextualSpacing/>
        <w:rPr>
          <w:szCs w:val="24"/>
        </w:rPr>
      </w:pPr>
      <w:r w:rsidRPr="00EA000F">
        <w:rPr>
          <w:szCs w:val="24"/>
        </w:rPr>
        <w:t xml:space="preserve">Формировать навык коллективного сооружения построек в соответствии с общим замыслом. </w:t>
      </w:r>
    </w:p>
    <w:p w:rsidR="0075776C" w:rsidRPr="00EA000F" w:rsidRDefault="00E97711" w:rsidP="00EA000F">
      <w:pPr>
        <w:spacing w:after="0" w:line="240" w:lineRule="auto"/>
        <w:ind w:left="-15" w:right="55"/>
        <w:contextualSpacing/>
        <w:rPr>
          <w:szCs w:val="24"/>
        </w:rPr>
      </w:pPr>
      <w:r w:rsidRPr="00EA000F">
        <w:rPr>
          <w:szCs w:val="24"/>
        </w:rPr>
        <w:t xml:space="preserve">Совершенствовать навыки работы с бумагой, учить складывать лист бумаги вчетверо, создавать объемные фигуры (корзинка, кубик, лодочка), работать по готовой выкройке. </w:t>
      </w:r>
    </w:p>
    <w:p w:rsidR="0075776C" w:rsidRPr="00EA000F" w:rsidRDefault="00E97711" w:rsidP="00EA000F">
      <w:pPr>
        <w:spacing w:after="0" w:line="240" w:lineRule="auto"/>
        <w:ind w:left="708" w:right="55" w:firstLine="0"/>
        <w:contextualSpacing/>
        <w:rPr>
          <w:szCs w:val="24"/>
        </w:rPr>
      </w:pPr>
      <w:r w:rsidRPr="00EA000F">
        <w:rPr>
          <w:szCs w:val="24"/>
        </w:rPr>
        <w:t xml:space="preserve">Продолжать учить выполнять поделки из природного материала. </w:t>
      </w:r>
    </w:p>
    <w:p w:rsidR="0075776C" w:rsidRPr="00EA000F" w:rsidRDefault="00E97711" w:rsidP="00EA000F">
      <w:pPr>
        <w:spacing w:after="0" w:line="240" w:lineRule="auto"/>
        <w:ind w:left="657" w:right="713" w:hanging="10"/>
        <w:contextualSpacing/>
        <w:jc w:val="center"/>
        <w:rPr>
          <w:szCs w:val="24"/>
        </w:rPr>
      </w:pPr>
      <w:r w:rsidRPr="00EA000F">
        <w:rPr>
          <w:szCs w:val="24"/>
        </w:rPr>
        <w:t xml:space="preserve">ИЗОБРАЗИТЕЛЬНАЯ ДЕЯТЕЛЬНОСТЬ </w:t>
      </w:r>
    </w:p>
    <w:p w:rsidR="0075776C" w:rsidRPr="00EA000F" w:rsidRDefault="00E97711" w:rsidP="00EA000F">
      <w:pPr>
        <w:spacing w:after="0" w:line="240" w:lineRule="auto"/>
        <w:ind w:left="10" w:hanging="10"/>
        <w:contextualSpacing/>
        <w:jc w:val="center"/>
        <w:rPr>
          <w:szCs w:val="24"/>
        </w:rPr>
      </w:pPr>
      <w:r w:rsidRPr="00EA000F">
        <w:rPr>
          <w:i/>
          <w:szCs w:val="24"/>
        </w:rPr>
        <w:t>Рисование</w:t>
      </w:r>
      <w:r w:rsidRPr="00EA000F">
        <w:rPr>
          <w:szCs w:val="24"/>
        </w:rPr>
        <w:t xml:space="preserve"> </w:t>
      </w:r>
    </w:p>
    <w:p w:rsidR="0075776C" w:rsidRPr="00EA000F" w:rsidRDefault="00E97711" w:rsidP="00EA000F">
      <w:pPr>
        <w:spacing w:after="0" w:line="240" w:lineRule="auto"/>
        <w:ind w:left="-15" w:right="55"/>
        <w:contextualSpacing/>
        <w:rPr>
          <w:szCs w:val="24"/>
        </w:rPr>
      </w:pPr>
      <w:r w:rsidRPr="00EA000F">
        <w:rPr>
          <w:szCs w:val="24"/>
        </w:rPr>
        <w:lastRenderedPageBreak/>
        <w:t xml:space="preserve">Совершенствовать изобразительные навыки, умение передавать в рисунке образы предметов и явлений окружающей действительности на основе собственных наблюдений. </w:t>
      </w:r>
    </w:p>
    <w:p w:rsidR="0075776C" w:rsidRPr="00EA000F" w:rsidRDefault="00E97711" w:rsidP="00EA000F">
      <w:pPr>
        <w:spacing w:after="0" w:line="240" w:lineRule="auto"/>
        <w:ind w:left="10" w:right="56" w:hanging="10"/>
        <w:contextualSpacing/>
        <w:jc w:val="right"/>
        <w:rPr>
          <w:szCs w:val="24"/>
        </w:rPr>
      </w:pPr>
      <w:r w:rsidRPr="00EA000F">
        <w:rPr>
          <w:szCs w:val="24"/>
        </w:rPr>
        <w:t xml:space="preserve">Учить передавать пространственное расположение предметов и явлений на листе бумаги, движение фигур и объектов. </w:t>
      </w:r>
    </w:p>
    <w:p w:rsidR="0075776C" w:rsidRPr="00EA000F" w:rsidRDefault="00E97711" w:rsidP="00EA000F">
      <w:pPr>
        <w:spacing w:after="0" w:line="240" w:lineRule="auto"/>
        <w:ind w:left="708" w:right="55" w:firstLine="0"/>
        <w:contextualSpacing/>
        <w:rPr>
          <w:szCs w:val="24"/>
        </w:rPr>
      </w:pPr>
      <w:r w:rsidRPr="00EA000F">
        <w:rPr>
          <w:szCs w:val="24"/>
        </w:rPr>
        <w:t xml:space="preserve">Совершенствовать композиционные умения. </w:t>
      </w:r>
    </w:p>
    <w:p w:rsidR="0075776C" w:rsidRPr="00EA000F" w:rsidRDefault="00E97711" w:rsidP="00EA000F">
      <w:pPr>
        <w:spacing w:after="0" w:line="240" w:lineRule="auto"/>
        <w:ind w:left="-15" w:right="55"/>
        <w:contextualSpacing/>
        <w:rPr>
          <w:szCs w:val="24"/>
        </w:rPr>
      </w:pPr>
      <w:r w:rsidRPr="00EA000F">
        <w:rPr>
          <w:szCs w:val="24"/>
        </w:rPr>
        <w:t xml:space="preserve">Способствовать дальнейшему овладению разными способами рисования различными изобразительными материалами: гуашью, акварелью, цветными карандашами, цветными мелками, пастелью, угольным карандашом. </w:t>
      </w:r>
    </w:p>
    <w:p w:rsidR="0075776C" w:rsidRPr="00EA000F" w:rsidRDefault="00E97711" w:rsidP="00EA000F">
      <w:pPr>
        <w:spacing w:after="0" w:line="240" w:lineRule="auto"/>
        <w:ind w:left="-15" w:right="55"/>
        <w:contextualSpacing/>
        <w:rPr>
          <w:szCs w:val="24"/>
        </w:rPr>
      </w:pPr>
      <w:r w:rsidRPr="00EA000F">
        <w:rPr>
          <w:szCs w:val="24"/>
        </w:rPr>
        <w:t xml:space="preserve">Развивать чувство цвета, знакомить с новыми цветами и цветовыми оттенками, учить смешивать краски для получения новых цветов и оттенков. Учить передавать оттенки цвета при работе карандашом, изменяя нажим. </w:t>
      </w:r>
    </w:p>
    <w:p w:rsidR="0075776C" w:rsidRPr="00EA000F" w:rsidRDefault="00E97711" w:rsidP="00EA000F">
      <w:pPr>
        <w:spacing w:after="0" w:line="240" w:lineRule="auto"/>
        <w:ind w:left="-15" w:right="55"/>
        <w:contextualSpacing/>
        <w:rPr>
          <w:szCs w:val="24"/>
        </w:rPr>
      </w:pPr>
      <w:r w:rsidRPr="00EA000F">
        <w:rPr>
          <w:szCs w:val="24"/>
        </w:rPr>
        <w:t xml:space="preserve">Продолжать знакомить с народным декоративно-прикладным искусством (Мстера, Палех, Городец, Гжель) и развивать декоративное творчество. Расширять и углублять представления о разных видах и жанрах изобразительного искусства: графике, живописи. </w:t>
      </w:r>
    </w:p>
    <w:p w:rsidR="0075776C" w:rsidRPr="00EA000F" w:rsidRDefault="00E97711" w:rsidP="00EA000F">
      <w:pPr>
        <w:spacing w:after="0" w:line="240" w:lineRule="auto"/>
        <w:ind w:right="0" w:firstLine="0"/>
        <w:contextualSpacing/>
        <w:jc w:val="center"/>
        <w:rPr>
          <w:szCs w:val="24"/>
        </w:rPr>
      </w:pPr>
      <w:r w:rsidRPr="00EA000F">
        <w:rPr>
          <w:i/>
          <w:szCs w:val="24"/>
        </w:rPr>
        <w:t xml:space="preserve"> </w:t>
      </w:r>
    </w:p>
    <w:p w:rsidR="0075776C" w:rsidRPr="00EA000F" w:rsidRDefault="00E97711" w:rsidP="00EA000F">
      <w:pPr>
        <w:spacing w:after="0" w:line="240" w:lineRule="auto"/>
        <w:ind w:left="10" w:right="60" w:hanging="10"/>
        <w:contextualSpacing/>
        <w:jc w:val="center"/>
        <w:rPr>
          <w:szCs w:val="24"/>
        </w:rPr>
      </w:pPr>
      <w:r w:rsidRPr="00EA000F">
        <w:rPr>
          <w:i/>
          <w:szCs w:val="24"/>
        </w:rPr>
        <w:t>Аппликация</w:t>
      </w:r>
      <w:r w:rsidRPr="00EA000F">
        <w:rPr>
          <w:szCs w:val="24"/>
        </w:rPr>
        <w:t xml:space="preserve"> </w:t>
      </w:r>
    </w:p>
    <w:p w:rsidR="0075776C" w:rsidRPr="00EA000F" w:rsidRDefault="00E97711" w:rsidP="00EA000F">
      <w:pPr>
        <w:spacing w:after="0" w:line="240" w:lineRule="auto"/>
        <w:ind w:left="-15" w:right="55"/>
        <w:contextualSpacing/>
        <w:rPr>
          <w:szCs w:val="24"/>
        </w:rPr>
      </w:pPr>
      <w:r w:rsidRPr="00EA000F">
        <w:rPr>
          <w:szCs w:val="24"/>
        </w:rPr>
        <w:t xml:space="preserve">Совершенствовать навыки работы с ножницами, учить разрезать бумагу на полоски, вырезать круги из квадратов, овалы из прямоугольников; преобразовывать одни фигуры в другие (квадраты и прямоугольники — в полоски и т.п.). </w:t>
      </w:r>
    </w:p>
    <w:p w:rsidR="0075776C" w:rsidRPr="00EA000F" w:rsidRDefault="00E97711" w:rsidP="00EA000F">
      <w:pPr>
        <w:spacing w:after="0" w:line="240" w:lineRule="auto"/>
        <w:ind w:left="-15" w:right="55"/>
        <w:contextualSpacing/>
        <w:rPr>
          <w:szCs w:val="24"/>
        </w:rPr>
      </w:pPr>
      <w:r w:rsidRPr="00EA000F">
        <w:rPr>
          <w:szCs w:val="24"/>
        </w:rPr>
        <w:t xml:space="preserve">Учить создавать изображения предметов, декоративные и сюжетные композиции из геометрических фигур. </w:t>
      </w:r>
    </w:p>
    <w:p w:rsidR="0075776C" w:rsidRPr="00EA000F" w:rsidRDefault="00E97711" w:rsidP="00EA000F">
      <w:pPr>
        <w:spacing w:after="0" w:line="240" w:lineRule="auto"/>
        <w:ind w:left="10" w:right="64" w:hanging="10"/>
        <w:contextualSpacing/>
        <w:jc w:val="center"/>
        <w:rPr>
          <w:szCs w:val="24"/>
        </w:rPr>
      </w:pPr>
      <w:r w:rsidRPr="00EA000F">
        <w:rPr>
          <w:i/>
          <w:szCs w:val="24"/>
        </w:rPr>
        <w:t>Лепка</w:t>
      </w:r>
      <w:r w:rsidRPr="00EA000F">
        <w:rPr>
          <w:szCs w:val="24"/>
        </w:rPr>
        <w:t xml:space="preserve"> </w:t>
      </w:r>
    </w:p>
    <w:p w:rsidR="0075776C" w:rsidRPr="00EA000F" w:rsidRDefault="00E97711" w:rsidP="00EA000F">
      <w:pPr>
        <w:spacing w:after="0" w:line="240" w:lineRule="auto"/>
        <w:ind w:left="-15" w:right="55"/>
        <w:contextualSpacing/>
        <w:rPr>
          <w:szCs w:val="24"/>
        </w:rPr>
      </w:pPr>
      <w:r w:rsidRPr="00EA000F">
        <w:rPr>
          <w:szCs w:val="24"/>
        </w:rPr>
        <w:t xml:space="preserve">Продолжать развивать интерес к лепке, закреплять навыки аккуратной лепки, совершенствовать навыки лепки предметов и объектов (пластическим, конструктивным и комбинированным способами) с натуры и по представлению из различных материалов (глина, пластилин, соленое тесто), передавая при этом характерные особенности и соблюдая пропорции. Формировать умение лепить мелкие детали. Совершенствовать умение украшать поделки рисунком с помощью стеки. </w:t>
      </w:r>
    </w:p>
    <w:p w:rsidR="0075776C" w:rsidRPr="00EA000F" w:rsidRDefault="00E97711" w:rsidP="00EA000F">
      <w:pPr>
        <w:spacing w:after="0" w:line="240" w:lineRule="auto"/>
        <w:ind w:left="-15" w:right="55"/>
        <w:contextualSpacing/>
        <w:rPr>
          <w:szCs w:val="24"/>
        </w:rPr>
      </w:pPr>
      <w:r w:rsidRPr="00EA000F">
        <w:rPr>
          <w:szCs w:val="24"/>
        </w:rPr>
        <w:t xml:space="preserve">Учить создавать сюжетные композиции, объединяя фигуры и предметы в небольшие группы, предавать движения животных и людей. Знакомить детей с особенностями декоративной лепки, учить лепить людей, животных, птиц по типу народных игрушек.  </w:t>
      </w:r>
    </w:p>
    <w:p w:rsidR="0075776C" w:rsidRPr="00EA000F" w:rsidRDefault="00E97711" w:rsidP="00EA000F">
      <w:pPr>
        <w:spacing w:after="0" w:line="240" w:lineRule="auto"/>
        <w:ind w:left="703" w:right="0" w:hanging="10"/>
        <w:contextualSpacing/>
        <w:jc w:val="left"/>
        <w:rPr>
          <w:szCs w:val="24"/>
        </w:rPr>
      </w:pPr>
      <w:r w:rsidRPr="00EA000F">
        <w:rPr>
          <w:b/>
          <w:szCs w:val="24"/>
        </w:rPr>
        <w:t>Организация предметно-пространственной развивающей среды</w:t>
      </w:r>
      <w:r w:rsidRPr="00EA000F">
        <w:rPr>
          <w:szCs w:val="24"/>
        </w:rPr>
        <w:t xml:space="preserve"> </w:t>
      </w:r>
    </w:p>
    <w:p w:rsidR="0075776C" w:rsidRPr="00EA000F" w:rsidRDefault="00E97711" w:rsidP="00EA000F">
      <w:pPr>
        <w:spacing w:after="0" w:line="240" w:lineRule="auto"/>
        <w:ind w:left="708" w:right="55" w:firstLine="0"/>
        <w:contextualSpacing/>
        <w:rPr>
          <w:szCs w:val="24"/>
        </w:rPr>
      </w:pPr>
      <w:r w:rsidRPr="00EA000F">
        <w:rPr>
          <w:szCs w:val="24"/>
        </w:rPr>
        <w:t xml:space="preserve">Центр моторного и конструктивного развития в кабинете логопеда </w:t>
      </w:r>
    </w:p>
    <w:p w:rsidR="0075776C" w:rsidRPr="00EA000F" w:rsidRDefault="00E97711" w:rsidP="00EA000F">
      <w:pPr>
        <w:spacing w:after="0" w:line="240" w:lineRule="auto"/>
        <w:ind w:left="708" w:right="55" w:firstLine="0"/>
        <w:contextualSpacing/>
        <w:rPr>
          <w:szCs w:val="24"/>
        </w:rPr>
      </w:pPr>
      <w:r w:rsidRPr="00EA000F">
        <w:rPr>
          <w:szCs w:val="24"/>
        </w:rPr>
        <w:t xml:space="preserve">Центр художественного творчества </w:t>
      </w:r>
    </w:p>
    <w:p w:rsidR="0075776C" w:rsidRPr="00EA000F" w:rsidRDefault="00E97711" w:rsidP="00EA000F">
      <w:pPr>
        <w:spacing w:after="0" w:line="240" w:lineRule="auto"/>
        <w:ind w:right="0" w:firstLine="0"/>
        <w:contextualSpacing/>
        <w:jc w:val="center"/>
        <w:rPr>
          <w:szCs w:val="24"/>
        </w:rPr>
      </w:pPr>
      <w:r w:rsidRPr="00EA000F">
        <w:rPr>
          <w:szCs w:val="24"/>
        </w:rPr>
        <w:t xml:space="preserve"> </w:t>
      </w:r>
    </w:p>
    <w:p w:rsidR="0075776C" w:rsidRPr="00EA000F" w:rsidRDefault="00E97711" w:rsidP="00EA000F">
      <w:pPr>
        <w:spacing w:after="0" w:line="240" w:lineRule="auto"/>
        <w:ind w:left="657" w:right="713" w:hanging="10"/>
        <w:contextualSpacing/>
        <w:jc w:val="center"/>
        <w:rPr>
          <w:szCs w:val="24"/>
        </w:rPr>
      </w:pPr>
      <w:r w:rsidRPr="00EA000F">
        <w:rPr>
          <w:szCs w:val="24"/>
        </w:rPr>
        <w:t xml:space="preserve">МУЗЫКАЛЬНОЕ РАЗВИТИЕ </w:t>
      </w:r>
    </w:p>
    <w:p w:rsidR="0075776C" w:rsidRPr="00EA000F" w:rsidRDefault="00E97711" w:rsidP="00EA000F">
      <w:pPr>
        <w:spacing w:after="0" w:line="240" w:lineRule="auto"/>
        <w:ind w:left="708" w:right="55" w:firstLine="0"/>
        <w:contextualSpacing/>
        <w:rPr>
          <w:szCs w:val="24"/>
        </w:rPr>
      </w:pPr>
      <w:r w:rsidRPr="00EA000F">
        <w:rPr>
          <w:szCs w:val="24"/>
        </w:rPr>
        <w:t xml:space="preserve">Развивать эмоциональную отзывчивость на музыку, прививать интерес к ней. </w:t>
      </w:r>
    </w:p>
    <w:p w:rsidR="0075776C" w:rsidRPr="00EA000F" w:rsidRDefault="00E97711" w:rsidP="00EA000F">
      <w:pPr>
        <w:spacing w:after="0" w:line="240" w:lineRule="auto"/>
        <w:ind w:left="-15" w:right="55"/>
        <w:contextualSpacing/>
        <w:rPr>
          <w:szCs w:val="24"/>
        </w:rPr>
      </w:pPr>
      <w:r w:rsidRPr="00EA000F">
        <w:rPr>
          <w:szCs w:val="24"/>
        </w:rPr>
        <w:t xml:space="preserve">Формировать музыкальную культуру, знакомя с народной, классической и современной музыкой; с жизнью и творчеством известных композиторов. </w:t>
      </w:r>
    </w:p>
    <w:p w:rsidR="0075776C" w:rsidRPr="00EA000F" w:rsidRDefault="00E97711" w:rsidP="00EA000F">
      <w:pPr>
        <w:spacing w:after="0" w:line="240" w:lineRule="auto"/>
        <w:ind w:left="-15" w:right="55"/>
        <w:contextualSpacing/>
        <w:rPr>
          <w:szCs w:val="24"/>
        </w:rPr>
      </w:pPr>
      <w:r w:rsidRPr="00EA000F">
        <w:rPr>
          <w:szCs w:val="24"/>
        </w:rPr>
        <w:t xml:space="preserve"> Продолжать развивать музыкальные способности, навыки пения и движения под музыку, игры на детских музыкальных инструментах.  </w:t>
      </w:r>
    </w:p>
    <w:p w:rsidR="0075776C" w:rsidRPr="00EA000F" w:rsidRDefault="00E97711" w:rsidP="00EA000F">
      <w:pPr>
        <w:spacing w:after="0" w:line="240" w:lineRule="auto"/>
        <w:ind w:left="10" w:right="62" w:hanging="10"/>
        <w:contextualSpacing/>
        <w:jc w:val="center"/>
        <w:rPr>
          <w:szCs w:val="24"/>
        </w:rPr>
      </w:pPr>
      <w:r w:rsidRPr="00EA000F">
        <w:rPr>
          <w:i/>
          <w:szCs w:val="24"/>
        </w:rPr>
        <w:t>Слушание (восприятие) музыки</w:t>
      </w:r>
      <w:r w:rsidRPr="00EA000F">
        <w:rPr>
          <w:szCs w:val="24"/>
        </w:rPr>
        <w:t xml:space="preserve"> </w:t>
      </w:r>
    </w:p>
    <w:p w:rsidR="0075776C" w:rsidRPr="00EA000F" w:rsidRDefault="00E97711" w:rsidP="00EA000F">
      <w:pPr>
        <w:spacing w:after="0" w:line="240" w:lineRule="auto"/>
        <w:ind w:left="-15" w:right="55"/>
        <w:contextualSpacing/>
        <w:rPr>
          <w:szCs w:val="24"/>
        </w:rPr>
      </w:pPr>
      <w:r w:rsidRPr="00EA000F">
        <w:rPr>
          <w:szCs w:val="24"/>
        </w:rPr>
        <w:t xml:space="preserve">Учить различать жанры музыкальных произведений (песня, танец, марш), узнавать музыкальные произведения по вступлению, фрагменту мелодии. </w:t>
      </w:r>
    </w:p>
    <w:p w:rsidR="0075776C" w:rsidRPr="00EA000F" w:rsidRDefault="00E97711" w:rsidP="00EA000F">
      <w:pPr>
        <w:spacing w:after="0" w:line="240" w:lineRule="auto"/>
        <w:ind w:left="-15" w:right="55"/>
        <w:contextualSpacing/>
        <w:rPr>
          <w:szCs w:val="24"/>
        </w:rPr>
      </w:pPr>
      <w:r w:rsidRPr="00EA000F">
        <w:rPr>
          <w:szCs w:val="24"/>
        </w:rPr>
        <w:t xml:space="preserve">Учить различать звуки по высоте в пределах квинты, звучание различных музыкальных инструментов (фортепиано, скрипка, балалайка, баян). </w:t>
      </w:r>
    </w:p>
    <w:p w:rsidR="0075776C" w:rsidRPr="00EA000F" w:rsidRDefault="00E97711" w:rsidP="00EA000F">
      <w:pPr>
        <w:spacing w:after="0" w:line="240" w:lineRule="auto"/>
        <w:ind w:left="-15" w:right="55"/>
        <w:contextualSpacing/>
        <w:rPr>
          <w:szCs w:val="24"/>
        </w:rPr>
      </w:pPr>
      <w:r w:rsidRPr="00EA000F">
        <w:rPr>
          <w:szCs w:val="24"/>
        </w:rPr>
        <w:t xml:space="preserve">Развивать умение слушать и оценивать качество пения и игру на музыкальных инструментах других детей. </w:t>
      </w:r>
    </w:p>
    <w:p w:rsidR="0075776C" w:rsidRPr="00EA000F" w:rsidRDefault="00E97711" w:rsidP="00EA000F">
      <w:pPr>
        <w:spacing w:after="0" w:line="240" w:lineRule="auto"/>
        <w:ind w:left="10" w:hanging="10"/>
        <w:contextualSpacing/>
        <w:jc w:val="center"/>
        <w:rPr>
          <w:szCs w:val="24"/>
        </w:rPr>
      </w:pPr>
      <w:r w:rsidRPr="00EA000F">
        <w:rPr>
          <w:i/>
          <w:szCs w:val="24"/>
        </w:rPr>
        <w:t>Пение</w:t>
      </w:r>
      <w:r w:rsidRPr="00EA000F">
        <w:rPr>
          <w:szCs w:val="24"/>
        </w:rPr>
        <w:t xml:space="preserve"> </w:t>
      </w:r>
    </w:p>
    <w:p w:rsidR="0075776C" w:rsidRPr="00EA000F" w:rsidRDefault="00E97711" w:rsidP="00EA000F">
      <w:pPr>
        <w:spacing w:after="0" w:line="240" w:lineRule="auto"/>
        <w:ind w:left="-15" w:right="55"/>
        <w:contextualSpacing/>
        <w:rPr>
          <w:szCs w:val="24"/>
        </w:rPr>
      </w:pPr>
      <w:r w:rsidRPr="00EA000F">
        <w:rPr>
          <w:szCs w:val="24"/>
        </w:rPr>
        <w:t xml:space="preserve">Обогащать музыкальные впечатления детей, развивать эмоциональную отзывчивость на песни разного характера. Совершенствовать певческие навыки, умение петь естественным голосом, без напряжения в диапазоне от «ре» первой октавы до «до» второй октавы; точно </w:t>
      </w:r>
      <w:r w:rsidRPr="00EA000F">
        <w:rPr>
          <w:szCs w:val="24"/>
        </w:rPr>
        <w:lastRenderedPageBreak/>
        <w:t xml:space="preserve">интонировать мелодию, ритмический рисунок, петь слаженно, учить брать дыхание между музыкальными фразами, четко произносить слова, петь умеренно громко и тихо, петь с музыкальным сопровождением и без него. Продолжать формирование навыков сольного пения. </w:t>
      </w:r>
    </w:p>
    <w:p w:rsidR="0075776C" w:rsidRPr="00EA000F" w:rsidRDefault="00E97711" w:rsidP="00EA000F">
      <w:pPr>
        <w:spacing w:after="0" w:line="240" w:lineRule="auto"/>
        <w:ind w:left="10" w:right="62" w:hanging="10"/>
        <w:contextualSpacing/>
        <w:jc w:val="center"/>
        <w:rPr>
          <w:szCs w:val="24"/>
        </w:rPr>
      </w:pPr>
      <w:r w:rsidRPr="00EA000F">
        <w:rPr>
          <w:i/>
          <w:szCs w:val="24"/>
        </w:rPr>
        <w:t>Музыкально-ритмические движения</w:t>
      </w:r>
      <w:r w:rsidRPr="00EA000F">
        <w:rPr>
          <w:szCs w:val="24"/>
        </w:rPr>
        <w:t xml:space="preserve"> </w:t>
      </w:r>
    </w:p>
    <w:p w:rsidR="0075776C" w:rsidRPr="00EA000F" w:rsidRDefault="00E97711" w:rsidP="00EA000F">
      <w:pPr>
        <w:spacing w:after="0" w:line="240" w:lineRule="auto"/>
        <w:ind w:left="-15" w:right="55"/>
        <w:contextualSpacing/>
        <w:rPr>
          <w:szCs w:val="24"/>
        </w:rPr>
      </w:pPr>
      <w:r w:rsidRPr="00EA000F">
        <w:rPr>
          <w:szCs w:val="24"/>
        </w:rPr>
        <w:t>Развивать умение ритмично двигаться в соответствии с характером музыки, регистрами, динамикой, темпом. Учить менять движения в соответствии с двух- и трехчастной формой музыки. Развивать умение слышать сильную долю такта, ритмический рисунок. Формировать навыки выполнения танцевальных движений под музыку (кружение, «</w:t>
      </w:r>
      <w:proofErr w:type="spellStart"/>
      <w:r w:rsidRPr="00EA000F">
        <w:rPr>
          <w:szCs w:val="24"/>
        </w:rPr>
        <w:t>ковырялочка</w:t>
      </w:r>
      <w:proofErr w:type="spellEnd"/>
      <w:r w:rsidRPr="00EA000F">
        <w:rPr>
          <w:szCs w:val="24"/>
        </w:rPr>
        <w:t xml:space="preserve">», приставной шаг с приседанием, дробный шаг).  </w:t>
      </w:r>
    </w:p>
    <w:p w:rsidR="0075776C" w:rsidRPr="00EA000F" w:rsidRDefault="00E97711" w:rsidP="00EA000F">
      <w:pPr>
        <w:spacing w:after="0" w:line="240" w:lineRule="auto"/>
        <w:ind w:left="-15" w:right="55"/>
        <w:contextualSpacing/>
        <w:rPr>
          <w:szCs w:val="24"/>
        </w:rPr>
      </w:pPr>
      <w:r w:rsidRPr="00EA000F">
        <w:rPr>
          <w:szCs w:val="24"/>
        </w:rPr>
        <w:t xml:space="preserve">Учить </w:t>
      </w:r>
      <w:proofErr w:type="gramStart"/>
      <w:r w:rsidRPr="00EA000F">
        <w:rPr>
          <w:szCs w:val="24"/>
        </w:rPr>
        <w:t>плавно</w:t>
      </w:r>
      <w:proofErr w:type="gramEnd"/>
      <w:r w:rsidRPr="00EA000F">
        <w:rPr>
          <w:szCs w:val="24"/>
        </w:rPr>
        <w:t xml:space="preserve"> поднимать руки вперед и в стороны и опускать их, двигаться в парах, отходить вперед от своего партнера. Учить пляскам, в которых используются эти элементы. </w:t>
      </w:r>
    </w:p>
    <w:p w:rsidR="0075776C" w:rsidRPr="00EA000F" w:rsidRDefault="00E97711" w:rsidP="00EA000F">
      <w:pPr>
        <w:spacing w:after="0" w:line="240" w:lineRule="auto"/>
        <w:ind w:left="-15" w:right="55"/>
        <w:contextualSpacing/>
        <w:rPr>
          <w:szCs w:val="24"/>
        </w:rPr>
      </w:pPr>
      <w:r w:rsidRPr="00EA000F">
        <w:rPr>
          <w:szCs w:val="24"/>
        </w:rPr>
        <w:t xml:space="preserve">Прививать умение самостоятельно исполнять танцы и пляски, запоминая последовательность танцевальных движений. </w:t>
      </w:r>
    </w:p>
    <w:p w:rsidR="0075776C" w:rsidRPr="00EA000F" w:rsidRDefault="00E97711" w:rsidP="00EA000F">
      <w:pPr>
        <w:spacing w:after="0" w:line="240" w:lineRule="auto"/>
        <w:ind w:left="-15" w:right="55"/>
        <w:contextualSpacing/>
        <w:rPr>
          <w:szCs w:val="24"/>
        </w:rPr>
      </w:pPr>
      <w:r w:rsidRPr="00EA000F">
        <w:rPr>
          <w:szCs w:val="24"/>
        </w:rPr>
        <w:t xml:space="preserve">Учить отражать в движении и игровых ситуациях образы животных и птиц, выразительно, ритмично выполнять движения с предметами, согласовывая их с характером музыки. </w:t>
      </w:r>
    </w:p>
    <w:p w:rsidR="0075776C" w:rsidRPr="00EA000F" w:rsidRDefault="00E97711" w:rsidP="00EA000F">
      <w:pPr>
        <w:spacing w:after="0" w:line="240" w:lineRule="auto"/>
        <w:ind w:left="703" w:right="0" w:hanging="10"/>
        <w:contextualSpacing/>
        <w:jc w:val="left"/>
        <w:rPr>
          <w:szCs w:val="24"/>
        </w:rPr>
      </w:pPr>
      <w:r w:rsidRPr="00EA000F">
        <w:rPr>
          <w:b/>
          <w:szCs w:val="24"/>
        </w:rPr>
        <w:t>Рекомендуемые музыкальные произведения для слушания:</w:t>
      </w:r>
      <w:r w:rsidRPr="00EA000F">
        <w:rPr>
          <w:szCs w:val="24"/>
        </w:rPr>
        <w:t xml:space="preserve"> </w:t>
      </w:r>
    </w:p>
    <w:p w:rsidR="0075776C" w:rsidRPr="00EA000F" w:rsidRDefault="00E97711" w:rsidP="00EA000F">
      <w:pPr>
        <w:spacing w:after="0" w:line="240" w:lineRule="auto"/>
        <w:ind w:left="10" w:right="56" w:hanging="10"/>
        <w:contextualSpacing/>
        <w:jc w:val="right"/>
        <w:rPr>
          <w:szCs w:val="24"/>
        </w:rPr>
      </w:pPr>
      <w:r w:rsidRPr="00EA000F">
        <w:rPr>
          <w:szCs w:val="24"/>
        </w:rPr>
        <w:t>П. Чайковский «Утренняя молитва», «Болезнь куклы», «Новая кукла», «Старинная французская песенка», «Марш деревянных солдатиков», «Полька»; М. Глинка «Детская полька»; Н. Римски</w:t>
      </w:r>
      <w:proofErr w:type="gramStart"/>
      <w:r w:rsidRPr="00EA000F">
        <w:rPr>
          <w:szCs w:val="24"/>
        </w:rPr>
        <w:t>й-</w:t>
      </w:r>
      <w:proofErr w:type="gramEnd"/>
      <w:r w:rsidRPr="00EA000F">
        <w:rPr>
          <w:szCs w:val="24"/>
        </w:rPr>
        <w:t xml:space="preserve"> Корсаков «Колыбельная»; Р. Шуман «Первая потеря», «Смелый наездник»; Д. Шостакович «Марш», «Шарманка»; Д. </w:t>
      </w:r>
      <w:proofErr w:type="spellStart"/>
      <w:r w:rsidRPr="00EA000F">
        <w:rPr>
          <w:szCs w:val="24"/>
        </w:rPr>
        <w:t>Кабалевский</w:t>
      </w:r>
      <w:proofErr w:type="spellEnd"/>
      <w:r w:rsidRPr="00EA000F">
        <w:rPr>
          <w:szCs w:val="24"/>
        </w:rPr>
        <w:t xml:space="preserve"> «Походный марш», «Клоуны», «Вальс»; Г. Свиридов «Колыбельная», «Парень с гармошкой». </w:t>
      </w:r>
    </w:p>
    <w:p w:rsidR="0075776C" w:rsidRPr="00EA000F" w:rsidRDefault="00E97711" w:rsidP="00EA000F">
      <w:pPr>
        <w:spacing w:after="0" w:line="240" w:lineRule="auto"/>
        <w:ind w:left="-15" w:right="55"/>
        <w:contextualSpacing/>
        <w:rPr>
          <w:szCs w:val="24"/>
        </w:rPr>
      </w:pPr>
      <w:r w:rsidRPr="00EA000F">
        <w:rPr>
          <w:b/>
          <w:szCs w:val="24"/>
        </w:rPr>
        <w:t xml:space="preserve">Рекомендуемые для пения песенки:  </w:t>
      </w:r>
      <w:proofErr w:type="gramStart"/>
      <w:r w:rsidRPr="00EA000F">
        <w:rPr>
          <w:szCs w:val="24"/>
        </w:rPr>
        <w:t>«</w:t>
      </w:r>
      <w:proofErr w:type="spellStart"/>
      <w:r w:rsidRPr="00EA000F">
        <w:rPr>
          <w:szCs w:val="24"/>
        </w:rPr>
        <w:t>Чики-чики-чикалочки</w:t>
      </w:r>
      <w:proofErr w:type="spellEnd"/>
      <w:r w:rsidRPr="00EA000F">
        <w:rPr>
          <w:szCs w:val="24"/>
        </w:rPr>
        <w:t>»,  «</w:t>
      </w:r>
      <w:proofErr w:type="spellStart"/>
      <w:r w:rsidRPr="00EA000F">
        <w:rPr>
          <w:szCs w:val="24"/>
        </w:rPr>
        <w:t>Байкачи</w:t>
      </w:r>
      <w:proofErr w:type="spellEnd"/>
      <w:r w:rsidRPr="00EA000F">
        <w:rPr>
          <w:szCs w:val="24"/>
        </w:rPr>
        <w:t xml:space="preserve">,  </w:t>
      </w:r>
      <w:proofErr w:type="spellStart"/>
      <w:r w:rsidRPr="00EA000F">
        <w:rPr>
          <w:szCs w:val="24"/>
        </w:rPr>
        <w:t>качи</w:t>
      </w:r>
      <w:proofErr w:type="spellEnd"/>
      <w:r w:rsidRPr="00EA000F">
        <w:rPr>
          <w:szCs w:val="24"/>
        </w:rPr>
        <w:t>», «Андрей-воробей» и другие русские народные мелодии; «Осень пришла», «Новый год в окно стучится», «Рождественская песня» (муз.</w:t>
      </w:r>
      <w:proofErr w:type="gramEnd"/>
      <w:r w:rsidRPr="00EA000F">
        <w:rPr>
          <w:szCs w:val="24"/>
        </w:rPr>
        <w:t xml:space="preserve"> Е. </w:t>
      </w:r>
      <w:proofErr w:type="spellStart"/>
      <w:r w:rsidRPr="00EA000F">
        <w:rPr>
          <w:szCs w:val="24"/>
        </w:rPr>
        <w:t>Зарицкой</w:t>
      </w:r>
      <w:proofErr w:type="spellEnd"/>
      <w:r w:rsidRPr="00EA000F">
        <w:rPr>
          <w:szCs w:val="24"/>
        </w:rPr>
        <w:t xml:space="preserve">, сл. И. Шевчук), «Земля полна чудес» (муз. Е. </w:t>
      </w:r>
      <w:proofErr w:type="spellStart"/>
      <w:r w:rsidRPr="00EA000F">
        <w:rPr>
          <w:szCs w:val="24"/>
        </w:rPr>
        <w:t>Зарицкой</w:t>
      </w:r>
      <w:proofErr w:type="spellEnd"/>
      <w:r w:rsidRPr="00EA000F">
        <w:rPr>
          <w:szCs w:val="24"/>
        </w:rPr>
        <w:t xml:space="preserve"> сл. М. </w:t>
      </w:r>
      <w:proofErr w:type="spellStart"/>
      <w:r w:rsidRPr="00EA000F">
        <w:rPr>
          <w:szCs w:val="24"/>
        </w:rPr>
        <w:t>Пляцковского</w:t>
      </w:r>
      <w:proofErr w:type="spellEnd"/>
      <w:r w:rsidRPr="00EA000F">
        <w:rPr>
          <w:szCs w:val="24"/>
        </w:rPr>
        <w:t xml:space="preserve">), «Закружилась в небе осень», «Цветы полевые», «Спи, мой мишка» (муз. Г. </w:t>
      </w:r>
      <w:proofErr w:type="spellStart"/>
      <w:r w:rsidRPr="00EA000F">
        <w:rPr>
          <w:szCs w:val="24"/>
        </w:rPr>
        <w:t>Вихаревой</w:t>
      </w:r>
      <w:proofErr w:type="spellEnd"/>
      <w:r w:rsidRPr="00EA000F">
        <w:rPr>
          <w:szCs w:val="24"/>
        </w:rPr>
        <w:t xml:space="preserve">, сл. Е. Тиличеевой), «Ну-ка, зайка, попляши» (муз. </w:t>
      </w:r>
      <w:proofErr w:type="gramStart"/>
      <w:r w:rsidRPr="00EA000F">
        <w:rPr>
          <w:szCs w:val="24"/>
        </w:rPr>
        <w:t xml:space="preserve">Г. </w:t>
      </w:r>
      <w:proofErr w:type="spellStart"/>
      <w:r w:rsidRPr="00EA000F">
        <w:rPr>
          <w:szCs w:val="24"/>
        </w:rPr>
        <w:t>Вихаревой</w:t>
      </w:r>
      <w:proofErr w:type="spellEnd"/>
      <w:r w:rsidRPr="00EA000F">
        <w:rPr>
          <w:szCs w:val="24"/>
        </w:rPr>
        <w:t xml:space="preserve">, сл. А. Филиппенко,), Т. Потапенко, Е. Авдиенко «Листопад», А. Лившиц, М. </w:t>
      </w:r>
      <w:proofErr w:type="spellStart"/>
      <w:r w:rsidRPr="00EA000F">
        <w:rPr>
          <w:szCs w:val="24"/>
        </w:rPr>
        <w:t>Познанская</w:t>
      </w:r>
      <w:proofErr w:type="spellEnd"/>
      <w:r w:rsidRPr="00EA000F">
        <w:rPr>
          <w:szCs w:val="24"/>
        </w:rPr>
        <w:t xml:space="preserve"> «Журавли», А. Филиппенко, Т. Волгина</w:t>
      </w:r>
      <w:r w:rsidRPr="00EA000F">
        <w:rPr>
          <w:b/>
          <w:szCs w:val="24"/>
        </w:rPr>
        <w:t xml:space="preserve"> </w:t>
      </w:r>
      <w:proofErr w:type="gramEnd"/>
    </w:p>
    <w:p w:rsidR="0075776C" w:rsidRPr="00EA000F" w:rsidRDefault="00E97711" w:rsidP="00EA000F">
      <w:pPr>
        <w:spacing w:after="0" w:line="240" w:lineRule="auto"/>
        <w:ind w:left="-15" w:right="55" w:firstLine="0"/>
        <w:contextualSpacing/>
        <w:rPr>
          <w:szCs w:val="24"/>
        </w:rPr>
      </w:pPr>
      <w:r w:rsidRPr="00EA000F">
        <w:rPr>
          <w:szCs w:val="24"/>
        </w:rPr>
        <w:t xml:space="preserve">«Урожайная», М. Иорданский, М. </w:t>
      </w:r>
      <w:proofErr w:type="spellStart"/>
      <w:r w:rsidRPr="00EA000F">
        <w:rPr>
          <w:szCs w:val="24"/>
        </w:rPr>
        <w:t>Клокова</w:t>
      </w:r>
      <w:proofErr w:type="spellEnd"/>
      <w:r w:rsidRPr="00EA000F">
        <w:rPr>
          <w:szCs w:val="24"/>
        </w:rPr>
        <w:t xml:space="preserve"> «Голубые санки», А. Филиппенко, Т. Волгина </w:t>
      </w:r>
    </w:p>
    <w:p w:rsidR="0075776C" w:rsidRPr="00EA000F" w:rsidRDefault="00E97711" w:rsidP="00EA000F">
      <w:pPr>
        <w:spacing w:after="0" w:line="240" w:lineRule="auto"/>
        <w:ind w:left="-15" w:right="55" w:firstLine="0"/>
        <w:contextualSpacing/>
        <w:rPr>
          <w:szCs w:val="24"/>
        </w:rPr>
      </w:pPr>
      <w:r w:rsidRPr="00EA000F">
        <w:rPr>
          <w:szCs w:val="24"/>
        </w:rPr>
        <w:t xml:space="preserve">«Саночки», В. Витлин, С. </w:t>
      </w:r>
      <w:proofErr w:type="spellStart"/>
      <w:r w:rsidRPr="00EA000F">
        <w:rPr>
          <w:szCs w:val="24"/>
        </w:rPr>
        <w:t>Погореловский</w:t>
      </w:r>
      <w:proofErr w:type="spellEnd"/>
      <w:r w:rsidRPr="00EA000F">
        <w:rPr>
          <w:szCs w:val="24"/>
        </w:rPr>
        <w:t xml:space="preserve"> «Дед Мороз», Т. Потапенко, Н. Найденов </w:t>
      </w:r>
    </w:p>
    <w:p w:rsidR="0075776C" w:rsidRPr="00EA000F" w:rsidRDefault="00E97711" w:rsidP="00EA000F">
      <w:pPr>
        <w:spacing w:after="0" w:line="240" w:lineRule="auto"/>
        <w:ind w:left="-15" w:right="55" w:firstLine="0"/>
        <w:contextualSpacing/>
        <w:rPr>
          <w:szCs w:val="24"/>
        </w:rPr>
      </w:pPr>
      <w:r w:rsidRPr="00EA000F">
        <w:rPr>
          <w:szCs w:val="24"/>
        </w:rPr>
        <w:t xml:space="preserve">«Новогодний  хоровод», Г. Фрид,  Н. Френкель «Песенка о весне», В.  </w:t>
      </w:r>
      <w:proofErr w:type="spellStart"/>
      <w:r w:rsidRPr="00EA000F">
        <w:rPr>
          <w:szCs w:val="24"/>
        </w:rPr>
        <w:t>Герчик</w:t>
      </w:r>
      <w:proofErr w:type="spellEnd"/>
      <w:r w:rsidRPr="00EA000F">
        <w:rPr>
          <w:szCs w:val="24"/>
        </w:rPr>
        <w:t xml:space="preserve">, Я.  Аким «Песенка друзей», Е. Тиличеева, М. </w:t>
      </w:r>
      <w:proofErr w:type="spellStart"/>
      <w:r w:rsidRPr="00EA000F">
        <w:rPr>
          <w:szCs w:val="24"/>
        </w:rPr>
        <w:t>Ивенсен</w:t>
      </w:r>
      <w:proofErr w:type="spellEnd"/>
      <w:r w:rsidRPr="00EA000F">
        <w:rPr>
          <w:szCs w:val="24"/>
        </w:rPr>
        <w:t xml:space="preserve"> «Маме в день 8 марта», А. Филиппенко, Т. Волгина «По малину в сад пойдем», А. Филиппенко, Т. Волгина «Про лягушек и </w:t>
      </w:r>
      <w:proofErr w:type="spellStart"/>
      <w:r w:rsidRPr="00EA000F">
        <w:rPr>
          <w:szCs w:val="24"/>
        </w:rPr>
        <w:t>комара»</w:t>
      </w:r>
      <w:proofErr w:type="gramStart"/>
      <w:r w:rsidRPr="00EA000F">
        <w:rPr>
          <w:szCs w:val="24"/>
        </w:rPr>
        <w:t>;«</w:t>
      </w:r>
      <w:proofErr w:type="gramEnd"/>
      <w:r w:rsidRPr="00EA000F">
        <w:rPr>
          <w:szCs w:val="24"/>
        </w:rPr>
        <w:t>Ой</w:t>
      </w:r>
      <w:proofErr w:type="spellEnd"/>
      <w:r w:rsidRPr="00EA000F">
        <w:rPr>
          <w:szCs w:val="24"/>
        </w:rPr>
        <w:t xml:space="preserve">, бежит ручьем вода» (украинская народная песня), детские песенки В. </w:t>
      </w:r>
    </w:p>
    <w:p w:rsidR="0075776C" w:rsidRPr="00EA000F" w:rsidRDefault="00E97711" w:rsidP="00EA000F">
      <w:pPr>
        <w:spacing w:after="0" w:line="240" w:lineRule="auto"/>
        <w:ind w:left="-15" w:right="55" w:firstLine="0"/>
        <w:contextualSpacing/>
        <w:rPr>
          <w:szCs w:val="24"/>
        </w:rPr>
      </w:pPr>
      <w:proofErr w:type="spellStart"/>
      <w:r w:rsidRPr="00EA000F">
        <w:rPr>
          <w:szCs w:val="24"/>
        </w:rPr>
        <w:t>Шаинского</w:t>
      </w:r>
      <w:proofErr w:type="spellEnd"/>
      <w:r w:rsidRPr="00EA000F">
        <w:rPr>
          <w:szCs w:val="24"/>
        </w:rPr>
        <w:t>, Г. Струве по выбору музыкального руководителя.</w:t>
      </w:r>
      <w:r w:rsidRPr="00EA000F">
        <w:rPr>
          <w:b/>
          <w:szCs w:val="24"/>
        </w:rPr>
        <w:t xml:space="preserve"> </w:t>
      </w:r>
    </w:p>
    <w:p w:rsidR="0075776C" w:rsidRPr="00EA000F" w:rsidRDefault="00E97711" w:rsidP="00EA000F">
      <w:pPr>
        <w:spacing w:after="0" w:line="240" w:lineRule="auto"/>
        <w:ind w:left="-15" w:right="55"/>
        <w:contextualSpacing/>
        <w:rPr>
          <w:szCs w:val="24"/>
        </w:rPr>
      </w:pPr>
      <w:r w:rsidRPr="00EA000F">
        <w:rPr>
          <w:b/>
          <w:szCs w:val="24"/>
        </w:rPr>
        <w:t xml:space="preserve">Рекомендуемые пляски и танцы: </w:t>
      </w:r>
      <w:proofErr w:type="gramStart"/>
      <w:r w:rsidRPr="00EA000F">
        <w:rPr>
          <w:szCs w:val="24"/>
        </w:rPr>
        <w:t>«Танец с цветами», «Танец с лодочками», «Танец в парах», «Танец с маленькими палочками» (муз.</w:t>
      </w:r>
      <w:proofErr w:type="gramEnd"/>
      <w:r w:rsidRPr="00EA000F">
        <w:rPr>
          <w:szCs w:val="24"/>
        </w:rPr>
        <w:t xml:space="preserve"> О. </w:t>
      </w:r>
      <w:proofErr w:type="spellStart"/>
      <w:r w:rsidRPr="00EA000F">
        <w:rPr>
          <w:szCs w:val="24"/>
        </w:rPr>
        <w:t>Хромушина</w:t>
      </w:r>
      <w:proofErr w:type="spellEnd"/>
      <w:r w:rsidRPr="00EA000F">
        <w:rPr>
          <w:szCs w:val="24"/>
        </w:rPr>
        <w:t>), «Танец с бубнами» (муз. Л. Келер), свободные пляски под различные плясовые мелодии, «Кот Васька» (муз. Г. Лобачева, сл. Н. Френкеля), «Теремок» (русская народная песня в обработке Т. Потапенко), «Мы на луг ходили» (муз. А. Филиппенко, сл. Т. Волгиной), «</w:t>
      </w:r>
      <w:proofErr w:type="spellStart"/>
      <w:r w:rsidRPr="00EA000F">
        <w:rPr>
          <w:szCs w:val="24"/>
        </w:rPr>
        <w:t>Медведюшка</w:t>
      </w:r>
      <w:proofErr w:type="spellEnd"/>
      <w:r w:rsidRPr="00EA000F">
        <w:rPr>
          <w:szCs w:val="24"/>
        </w:rPr>
        <w:t xml:space="preserve">» (муз. </w:t>
      </w:r>
      <w:proofErr w:type="gramStart"/>
      <w:r w:rsidRPr="00EA000F">
        <w:rPr>
          <w:szCs w:val="24"/>
        </w:rPr>
        <w:t xml:space="preserve">М. Карасева, сл. Н. Френкеля), музыкальные композиции из сборника А. Бурениной «Ритмическая пластика». </w:t>
      </w:r>
      <w:proofErr w:type="gramEnd"/>
    </w:p>
    <w:p w:rsidR="0075776C" w:rsidRPr="00EA000F" w:rsidRDefault="00E97711" w:rsidP="00EA000F">
      <w:pPr>
        <w:spacing w:after="0" w:line="240" w:lineRule="auto"/>
        <w:ind w:left="-15" w:right="55"/>
        <w:contextualSpacing/>
        <w:rPr>
          <w:szCs w:val="24"/>
        </w:rPr>
      </w:pPr>
      <w:r w:rsidRPr="00EA000F">
        <w:rPr>
          <w:b/>
          <w:szCs w:val="24"/>
        </w:rPr>
        <w:t>Рекомендуемые игры и упражнения</w:t>
      </w:r>
      <w:r w:rsidRPr="00EA000F">
        <w:rPr>
          <w:szCs w:val="24"/>
        </w:rPr>
        <w:t xml:space="preserve">: </w:t>
      </w:r>
      <w:proofErr w:type="gramStart"/>
      <w:r w:rsidRPr="00EA000F">
        <w:rPr>
          <w:szCs w:val="24"/>
        </w:rPr>
        <w:t>«Зайцы и медведь» (муз.</w:t>
      </w:r>
      <w:proofErr w:type="gramEnd"/>
      <w:r w:rsidRPr="00EA000F">
        <w:rPr>
          <w:szCs w:val="24"/>
        </w:rPr>
        <w:t xml:space="preserve"> Н. Шаповаленко), «Лиса и утята» (муз. Ю. </w:t>
      </w:r>
      <w:proofErr w:type="spellStart"/>
      <w:r w:rsidRPr="00EA000F">
        <w:rPr>
          <w:szCs w:val="24"/>
        </w:rPr>
        <w:t>Слонова</w:t>
      </w:r>
      <w:proofErr w:type="spellEnd"/>
      <w:r w:rsidRPr="00EA000F">
        <w:rPr>
          <w:szCs w:val="24"/>
        </w:rPr>
        <w:t xml:space="preserve">), «Бодрый шаг и бег» (муз. Ф. Надененко), «Марш» (муз. Е. Тиличеевой), «Поскачем» (муз. Т. Ломовой), «Всадники» (муз. В. Витлина), «Пружинки» (муз. Т. Ломовой), «Ах, вы сени» (русская народная мелодия в обр. Т. Ломовой), «Передача платочка» (муз. Т. Ломовой), «Упражнение с кубиками» (муз. С. Соснина), «Погремушки» (муз. Т. </w:t>
      </w:r>
      <w:proofErr w:type="spellStart"/>
      <w:r w:rsidRPr="00EA000F">
        <w:rPr>
          <w:szCs w:val="24"/>
        </w:rPr>
        <w:t>Вилькорейской</w:t>
      </w:r>
      <w:proofErr w:type="spellEnd"/>
      <w:r w:rsidRPr="00EA000F">
        <w:rPr>
          <w:szCs w:val="24"/>
        </w:rPr>
        <w:t>), этюды, игры и упражнения М. Чистяковой, «</w:t>
      </w:r>
      <w:proofErr w:type="spellStart"/>
      <w:r w:rsidRPr="00EA000F">
        <w:rPr>
          <w:szCs w:val="24"/>
        </w:rPr>
        <w:t>Ловишка</w:t>
      </w:r>
      <w:proofErr w:type="spellEnd"/>
      <w:r w:rsidRPr="00EA000F">
        <w:rPr>
          <w:szCs w:val="24"/>
        </w:rPr>
        <w:t xml:space="preserve">» (муз. Й. Гайдна), «Будь ловким» (муз. Н. </w:t>
      </w:r>
      <w:proofErr w:type="spellStart"/>
      <w:r w:rsidRPr="00EA000F">
        <w:rPr>
          <w:szCs w:val="24"/>
        </w:rPr>
        <w:t>Ладухина</w:t>
      </w:r>
      <w:proofErr w:type="spellEnd"/>
      <w:r w:rsidRPr="00EA000F">
        <w:rPr>
          <w:szCs w:val="24"/>
        </w:rPr>
        <w:t xml:space="preserve">), «Кот и мыши» (муз. </w:t>
      </w:r>
      <w:proofErr w:type="gramStart"/>
      <w:r w:rsidRPr="00EA000F">
        <w:rPr>
          <w:szCs w:val="24"/>
        </w:rPr>
        <w:t xml:space="preserve">Т. Ломовой), «Ловушка» (русская народная мелодия в обр. А. </w:t>
      </w:r>
      <w:proofErr w:type="spellStart"/>
      <w:r w:rsidRPr="00EA000F">
        <w:rPr>
          <w:szCs w:val="24"/>
        </w:rPr>
        <w:t>Сидельникова</w:t>
      </w:r>
      <w:proofErr w:type="spellEnd"/>
      <w:r w:rsidRPr="00EA000F">
        <w:rPr>
          <w:szCs w:val="24"/>
        </w:rPr>
        <w:t xml:space="preserve">), «Найди себе пару» (латвийская народная мелодия в обработке Т. Потапенко), «Щучка» (русская народная игра), «Ручеек» (русская народная игра), «Дедушка Ермак» (русская народная игра), «Ворон» (русская народная прибаутка в обработке Е. Тиличеевой), «Ворон» (русская народная песня). </w:t>
      </w:r>
      <w:proofErr w:type="gramEnd"/>
    </w:p>
    <w:p w:rsidR="0075776C" w:rsidRPr="00EA000F" w:rsidRDefault="00E97711" w:rsidP="00EA000F">
      <w:pPr>
        <w:spacing w:after="0" w:line="240" w:lineRule="auto"/>
        <w:ind w:left="-15" w:right="55"/>
        <w:contextualSpacing/>
        <w:rPr>
          <w:szCs w:val="24"/>
        </w:rPr>
      </w:pPr>
      <w:r w:rsidRPr="00EA000F">
        <w:rPr>
          <w:b/>
          <w:szCs w:val="24"/>
        </w:rPr>
        <w:lastRenderedPageBreak/>
        <w:t xml:space="preserve">Рекомендуемые музыкально-дидактические игры: </w:t>
      </w:r>
      <w:proofErr w:type="gramStart"/>
      <w:r w:rsidRPr="00EA000F">
        <w:rPr>
          <w:szCs w:val="24"/>
        </w:rPr>
        <w:t xml:space="preserve">«Повтори звуки», «Ступеньки», «Ритмические полоски», «Простучи слово», «Музыкальные загадки», «Наши песни», «Что делают в домике?», «Назови композитора», «Громко, тихо запоем», «музыкальная шкатулка». </w:t>
      </w:r>
      <w:proofErr w:type="gramEnd"/>
    </w:p>
    <w:p w:rsidR="0075776C" w:rsidRPr="00EA000F" w:rsidRDefault="00E97711" w:rsidP="00EA000F">
      <w:pPr>
        <w:spacing w:after="0" w:line="240" w:lineRule="auto"/>
        <w:ind w:left="-15" w:right="55"/>
        <w:contextualSpacing/>
        <w:rPr>
          <w:szCs w:val="24"/>
        </w:rPr>
      </w:pPr>
      <w:r w:rsidRPr="00EA000F">
        <w:rPr>
          <w:b/>
          <w:szCs w:val="24"/>
        </w:rPr>
        <w:t xml:space="preserve">Рекомендуемые хороводы: </w:t>
      </w:r>
      <w:r w:rsidRPr="00EA000F">
        <w:rPr>
          <w:szCs w:val="24"/>
        </w:rPr>
        <w:t xml:space="preserve">«Хоровод», «Новогодний хоровод», муз. </w:t>
      </w:r>
      <w:proofErr w:type="gramStart"/>
      <w:r w:rsidRPr="00EA000F">
        <w:rPr>
          <w:szCs w:val="24"/>
        </w:rPr>
        <w:t>Е. Тиличеевой, сл. М. Булатов «Песня про елочку», «Веснянка» (украинская народная мелодия в обработке С. Полонского), «Парная пляска» (чешская народная мелодия), «Дружные тройки» (муз.</w:t>
      </w:r>
      <w:proofErr w:type="gramEnd"/>
      <w:r w:rsidRPr="00EA000F">
        <w:rPr>
          <w:szCs w:val="24"/>
        </w:rPr>
        <w:t xml:space="preserve"> </w:t>
      </w:r>
      <w:proofErr w:type="gramStart"/>
      <w:r w:rsidRPr="00EA000F">
        <w:rPr>
          <w:szCs w:val="24"/>
        </w:rPr>
        <w:t xml:space="preserve">И. Штрауса), «Веселые дети» (литовская народная мелодия в обработке Т. Ломовой), «Пляска петрушек» (хорватская народная мелодия), «Пляска с ложками» (русская народная мелодия «Ах, вы сени»), «Где был, Иванушка?» (русская народная песня в обработке М. Иорданского), «Всем, </w:t>
      </w:r>
      <w:proofErr w:type="spellStart"/>
      <w:r w:rsidRPr="00EA000F">
        <w:rPr>
          <w:szCs w:val="24"/>
        </w:rPr>
        <w:t>Надюша</w:t>
      </w:r>
      <w:proofErr w:type="spellEnd"/>
      <w:r w:rsidRPr="00EA000F">
        <w:rPr>
          <w:szCs w:val="24"/>
        </w:rPr>
        <w:t xml:space="preserve">, расскажи» (русская народная мелодия). </w:t>
      </w:r>
      <w:proofErr w:type="gramEnd"/>
    </w:p>
    <w:p w:rsidR="0075776C" w:rsidRPr="00EA000F" w:rsidRDefault="00E97711" w:rsidP="00EA000F">
      <w:pPr>
        <w:spacing w:after="0" w:line="240" w:lineRule="auto"/>
        <w:ind w:left="-15" w:right="55"/>
        <w:contextualSpacing/>
        <w:rPr>
          <w:szCs w:val="24"/>
        </w:rPr>
      </w:pPr>
      <w:r w:rsidRPr="00EA000F">
        <w:rPr>
          <w:b/>
          <w:szCs w:val="24"/>
        </w:rPr>
        <w:t xml:space="preserve">Игра на музыкальных инструментах: </w:t>
      </w:r>
      <w:r w:rsidRPr="00EA000F">
        <w:rPr>
          <w:szCs w:val="24"/>
        </w:rPr>
        <w:t xml:space="preserve">русская народная песня «Калинка», русская народная песня «Во поле береза стояла», русская народная мелодия «Полянка». </w:t>
      </w:r>
    </w:p>
    <w:p w:rsidR="0075776C" w:rsidRPr="00EA000F" w:rsidRDefault="00E97711" w:rsidP="00EA000F">
      <w:pPr>
        <w:spacing w:after="0" w:line="240" w:lineRule="auto"/>
        <w:ind w:left="703" w:right="0" w:hanging="10"/>
        <w:contextualSpacing/>
        <w:jc w:val="left"/>
        <w:rPr>
          <w:szCs w:val="24"/>
        </w:rPr>
      </w:pPr>
      <w:r w:rsidRPr="00EA000F">
        <w:rPr>
          <w:b/>
          <w:szCs w:val="24"/>
        </w:rPr>
        <w:t>Организация предметно-пространственной развивающей среды</w:t>
      </w:r>
      <w:r w:rsidRPr="00EA000F">
        <w:rPr>
          <w:szCs w:val="24"/>
        </w:rPr>
        <w:t xml:space="preserve"> </w:t>
      </w:r>
    </w:p>
    <w:p w:rsidR="0075776C" w:rsidRPr="00EA000F" w:rsidRDefault="00E97711" w:rsidP="00EA000F">
      <w:pPr>
        <w:spacing w:after="0" w:line="240" w:lineRule="auto"/>
        <w:ind w:left="703" w:right="48" w:hanging="10"/>
        <w:contextualSpacing/>
        <w:rPr>
          <w:szCs w:val="24"/>
        </w:rPr>
      </w:pPr>
      <w:r w:rsidRPr="00EA000F">
        <w:rPr>
          <w:i/>
          <w:szCs w:val="24"/>
        </w:rPr>
        <w:t xml:space="preserve">Музыкальный центр в групповом помещении </w:t>
      </w:r>
    </w:p>
    <w:p w:rsidR="0075776C" w:rsidRPr="00EA000F" w:rsidRDefault="00E97711" w:rsidP="00EA000F">
      <w:pPr>
        <w:numPr>
          <w:ilvl w:val="0"/>
          <w:numId w:val="32"/>
        </w:numPr>
        <w:spacing w:after="0" w:line="240" w:lineRule="auto"/>
        <w:ind w:right="55"/>
        <w:contextualSpacing/>
        <w:rPr>
          <w:szCs w:val="24"/>
        </w:rPr>
      </w:pPr>
      <w:r w:rsidRPr="00EA000F">
        <w:rPr>
          <w:szCs w:val="24"/>
        </w:rPr>
        <w:t xml:space="preserve">Музыкальные игрушки (балалайки, гармошки, пианино, лесенка). </w:t>
      </w:r>
    </w:p>
    <w:p w:rsidR="0075776C" w:rsidRPr="00EA000F" w:rsidRDefault="00E97711" w:rsidP="00EA000F">
      <w:pPr>
        <w:numPr>
          <w:ilvl w:val="0"/>
          <w:numId w:val="32"/>
        </w:numPr>
        <w:spacing w:after="0" w:line="240" w:lineRule="auto"/>
        <w:ind w:right="55"/>
        <w:contextualSpacing/>
        <w:rPr>
          <w:szCs w:val="24"/>
        </w:rPr>
      </w:pPr>
      <w:proofErr w:type="gramStart"/>
      <w:r w:rsidRPr="00EA000F">
        <w:rPr>
          <w:szCs w:val="24"/>
        </w:rPr>
        <w:t xml:space="preserve">Детские музыкальные  инструменты  (металлофон,  барабан,  погремушки,  бубен, детский синтезатор, маракасы, румба, трещотка, треугольник, валдайские колокольчики). </w:t>
      </w:r>
      <w:proofErr w:type="gramEnd"/>
    </w:p>
    <w:p w:rsidR="0075776C" w:rsidRPr="00EA000F" w:rsidRDefault="00E97711" w:rsidP="00EA000F">
      <w:pPr>
        <w:numPr>
          <w:ilvl w:val="0"/>
          <w:numId w:val="32"/>
        </w:numPr>
        <w:spacing w:after="0" w:line="240" w:lineRule="auto"/>
        <w:ind w:right="55"/>
        <w:contextualSpacing/>
        <w:rPr>
          <w:szCs w:val="24"/>
        </w:rPr>
      </w:pPr>
      <w:r w:rsidRPr="00EA000F">
        <w:rPr>
          <w:szCs w:val="24"/>
        </w:rPr>
        <w:t xml:space="preserve">«Поющие» игрушки. </w:t>
      </w:r>
    </w:p>
    <w:p w:rsidR="0075776C" w:rsidRPr="00EA000F" w:rsidRDefault="00E97711" w:rsidP="00EA000F">
      <w:pPr>
        <w:numPr>
          <w:ilvl w:val="0"/>
          <w:numId w:val="32"/>
        </w:numPr>
        <w:spacing w:after="0" w:line="240" w:lineRule="auto"/>
        <w:ind w:right="55"/>
        <w:contextualSpacing/>
        <w:rPr>
          <w:szCs w:val="24"/>
        </w:rPr>
      </w:pPr>
      <w:r w:rsidRPr="00EA000F">
        <w:rPr>
          <w:szCs w:val="24"/>
        </w:rPr>
        <w:t xml:space="preserve">Звучащие предметы-заместители. </w:t>
      </w:r>
    </w:p>
    <w:p w:rsidR="0075776C" w:rsidRPr="00EA000F" w:rsidRDefault="00E97711" w:rsidP="00EA000F">
      <w:pPr>
        <w:numPr>
          <w:ilvl w:val="0"/>
          <w:numId w:val="32"/>
        </w:numPr>
        <w:spacing w:after="0" w:line="240" w:lineRule="auto"/>
        <w:ind w:right="55"/>
        <w:contextualSpacing/>
        <w:rPr>
          <w:szCs w:val="24"/>
        </w:rPr>
      </w:pPr>
      <w:r w:rsidRPr="00EA000F">
        <w:rPr>
          <w:szCs w:val="24"/>
        </w:rPr>
        <w:t xml:space="preserve">Ложки, палочки, молоточки, кубики. </w:t>
      </w:r>
    </w:p>
    <w:p w:rsidR="0075776C" w:rsidRPr="00EA000F" w:rsidRDefault="00E97711" w:rsidP="00EA000F">
      <w:pPr>
        <w:numPr>
          <w:ilvl w:val="0"/>
          <w:numId w:val="32"/>
        </w:numPr>
        <w:spacing w:after="0" w:line="240" w:lineRule="auto"/>
        <w:ind w:right="55"/>
        <w:contextualSpacing/>
        <w:rPr>
          <w:szCs w:val="24"/>
        </w:rPr>
      </w:pPr>
      <w:r w:rsidRPr="00EA000F">
        <w:rPr>
          <w:szCs w:val="24"/>
        </w:rPr>
        <w:t xml:space="preserve">Магнитофон, аудиокассеты с записью детских песенок, музыки для детей, «голосов природы». </w:t>
      </w:r>
    </w:p>
    <w:p w:rsidR="0075776C" w:rsidRPr="00EA000F" w:rsidRDefault="00E97711" w:rsidP="00EA000F">
      <w:pPr>
        <w:numPr>
          <w:ilvl w:val="0"/>
          <w:numId w:val="32"/>
        </w:numPr>
        <w:spacing w:after="0" w:line="240" w:lineRule="auto"/>
        <w:ind w:right="55"/>
        <w:contextualSpacing/>
        <w:rPr>
          <w:szCs w:val="24"/>
        </w:rPr>
      </w:pPr>
      <w:r w:rsidRPr="00EA000F">
        <w:rPr>
          <w:szCs w:val="24"/>
        </w:rPr>
        <w:t xml:space="preserve">Музыкально-дидактические игры («Спой песенку по картинке», «Отгадай, на чем играю», «Ритмические полоски»). </w:t>
      </w:r>
    </w:p>
    <w:p w:rsidR="0075776C" w:rsidRPr="00EA000F" w:rsidRDefault="00E97711" w:rsidP="00EA000F">
      <w:pPr>
        <w:numPr>
          <w:ilvl w:val="0"/>
          <w:numId w:val="32"/>
        </w:numPr>
        <w:spacing w:after="0" w:line="240" w:lineRule="auto"/>
        <w:ind w:right="55"/>
        <w:contextualSpacing/>
        <w:rPr>
          <w:szCs w:val="24"/>
        </w:rPr>
      </w:pPr>
      <w:proofErr w:type="gramStart"/>
      <w:r w:rsidRPr="00EA000F">
        <w:rPr>
          <w:szCs w:val="24"/>
        </w:rPr>
        <w:t>Портреты композиторов (</w:t>
      </w:r>
      <w:proofErr w:type="spellStart"/>
      <w:r w:rsidRPr="00EA000F">
        <w:rPr>
          <w:szCs w:val="24"/>
        </w:rPr>
        <w:t>П.Чайковский</w:t>
      </w:r>
      <w:proofErr w:type="spellEnd"/>
      <w:r w:rsidRPr="00EA000F">
        <w:rPr>
          <w:szCs w:val="24"/>
        </w:rPr>
        <w:t xml:space="preserve">, </w:t>
      </w:r>
      <w:r w:rsidRPr="00EA000F">
        <w:rPr>
          <w:szCs w:val="24"/>
        </w:rPr>
        <w:tab/>
      </w:r>
      <w:proofErr w:type="spellStart"/>
      <w:r w:rsidRPr="00EA000F">
        <w:rPr>
          <w:szCs w:val="24"/>
        </w:rPr>
        <w:t>Д.Шостакович</w:t>
      </w:r>
      <w:proofErr w:type="spellEnd"/>
      <w:r w:rsidRPr="00EA000F">
        <w:rPr>
          <w:szCs w:val="24"/>
        </w:rPr>
        <w:t xml:space="preserve">, </w:t>
      </w:r>
      <w:proofErr w:type="spellStart"/>
      <w:r w:rsidRPr="00EA000F">
        <w:rPr>
          <w:szCs w:val="24"/>
        </w:rPr>
        <w:t>М.Глинка</w:t>
      </w:r>
      <w:proofErr w:type="spellEnd"/>
      <w:r w:rsidRPr="00EA000F">
        <w:rPr>
          <w:szCs w:val="24"/>
        </w:rPr>
        <w:t xml:space="preserve">, Д. </w:t>
      </w:r>
      <w:proofErr w:type="gramEnd"/>
    </w:p>
    <w:p w:rsidR="0075776C" w:rsidRPr="00EA000F" w:rsidRDefault="00E97711" w:rsidP="00EA000F">
      <w:pPr>
        <w:spacing w:after="0" w:line="240" w:lineRule="auto"/>
        <w:ind w:left="-15" w:right="55" w:firstLine="0"/>
        <w:contextualSpacing/>
        <w:rPr>
          <w:szCs w:val="24"/>
        </w:rPr>
      </w:pPr>
      <w:proofErr w:type="spellStart"/>
      <w:proofErr w:type="gramStart"/>
      <w:r w:rsidRPr="00EA000F">
        <w:rPr>
          <w:szCs w:val="24"/>
        </w:rPr>
        <w:t>Кабалевский</w:t>
      </w:r>
      <w:proofErr w:type="spellEnd"/>
      <w:r w:rsidRPr="00EA000F">
        <w:rPr>
          <w:szCs w:val="24"/>
        </w:rPr>
        <w:t xml:space="preserve"> и др.). </w:t>
      </w:r>
      <w:proofErr w:type="gramEnd"/>
    </w:p>
    <w:p w:rsidR="0075776C" w:rsidRPr="00EA000F" w:rsidRDefault="00E97711" w:rsidP="00EA000F">
      <w:pPr>
        <w:spacing w:after="0" w:line="240" w:lineRule="auto"/>
        <w:ind w:right="0" w:firstLine="0"/>
        <w:contextualSpacing/>
        <w:jc w:val="left"/>
        <w:rPr>
          <w:szCs w:val="24"/>
        </w:rPr>
      </w:pPr>
      <w:r w:rsidRPr="00EA000F">
        <w:rPr>
          <w:szCs w:val="24"/>
        </w:rPr>
        <w:t xml:space="preserve"> </w:t>
      </w:r>
    </w:p>
    <w:p w:rsidR="0075776C" w:rsidRPr="00EA000F" w:rsidRDefault="00E97711" w:rsidP="00EA000F">
      <w:pPr>
        <w:pStyle w:val="3"/>
        <w:spacing w:after="0" w:line="240" w:lineRule="auto"/>
        <w:ind w:right="0"/>
        <w:contextualSpacing/>
        <w:rPr>
          <w:szCs w:val="24"/>
        </w:rPr>
      </w:pPr>
      <w:r w:rsidRPr="00EA000F">
        <w:rPr>
          <w:szCs w:val="24"/>
        </w:rPr>
        <w:t xml:space="preserve">2.5.5. Образовательная область «Физическое развитие» </w:t>
      </w:r>
    </w:p>
    <w:p w:rsidR="0075776C" w:rsidRPr="00EA000F" w:rsidRDefault="00E97711" w:rsidP="00EA000F">
      <w:pPr>
        <w:spacing w:after="0" w:line="240" w:lineRule="auto"/>
        <w:ind w:right="48" w:firstLine="708"/>
        <w:contextualSpacing/>
        <w:rPr>
          <w:szCs w:val="24"/>
        </w:rPr>
      </w:pPr>
      <w:r w:rsidRPr="00EA000F">
        <w:rPr>
          <w:b/>
          <w:i/>
          <w:szCs w:val="24"/>
        </w:rPr>
        <w:t>Физическое развитие</w:t>
      </w:r>
      <w:r w:rsidRPr="00EA000F">
        <w:rPr>
          <w:i/>
          <w:szCs w:val="24"/>
        </w:rPr>
        <w:t xml:space="preserve">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EA000F">
        <w:rPr>
          <w:i/>
          <w:szCs w:val="24"/>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наносящем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целенаправленности и </w:t>
      </w:r>
      <w:proofErr w:type="spellStart"/>
      <w:r w:rsidRPr="00EA000F">
        <w:rPr>
          <w:i/>
          <w:szCs w:val="24"/>
        </w:rPr>
        <w:t>саморегуляции</w:t>
      </w:r>
      <w:proofErr w:type="spellEnd"/>
      <w:r w:rsidRPr="00EA000F">
        <w:rPr>
          <w:i/>
          <w:szCs w:val="24"/>
        </w:rPr>
        <w:t xml:space="preserve"> в двигательной сфере;</w:t>
      </w:r>
      <w:proofErr w:type="gramEnd"/>
      <w:r w:rsidRPr="00EA000F">
        <w:rPr>
          <w:i/>
          <w:szCs w:val="24"/>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roofErr w:type="gramStart"/>
      <w:r w:rsidRPr="00EA000F">
        <w:rPr>
          <w:i/>
          <w:szCs w:val="24"/>
        </w:rPr>
        <w:t>)(</w:t>
      </w:r>
      <w:proofErr w:type="gramEnd"/>
      <w:r w:rsidRPr="00EA000F">
        <w:rPr>
          <w:i/>
          <w:szCs w:val="24"/>
        </w:rPr>
        <w:t xml:space="preserve">ФГОС ДО).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Особенности физического (психомоторного) развития при аутизме.  </w:t>
      </w:r>
    </w:p>
    <w:p w:rsidR="0075776C" w:rsidRPr="00EA000F" w:rsidRDefault="00E97711" w:rsidP="00EA000F">
      <w:pPr>
        <w:spacing w:after="0" w:line="240" w:lineRule="auto"/>
        <w:ind w:left="-15" w:right="55"/>
        <w:contextualSpacing/>
        <w:rPr>
          <w:szCs w:val="24"/>
        </w:rPr>
      </w:pPr>
      <w:r w:rsidRPr="00EA000F">
        <w:rPr>
          <w:szCs w:val="24"/>
        </w:rPr>
        <w:t xml:space="preserve">Задержка психомоторного развития оказывается в ряде нарушений: </w:t>
      </w:r>
      <w:proofErr w:type="spellStart"/>
      <w:r w:rsidRPr="00EA000F">
        <w:rPr>
          <w:szCs w:val="24"/>
        </w:rPr>
        <w:t>гипотонус</w:t>
      </w:r>
      <w:proofErr w:type="spellEnd"/>
      <w:r w:rsidRPr="00EA000F">
        <w:rPr>
          <w:szCs w:val="24"/>
        </w:rPr>
        <w:t xml:space="preserve">, </w:t>
      </w:r>
      <w:proofErr w:type="spellStart"/>
      <w:r w:rsidRPr="00EA000F">
        <w:rPr>
          <w:szCs w:val="24"/>
        </w:rPr>
        <w:t>гипертонус</w:t>
      </w:r>
      <w:proofErr w:type="spellEnd"/>
      <w:r w:rsidRPr="00EA000F">
        <w:rPr>
          <w:szCs w:val="24"/>
        </w:rPr>
        <w:t xml:space="preserve">, </w:t>
      </w:r>
      <w:proofErr w:type="spellStart"/>
      <w:r w:rsidRPr="00EA000F">
        <w:rPr>
          <w:szCs w:val="24"/>
        </w:rPr>
        <w:t>дисинергии</w:t>
      </w:r>
      <w:proofErr w:type="spellEnd"/>
      <w:r w:rsidRPr="00EA000F">
        <w:rPr>
          <w:szCs w:val="24"/>
        </w:rPr>
        <w:t xml:space="preserve"> (отсутствует согласованность работы мышц), </w:t>
      </w:r>
      <w:proofErr w:type="spellStart"/>
      <w:r w:rsidRPr="00EA000F">
        <w:rPr>
          <w:szCs w:val="24"/>
        </w:rPr>
        <w:t>дистаксии</w:t>
      </w:r>
      <w:proofErr w:type="spellEnd"/>
      <w:r w:rsidRPr="00EA000F">
        <w:rPr>
          <w:szCs w:val="24"/>
        </w:rPr>
        <w:t xml:space="preserve">  (нарушения координации в пространстве), апраксии (нарушение смысловых цепей действий) и др.  </w:t>
      </w:r>
    </w:p>
    <w:p w:rsidR="0075776C" w:rsidRPr="00EA000F" w:rsidRDefault="00E97711" w:rsidP="00EA000F">
      <w:pPr>
        <w:spacing w:after="0" w:line="240" w:lineRule="auto"/>
        <w:ind w:left="-15" w:right="55"/>
        <w:contextualSpacing/>
        <w:rPr>
          <w:szCs w:val="24"/>
        </w:rPr>
      </w:pPr>
      <w:r w:rsidRPr="00EA000F">
        <w:rPr>
          <w:szCs w:val="24"/>
        </w:rPr>
        <w:t xml:space="preserve">У аутичного ребенка наблюдается сложность произвольного распределения мышечного тонуса. Ребенок может демонстрировать завидную сноровку непроизвольных движений, но становится в значительной степени неуклюжей, когда ей нужно сделать </w:t>
      </w:r>
      <w:proofErr w:type="spellStart"/>
      <w:r w:rsidRPr="00EA000F">
        <w:rPr>
          <w:szCs w:val="24"/>
        </w:rPr>
        <w:t>чтото</w:t>
      </w:r>
      <w:proofErr w:type="spellEnd"/>
      <w:r w:rsidRPr="00EA000F">
        <w:rPr>
          <w:szCs w:val="24"/>
        </w:rPr>
        <w:t xml:space="preserve"> по просьбе взрослого. Например, на занятиях по рисованию рука ребенка становится настолько вялой, атонической, что не удерживает карандаш или кисть, или, наоборот, с такой силой нажимает на карандаш, что </w:t>
      </w:r>
      <w:proofErr w:type="gramStart"/>
      <w:r w:rsidRPr="00EA000F">
        <w:rPr>
          <w:szCs w:val="24"/>
        </w:rPr>
        <w:t>дырявит</w:t>
      </w:r>
      <w:proofErr w:type="gramEnd"/>
      <w:r w:rsidRPr="00EA000F">
        <w:rPr>
          <w:szCs w:val="24"/>
        </w:rPr>
        <w:t xml:space="preserve"> лист.  </w:t>
      </w:r>
    </w:p>
    <w:p w:rsidR="0075776C" w:rsidRPr="00EA000F" w:rsidRDefault="00E97711" w:rsidP="00EA000F">
      <w:pPr>
        <w:spacing w:after="0" w:line="240" w:lineRule="auto"/>
        <w:ind w:left="-15" w:right="55"/>
        <w:contextualSpacing/>
        <w:rPr>
          <w:szCs w:val="24"/>
        </w:rPr>
      </w:pPr>
      <w:r w:rsidRPr="00EA000F">
        <w:rPr>
          <w:szCs w:val="24"/>
        </w:rPr>
        <w:t xml:space="preserve">Как уже было сказано, стереотипное поведение является защитной реакцией, направленной на адаптацию к ситуации. Что касается </w:t>
      </w:r>
      <w:proofErr w:type="spellStart"/>
      <w:r w:rsidRPr="00EA000F">
        <w:rPr>
          <w:szCs w:val="24"/>
        </w:rPr>
        <w:t>аутостимуляции</w:t>
      </w:r>
      <w:proofErr w:type="spellEnd"/>
      <w:r w:rsidRPr="00EA000F">
        <w:rPr>
          <w:szCs w:val="24"/>
        </w:rPr>
        <w:t xml:space="preserve"> (двигательная активность направлена на </w:t>
      </w:r>
      <w:r w:rsidRPr="00EA000F">
        <w:rPr>
          <w:szCs w:val="24"/>
        </w:rPr>
        <w:lastRenderedPageBreak/>
        <w:t xml:space="preserve">раздражение собственных рецепторов) как одной из форм стереотипной активности, она выполняет ту же функцию, что и стереотипное поведение в целом. Однако </w:t>
      </w:r>
      <w:proofErr w:type="spellStart"/>
      <w:r w:rsidRPr="00EA000F">
        <w:rPr>
          <w:szCs w:val="24"/>
        </w:rPr>
        <w:t>аутостимуляции</w:t>
      </w:r>
      <w:proofErr w:type="spellEnd"/>
      <w:r w:rsidRPr="00EA000F">
        <w:rPr>
          <w:szCs w:val="24"/>
        </w:rPr>
        <w:t xml:space="preserve"> характерны в большей степени для того этапа развития моторики, который касается развития активности на уровне ощущений.  </w:t>
      </w:r>
    </w:p>
    <w:p w:rsidR="0075776C" w:rsidRPr="00EA000F" w:rsidRDefault="00E97711" w:rsidP="00EA000F">
      <w:pPr>
        <w:spacing w:after="0" w:line="240" w:lineRule="auto"/>
        <w:ind w:left="-15" w:right="55"/>
        <w:contextualSpacing/>
        <w:rPr>
          <w:szCs w:val="24"/>
        </w:rPr>
      </w:pPr>
      <w:r w:rsidRPr="00EA000F">
        <w:rPr>
          <w:szCs w:val="24"/>
        </w:rPr>
        <w:t xml:space="preserve">Двигательные </w:t>
      </w:r>
      <w:proofErr w:type="spellStart"/>
      <w:r w:rsidRPr="00EA000F">
        <w:rPr>
          <w:szCs w:val="24"/>
        </w:rPr>
        <w:t>аутостимуляции</w:t>
      </w:r>
      <w:proofErr w:type="spellEnd"/>
      <w:r w:rsidRPr="00EA000F">
        <w:rPr>
          <w:szCs w:val="24"/>
        </w:rPr>
        <w:t xml:space="preserve"> могут касаться двигательного анализатора - переборки пальцев перед глазами, слухового - циклические хлопки ладоней возле уха, кинестетической чувствительности - хождение на цыпочках, махание руками или нескольких анализаторов одновременно, например, вестибулярной и кинестетической чувствительности - колыхания с ноги на ногу в стороны или вперед - назад. У ребенка, который находится на уровне чувственной двигательной активности, отсутствует мимика, а существуют только гримасы - </w:t>
      </w:r>
      <w:proofErr w:type="spellStart"/>
      <w:r w:rsidRPr="00EA000F">
        <w:rPr>
          <w:szCs w:val="24"/>
        </w:rPr>
        <w:t>синкенезии</w:t>
      </w:r>
      <w:proofErr w:type="spellEnd"/>
      <w:r w:rsidRPr="00EA000F">
        <w:rPr>
          <w:szCs w:val="24"/>
        </w:rPr>
        <w:t xml:space="preserve">, которые являются свободной игрой мышц и ничего не выражают.  </w:t>
      </w:r>
    </w:p>
    <w:p w:rsidR="0075776C" w:rsidRPr="00EA000F" w:rsidRDefault="00E97711" w:rsidP="00EA000F">
      <w:pPr>
        <w:spacing w:after="0" w:line="240" w:lineRule="auto"/>
        <w:ind w:left="-15" w:right="55"/>
        <w:contextualSpacing/>
        <w:rPr>
          <w:szCs w:val="24"/>
        </w:rPr>
      </w:pPr>
      <w:r w:rsidRPr="00EA000F">
        <w:rPr>
          <w:szCs w:val="24"/>
        </w:rPr>
        <w:t xml:space="preserve">Появление той или иной </w:t>
      </w:r>
      <w:proofErr w:type="spellStart"/>
      <w:r w:rsidRPr="00EA000F">
        <w:rPr>
          <w:szCs w:val="24"/>
        </w:rPr>
        <w:t>аутостимуляции</w:t>
      </w:r>
      <w:proofErr w:type="spellEnd"/>
      <w:r w:rsidRPr="00EA000F">
        <w:rPr>
          <w:szCs w:val="24"/>
        </w:rPr>
        <w:t xml:space="preserve"> с помощью движений связано с нарушением сенсорной интеграции. Например, дети при некоторых нарушениях зрения также проявляют </w:t>
      </w:r>
      <w:proofErr w:type="spellStart"/>
      <w:r w:rsidRPr="00EA000F">
        <w:rPr>
          <w:szCs w:val="24"/>
        </w:rPr>
        <w:t>аутостимуляции</w:t>
      </w:r>
      <w:proofErr w:type="spellEnd"/>
      <w:r w:rsidRPr="00EA000F">
        <w:rPr>
          <w:szCs w:val="24"/>
        </w:rPr>
        <w:t xml:space="preserve"> зрительных рецепторов. При аутизме проблема в </w:t>
      </w:r>
      <w:proofErr w:type="spellStart"/>
      <w:r w:rsidRPr="00EA000F">
        <w:rPr>
          <w:szCs w:val="24"/>
        </w:rPr>
        <w:t>сенсорике</w:t>
      </w:r>
      <w:proofErr w:type="spellEnd"/>
      <w:r w:rsidRPr="00EA000F">
        <w:rPr>
          <w:szCs w:val="24"/>
        </w:rPr>
        <w:t xml:space="preserve"> связана непосредственно с органами ощущений, а с интеграцией сенсорной информации на пути </w:t>
      </w:r>
      <w:proofErr w:type="gramStart"/>
      <w:r w:rsidRPr="00EA000F">
        <w:rPr>
          <w:szCs w:val="24"/>
        </w:rPr>
        <w:t>к</w:t>
      </w:r>
      <w:proofErr w:type="gramEnd"/>
      <w:r w:rsidRPr="00EA000F">
        <w:rPr>
          <w:szCs w:val="24"/>
        </w:rPr>
        <w:t xml:space="preserve"> нервных центров анализаторных систем.  </w:t>
      </w:r>
    </w:p>
    <w:p w:rsidR="0075776C" w:rsidRPr="00EA000F" w:rsidRDefault="00E97711" w:rsidP="00EA000F">
      <w:pPr>
        <w:spacing w:after="0" w:line="240" w:lineRule="auto"/>
        <w:ind w:left="-15" w:right="45" w:firstLine="708"/>
        <w:contextualSpacing/>
        <w:jc w:val="left"/>
        <w:rPr>
          <w:szCs w:val="24"/>
        </w:rPr>
      </w:pPr>
      <w:proofErr w:type="gramStart"/>
      <w:r w:rsidRPr="00EA000F">
        <w:rPr>
          <w:szCs w:val="24"/>
        </w:rPr>
        <w:t xml:space="preserve">Несмотря на то, что ребенок может достичь </w:t>
      </w:r>
      <w:proofErr w:type="spellStart"/>
      <w:r w:rsidRPr="00EA000F">
        <w:rPr>
          <w:szCs w:val="24"/>
        </w:rPr>
        <w:t>уровеня</w:t>
      </w:r>
      <w:proofErr w:type="spellEnd"/>
      <w:r w:rsidRPr="00EA000F">
        <w:rPr>
          <w:szCs w:val="24"/>
        </w:rPr>
        <w:t xml:space="preserve"> пространственного восприятия, но в его поведенческих проявлениях могут оставаться двигательные </w:t>
      </w:r>
      <w:proofErr w:type="spellStart"/>
      <w:r w:rsidRPr="00EA000F">
        <w:rPr>
          <w:szCs w:val="24"/>
        </w:rPr>
        <w:t>аутостимуляции</w:t>
      </w:r>
      <w:proofErr w:type="spellEnd"/>
      <w:r w:rsidRPr="00EA000F">
        <w:rPr>
          <w:szCs w:val="24"/>
        </w:rPr>
        <w:t>.</w:t>
      </w:r>
      <w:proofErr w:type="gramEnd"/>
      <w:r w:rsidRPr="00EA000F">
        <w:rPr>
          <w:szCs w:val="24"/>
        </w:rPr>
        <w:t xml:space="preserve"> Например, они могут возникать в стрессовых для ребенка ситуациях, защитная реакция в виде регресса к низшим формам поведения. Например, стереотипное бросание предметов, переборки предметов в руках, стук предметами и т.д. Все эти стереотипии также касаются трудностей в </w:t>
      </w:r>
      <w:proofErr w:type="spellStart"/>
      <w:r w:rsidRPr="00EA000F">
        <w:rPr>
          <w:szCs w:val="24"/>
        </w:rPr>
        <w:t>сенсомоторній</w:t>
      </w:r>
      <w:proofErr w:type="spellEnd"/>
      <w:r w:rsidRPr="00EA000F">
        <w:rPr>
          <w:szCs w:val="24"/>
        </w:rPr>
        <w:t xml:space="preserve"> интеграции.  </w:t>
      </w:r>
      <w:r w:rsidRPr="00EA000F">
        <w:rPr>
          <w:b/>
          <w:szCs w:val="24"/>
        </w:rPr>
        <w:t>Задачи и содержание коррекционно-развивающей работы,  учебно-дидактический материал</w:t>
      </w:r>
      <w:r w:rsidRPr="00EA000F">
        <w:rPr>
          <w:i/>
          <w:szCs w:val="24"/>
        </w:rPr>
        <w:t xml:space="preserve"> </w:t>
      </w:r>
      <w:r w:rsidRPr="00EA000F">
        <w:rPr>
          <w:szCs w:val="24"/>
        </w:rPr>
        <w:t xml:space="preserve">ФИЗИЧЕСКАЯ КУЛЬТУРА </w:t>
      </w:r>
    </w:p>
    <w:p w:rsidR="0075776C" w:rsidRPr="00EA000F" w:rsidRDefault="00E97711" w:rsidP="00EA000F">
      <w:pPr>
        <w:spacing w:after="0" w:line="240" w:lineRule="auto"/>
        <w:ind w:left="-15" w:right="55"/>
        <w:contextualSpacing/>
        <w:rPr>
          <w:szCs w:val="24"/>
        </w:rPr>
      </w:pPr>
      <w:r w:rsidRPr="00EA000F">
        <w:rPr>
          <w:szCs w:val="24"/>
        </w:rPr>
        <w:t xml:space="preserve">Осуществлять непрерывное совершенствование двигательных умений и навыков с учетом возрастных особенностей (психологических, физических и физиологических) детей шестого года жизни. </w:t>
      </w:r>
    </w:p>
    <w:p w:rsidR="0075776C" w:rsidRPr="00EA000F" w:rsidRDefault="00E97711" w:rsidP="00EA000F">
      <w:pPr>
        <w:spacing w:after="0" w:line="240" w:lineRule="auto"/>
        <w:ind w:left="-15" w:right="55"/>
        <w:contextualSpacing/>
        <w:rPr>
          <w:szCs w:val="24"/>
        </w:rPr>
      </w:pPr>
      <w:r w:rsidRPr="00EA000F">
        <w:rPr>
          <w:szCs w:val="24"/>
        </w:rPr>
        <w:t xml:space="preserve">Развивать быстроту, силу, выносливость, гибкость, </w:t>
      </w:r>
      <w:proofErr w:type="spellStart"/>
      <w:r w:rsidRPr="00EA000F">
        <w:rPr>
          <w:szCs w:val="24"/>
        </w:rPr>
        <w:t>координированность</w:t>
      </w:r>
      <w:proofErr w:type="spellEnd"/>
      <w:r w:rsidRPr="00EA000F">
        <w:rPr>
          <w:szCs w:val="24"/>
        </w:rPr>
        <w:t xml:space="preserve"> и точность действий, способность поддерживать равновесие. Совершенствовать навыки ориентировки в пространстве. </w:t>
      </w:r>
    </w:p>
    <w:p w:rsidR="0075776C" w:rsidRPr="00EA000F" w:rsidRDefault="00E97711" w:rsidP="00EA000F">
      <w:pPr>
        <w:spacing w:after="0" w:line="240" w:lineRule="auto"/>
        <w:ind w:left="708" w:right="55" w:firstLine="0"/>
        <w:contextualSpacing/>
        <w:rPr>
          <w:szCs w:val="24"/>
        </w:rPr>
      </w:pPr>
      <w:r w:rsidRPr="00EA000F">
        <w:rPr>
          <w:szCs w:val="24"/>
        </w:rPr>
        <w:t xml:space="preserve">Использовать такие формы работы, как игры-соревнования, эстафеты. </w:t>
      </w:r>
    </w:p>
    <w:p w:rsidR="0075776C" w:rsidRPr="00EA000F" w:rsidRDefault="00E97711" w:rsidP="00EA000F">
      <w:pPr>
        <w:spacing w:after="0" w:line="240" w:lineRule="auto"/>
        <w:ind w:left="10" w:right="63" w:hanging="10"/>
        <w:contextualSpacing/>
        <w:jc w:val="center"/>
        <w:rPr>
          <w:szCs w:val="24"/>
        </w:rPr>
      </w:pPr>
      <w:r w:rsidRPr="00EA000F">
        <w:rPr>
          <w:i/>
          <w:szCs w:val="24"/>
        </w:rPr>
        <w:t>Основные движения</w:t>
      </w:r>
      <w:r w:rsidRPr="00EA000F">
        <w:rPr>
          <w:szCs w:val="24"/>
        </w:rPr>
        <w:t xml:space="preserve"> </w:t>
      </w:r>
    </w:p>
    <w:p w:rsidR="0075776C" w:rsidRPr="00EA000F" w:rsidRDefault="00E97711" w:rsidP="00EA000F">
      <w:pPr>
        <w:spacing w:after="0" w:line="240" w:lineRule="auto"/>
        <w:ind w:left="-15" w:right="55"/>
        <w:contextualSpacing/>
        <w:rPr>
          <w:szCs w:val="24"/>
        </w:rPr>
      </w:pPr>
      <w:r w:rsidRPr="00EA000F">
        <w:rPr>
          <w:b/>
          <w:i/>
          <w:szCs w:val="24"/>
        </w:rPr>
        <w:t xml:space="preserve">Ходьба и бег. </w:t>
      </w:r>
      <w:r w:rsidRPr="00EA000F">
        <w:rPr>
          <w:szCs w:val="24"/>
        </w:rPr>
        <w:t xml:space="preserve">Совершенствовать навыки ходьбы на носках, на пятках, на наружных сторонах стоп, с высоким подниманием колена, в </w:t>
      </w:r>
      <w:proofErr w:type="spellStart"/>
      <w:r w:rsidRPr="00EA000F">
        <w:rPr>
          <w:szCs w:val="24"/>
        </w:rPr>
        <w:t>полуприседе</w:t>
      </w:r>
      <w:proofErr w:type="spellEnd"/>
      <w:r w:rsidRPr="00EA000F">
        <w:rPr>
          <w:szCs w:val="24"/>
        </w:rPr>
        <w:t xml:space="preserve">, перекатом с пятки на носок, мелким и широким шагом, приставным шагом влево и вправо. Совершенствовать навыки ходьбы в колонне по одному, по двое, по трое, с выполнением заданий педагога, имитационные движения. Обучать детей ходьбе в колонне. </w:t>
      </w:r>
    </w:p>
    <w:p w:rsidR="0075776C" w:rsidRPr="00EA000F" w:rsidRDefault="00E97711" w:rsidP="00EA000F">
      <w:pPr>
        <w:spacing w:after="0" w:line="240" w:lineRule="auto"/>
        <w:ind w:left="-15" w:right="55"/>
        <w:contextualSpacing/>
        <w:rPr>
          <w:szCs w:val="24"/>
        </w:rPr>
      </w:pPr>
      <w:r w:rsidRPr="00EA000F">
        <w:rPr>
          <w:szCs w:val="24"/>
        </w:rPr>
        <w:t xml:space="preserve">Совершенствовать навыки бега на носках, с высоким подниманием колена, в колонне по одному, по двое, «змейкой», врассыпную, с преодолением препятствий, по наклонной доске вверх и вниз на носках. </w:t>
      </w:r>
    </w:p>
    <w:p w:rsidR="0075776C" w:rsidRPr="00EA000F" w:rsidRDefault="00E97711" w:rsidP="00EA000F">
      <w:pPr>
        <w:spacing w:after="0" w:line="240" w:lineRule="auto"/>
        <w:ind w:left="-15" w:right="55"/>
        <w:contextualSpacing/>
        <w:rPr>
          <w:szCs w:val="24"/>
        </w:rPr>
      </w:pPr>
      <w:r w:rsidRPr="00EA000F">
        <w:rPr>
          <w:szCs w:val="24"/>
        </w:rPr>
        <w:t xml:space="preserve">Совершенствовать навыки ходьбы в чередовании с бегом, бега с различной скоростью, с изменением скорости, челночного бега. </w:t>
      </w:r>
    </w:p>
    <w:p w:rsidR="0075776C" w:rsidRPr="00EA000F" w:rsidRDefault="00E97711" w:rsidP="00EA000F">
      <w:pPr>
        <w:spacing w:after="0" w:line="240" w:lineRule="auto"/>
        <w:ind w:left="-15" w:right="55"/>
        <w:contextualSpacing/>
        <w:rPr>
          <w:szCs w:val="24"/>
        </w:rPr>
      </w:pPr>
      <w:r w:rsidRPr="00EA000F">
        <w:rPr>
          <w:b/>
          <w:i/>
          <w:szCs w:val="24"/>
        </w:rPr>
        <w:t xml:space="preserve">Ползание и лазание. </w:t>
      </w:r>
      <w:r w:rsidRPr="00EA000F">
        <w:rPr>
          <w:szCs w:val="24"/>
        </w:rPr>
        <w:t xml:space="preserve">Совершенствовать умение ползать на четвереньках с опорой на колени и ладони; «змейкой» между предметами, толкая перед собой головой мяч </w:t>
      </w:r>
    </w:p>
    <w:p w:rsidR="0075776C" w:rsidRPr="00EA000F" w:rsidRDefault="00E97711" w:rsidP="00EA000F">
      <w:pPr>
        <w:spacing w:after="0" w:line="240" w:lineRule="auto"/>
        <w:ind w:left="-15" w:right="55" w:firstLine="0"/>
        <w:contextualSpacing/>
        <w:rPr>
          <w:szCs w:val="24"/>
        </w:rPr>
      </w:pPr>
      <w:r w:rsidRPr="00EA000F">
        <w:rPr>
          <w:szCs w:val="24"/>
        </w:rPr>
        <w:t xml:space="preserve">(расстояние 3—4 м), ползания по гимнастической скамейке на животе, на коленях; ползания по гимнастической скамейке с опорой на колени и предплечья. Обучать </w:t>
      </w:r>
      <w:proofErr w:type="spellStart"/>
      <w:r w:rsidRPr="00EA000F">
        <w:rPr>
          <w:szCs w:val="24"/>
        </w:rPr>
        <w:t>вползанию</w:t>
      </w:r>
      <w:proofErr w:type="spellEnd"/>
      <w:r w:rsidRPr="00EA000F">
        <w:rPr>
          <w:szCs w:val="24"/>
        </w:rPr>
        <w:t xml:space="preserve"> и сползанию по наклонной доске, ползанию на четвереньках по гимнастической скамейке назад; </w:t>
      </w:r>
      <w:proofErr w:type="spellStart"/>
      <w:r w:rsidRPr="00EA000F">
        <w:rPr>
          <w:szCs w:val="24"/>
        </w:rPr>
        <w:t>пролезанию</w:t>
      </w:r>
      <w:proofErr w:type="spellEnd"/>
      <w:r w:rsidRPr="00EA000F">
        <w:rPr>
          <w:szCs w:val="24"/>
        </w:rPr>
        <w:t xml:space="preserve"> в обруч, </w:t>
      </w:r>
      <w:proofErr w:type="spellStart"/>
      <w:r w:rsidRPr="00EA000F">
        <w:rPr>
          <w:szCs w:val="24"/>
        </w:rPr>
        <w:t>переползанию</w:t>
      </w:r>
      <w:proofErr w:type="spellEnd"/>
      <w:r w:rsidRPr="00EA000F">
        <w:rPr>
          <w:szCs w:val="24"/>
        </w:rPr>
        <w:t xml:space="preserve"> через скамейку, бревно; лазанию с одного пролета гимнастической стенки на другой, поднимаясь по диагонали, спускаясь вниз по одному пролету; </w:t>
      </w:r>
      <w:proofErr w:type="spellStart"/>
      <w:r w:rsidRPr="00EA000F">
        <w:rPr>
          <w:szCs w:val="24"/>
        </w:rPr>
        <w:t>пролезанию</w:t>
      </w:r>
      <w:proofErr w:type="spellEnd"/>
      <w:r w:rsidRPr="00EA000F">
        <w:rPr>
          <w:szCs w:val="24"/>
        </w:rPr>
        <w:t xml:space="preserve"> между рейками поставленной на бок гимнастической лестницы. </w:t>
      </w:r>
    </w:p>
    <w:p w:rsidR="0075776C" w:rsidRPr="00EA000F" w:rsidRDefault="00E97711" w:rsidP="00EA000F">
      <w:pPr>
        <w:spacing w:after="0" w:line="240" w:lineRule="auto"/>
        <w:ind w:left="-15" w:right="55"/>
        <w:contextualSpacing/>
        <w:rPr>
          <w:szCs w:val="24"/>
        </w:rPr>
      </w:pPr>
      <w:r w:rsidRPr="00EA000F">
        <w:rPr>
          <w:b/>
          <w:i/>
          <w:szCs w:val="24"/>
        </w:rPr>
        <w:t xml:space="preserve">Прыжки. </w:t>
      </w:r>
      <w:r w:rsidRPr="00EA000F">
        <w:rPr>
          <w:szCs w:val="24"/>
        </w:rPr>
        <w:t xml:space="preserve">Совершенствовать умение выполнять прыжки на двух ногах на месте, с продвижением вперед. Обучать прыжкам разными способами: ноги </w:t>
      </w:r>
      <w:proofErr w:type="spellStart"/>
      <w:r w:rsidRPr="00EA000F">
        <w:rPr>
          <w:szCs w:val="24"/>
        </w:rPr>
        <w:t>скрестно</w:t>
      </w:r>
      <w:proofErr w:type="spellEnd"/>
      <w:r w:rsidRPr="00EA000F">
        <w:rPr>
          <w:szCs w:val="24"/>
        </w:rPr>
        <w:t xml:space="preserve"> — ноги врозь, одна нога вперед — другая назад; перепрыгивать с ноги на ногу на месте, с продвижением вперед. </w:t>
      </w:r>
      <w:r w:rsidRPr="00EA000F">
        <w:rPr>
          <w:szCs w:val="24"/>
        </w:rPr>
        <w:lastRenderedPageBreak/>
        <w:t xml:space="preserve">Учить перепрыгивать предметы с места высотой до 30 см, перепрыгивать последовательно на двух ногах 4—5 предметов высотой 15—20 см, перепрыгивать на двух ногах боком вправо и влево невысокие препятствия (канат, мешочки с песком, веревку и т.п.). Обучать впрыгиванию на мягкое покрытие высотой 20 см двумя ногами, спрыгиванию с высоты 30 см на мат. Учить прыгать в длину с места и с разбега; в высоту с разбега. Учить прыгать через короткую скакалку на двух ногах вперед и назад; прыгать через длинную скакалку: неподвижную (h=3—5 см), качающуюся, вращающуюся; с одной ноги на другую вперед и назад на двух ногах, шагом и бегом. </w:t>
      </w:r>
    </w:p>
    <w:p w:rsidR="0075776C" w:rsidRPr="00EA000F" w:rsidRDefault="00E97711" w:rsidP="00EA000F">
      <w:pPr>
        <w:spacing w:after="0" w:line="240" w:lineRule="auto"/>
        <w:ind w:left="-15" w:right="55"/>
        <w:contextualSpacing/>
        <w:rPr>
          <w:szCs w:val="24"/>
        </w:rPr>
      </w:pPr>
      <w:r w:rsidRPr="00EA000F">
        <w:rPr>
          <w:b/>
          <w:i/>
          <w:szCs w:val="24"/>
        </w:rPr>
        <w:t xml:space="preserve">Катание, ловля, бросание. </w:t>
      </w:r>
      <w:r w:rsidRPr="00EA000F">
        <w:rPr>
          <w:szCs w:val="24"/>
        </w:rPr>
        <w:t xml:space="preserve">Закрепить и совершенствовать навыки катания предметов (обручей, мячей разного диаметра) различными способами. Обучать прокатыванию предметов в заданном направлении на расстояние до 5 м (по гимнастической скамейке, по узкому коридору шириной 20 см в указанную цель: кегли, кубики и т.п.) с помощью двух рук. Учить прокатывать мячи </w:t>
      </w:r>
      <w:proofErr w:type="gramStart"/>
      <w:r w:rsidRPr="00EA000F">
        <w:rPr>
          <w:szCs w:val="24"/>
        </w:rPr>
        <w:t>по</w:t>
      </w:r>
      <w:proofErr w:type="gramEnd"/>
      <w:r w:rsidRPr="00EA000F">
        <w:rPr>
          <w:szCs w:val="24"/>
        </w:rPr>
        <w:t xml:space="preserve"> </w:t>
      </w:r>
      <w:proofErr w:type="gramStart"/>
      <w:r w:rsidRPr="00EA000F">
        <w:rPr>
          <w:szCs w:val="24"/>
        </w:rPr>
        <w:t>прямой</w:t>
      </w:r>
      <w:proofErr w:type="gramEnd"/>
      <w:r w:rsidRPr="00EA000F">
        <w:rPr>
          <w:szCs w:val="24"/>
        </w:rPr>
        <w:t xml:space="preserve">, змейкой, зигзагообразно с помощью палочек, дощечек разной длины и ширины; прокатывать обручи индивидуально, шагом и бегом. Совершенствовать умение подбрасывать мяч вверх и ловить его двумя руками и с хлопками; бросать мяч о землю и ловить его двумя руками. </w:t>
      </w:r>
      <w:proofErr w:type="gramStart"/>
      <w:r w:rsidRPr="00EA000F">
        <w:rPr>
          <w:szCs w:val="24"/>
        </w:rPr>
        <w:t>Формировать умение отбивать мяч об пол на месте (10—15 раз) с продвижением шагом вперед (3—5 м), перебрасывать мяч из одной руки в другую, подбрасывать и ловить мяч одной рукой (правой и левой) 3—5 раз подряд, перебрасывать мяч друг другу и ловить его из разных исходных положений, разными способами, в разных построениях.</w:t>
      </w:r>
      <w:proofErr w:type="gramEnd"/>
      <w:r w:rsidRPr="00EA000F">
        <w:rPr>
          <w:szCs w:val="24"/>
        </w:rPr>
        <w:t xml:space="preserve"> Учить бросать вдаль мешочки с песком и мячи, метать предметы в горизонтальную и вертикальную цель (расстояние до мишени 3—5 м). </w:t>
      </w:r>
    </w:p>
    <w:p w:rsidR="0075776C" w:rsidRPr="00EA000F" w:rsidRDefault="00E97711" w:rsidP="00EA000F">
      <w:pPr>
        <w:spacing w:after="0" w:line="240" w:lineRule="auto"/>
        <w:ind w:left="-15" w:right="55"/>
        <w:contextualSpacing/>
        <w:rPr>
          <w:szCs w:val="24"/>
        </w:rPr>
      </w:pPr>
      <w:r w:rsidRPr="00EA000F">
        <w:rPr>
          <w:b/>
          <w:i/>
          <w:szCs w:val="24"/>
        </w:rPr>
        <w:t xml:space="preserve">Ритмическая гимнастика. </w:t>
      </w:r>
      <w:r w:rsidRPr="00EA000F">
        <w:rPr>
          <w:szCs w:val="24"/>
        </w:rPr>
        <w:t xml:space="preserve">Совершенствовать умение выполнять физические упражнения под музыку в форме несложных танцев, хороводов, по творческому заданию педагога. Учить детей соотносить свои действия со сменой частей произведения, с помощью выразительных движений передавать характер музыки. Учить детей импровизировать под различные мелодии (марши, песни, танцы). </w:t>
      </w:r>
    </w:p>
    <w:p w:rsidR="0075776C" w:rsidRPr="00EA000F" w:rsidRDefault="00E97711" w:rsidP="00EA000F">
      <w:pPr>
        <w:spacing w:after="0" w:line="240" w:lineRule="auto"/>
        <w:ind w:left="-15" w:right="55"/>
        <w:contextualSpacing/>
        <w:rPr>
          <w:szCs w:val="24"/>
        </w:rPr>
      </w:pPr>
      <w:r w:rsidRPr="00EA000F">
        <w:rPr>
          <w:b/>
          <w:i/>
          <w:szCs w:val="24"/>
        </w:rPr>
        <w:t xml:space="preserve">Строевые упражнения. </w:t>
      </w:r>
      <w:r w:rsidRPr="00EA000F">
        <w:rPr>
          <w:szCs w:val="24"/>
        </w:rPr>
        <w:t xml:space="preserve">Совершенствовать умение строиться в колонну по одному, парами, в круг, в одну шеренгу, в несколько кругов, врассыпную. Закрепить умение перестраиваться из колонны по одному в колонну по два, по три, в круг, несколько кругов, из одной шеренги в две. </w:t>
      </w:r>
      <w:proofErr w:type="gramStart"/>
      <w:r w:rsidRPr="00EA000F">
        <w:rPr>
          <w:szCs w:val="24"/>
        </w:rPr>
        <w:t>Обучать детей расчету в колонне и в шеренге «по порядку», «на первый, второй»; перестроению из колонны по одному в колонну по два, по три во время ходьбы; размыканию и смыканию с места, в различных построениях (колоннах, шеренгах, кругах), размыканию в колоннах на вытянутые вперед руки, на одну вытянутую вперед руку, с определением дистанции на глаз;</w:t>
      </w:r>
      <w:proofErr w:type="gramEnd"/>
      <w:r w:rsidRPr="00EA000F">
        <w:rPr>
          <w:szCs w:val="24"/>
        </w:rPr>
        <w:t xml:space="preserve"> размыканию в шеренгах на вытянутые в стороны руки; выполнению поворотов направо и налево, кругом на месте и в движении различными способами (переступанием, прыжками); равнению в затылок в колонне. </w:t>
      </w:r>
    </w:p>
    <w:p w:rsidR="0075776C" w:rsidRPr="00EA000F" w:rsidRDefault="00E97711" w:rsidP="00EA000F">
      <w:pPr>
        <w:spacing w:after="0" w:line="240" w:lineRule="auto"/>
        <w:ind w:left="10" w:right="63" w:hanging="10"/>
        <w:contextualSpacing/>
        <w:jc w:val="center"/>
        <w:rPr>
          <w:szCs w:val="24"/>
        </w:rPr>
      </w:pPr>
      <w:r w:rsidRPr="00EA000F">
        <w:rPr>
          <w:i/>
          <w:szCs w:val="24"/>
        </w:rPr>
        <w:t xml:space="preserve">Общеразвивающие упражнения </w:t>
      </w:r>
    </w:p>
    <w:p w:rsidR="0075776C" w:rsidRPr="00EA000F" w:rsidRDefault="00E97711" w:rsidP="00EA000F">
      <w:pPr>
        <w:spacing w:after="0" w:line="240" w:lineRule="auto"/>
        <w:ind w:left="-15" w:right="55"/>
        <w:contextualSpacing/>
        <w:rPr>
          <w:szCs w:val="24"/>
        </w:rPr>
      </w:pPr>
      <w:r w:rsidRPr="00EA000F">
        <w:rPr>
          <w:szCs w:val="24"/>
        </w:rPr>
        <w:t xml:space="preserve">Осуществлять дальнейшее совершенствование движений рук и плечевого пояса, учить разводить руки в стороны из положения руки перед грудью; поднимать руки вверх и разводить в стороны ладонями вверх из положения руки за голову; поднимать вверх руки со сцепленными в замок пальцами поднимать и опускать кисти; сжимать и разжимать пальцы. </w:t>
      </w:r>
    </w:p>
    <w:p w:rsidR="0075776C" w:rsidRPr="00EA000F" w:rsidRDefault="00E97711" w:rsidP="00EA000F">
      <w:pPr>
        <w:spacing w:after="0" w:line="240" w:lineRule="auto"/>
        <w:ind w:left="-15" w:right="55"/>
        <w:contextualSpacing/>
        <w:rPr>
          <w:szCs w:val="24"/>
        </w:rPr>
      </w:pPr>
      <w:proofErr w:type="gramStart"/>
      <w:r w:rsidRPr="00EA000F">
        <w:rPr>
          <w:szCs w:val="24"/>
        </w:rPr>
        <w:t>Учить выполнять упражнения для развития и укрепления мышц спины, поднимать и опускать руки, стоя у стены; поднимать и опускать поочередно прямые ноги, взявшись руками за рейку гимнастической стенки на уровне пояса; наклоняться вперед и стараться коснуться ладонями пола; учить наклоняться в стороны, не сгибая ноги в коленях; поворачиваться, разводя руки в стороны;</w:t>
      </w:r>
      <w:proofErr w:type="gramEnd"/>
      <w:r w:rsidRPr="00EA000F">
        <w:rPr>
          <w:szCs w:val="24"/>
        </w:rPr>
        <w:t xml:space="preserve"> поочередно отводить ноги в стороны из упора присев; подтягивать голову и ноги к груди, лежа; подтягиваться на гимнастической скамейке. </w:t>
      </w:r>
    </w:p>
    <w:p w:rsidR="0075776C" w:rsidRPr="00EA000F" w:rsidRDefault="00E97711" w:rsidP="00EA000F">
      <w:pPr>
        <w:spacing w:after="0" w:line="240" w:lineRule="auto"/>
        <w:ind w:left="-15" w:right="55"/>
        <w:contextualSpacing/>
        <w:rPr>
          <w:szCs w:val="24"/>
        </w:rPr>
      </w:pPr>
      <w:r w:rsidRPr="00EA000F">
        <w:rPr>
          <w:szCs w:val="24"/>
        </w:rPr>
        <w:t xml:space="preserve">Учить выполнять упражнения для укрепления мышц брюшного пресса и ног; приседать, поднимая руки вверх, в стороны, за спину; выполнять выпад вперед, в сторону, совершая движение руками; катать и захватывать предметы пальцами ног. При выполнении упражнений использовать различные исходные положения (сидя, стоя, лежа, стоя на коленях и др.). Учить выполнять </w:t>
      </w:r>
      <w:proofErr w:type="gramStart"/>
      <w:r w:rsidRPr="00EA000F">
        <w:rPr>
          <w:szCs w:val="24"/>
        </w:rPr>
        <w:t>упражнения</w:t>
      </w:r>
      <w:proofErr w:type="gramEnd"/>
      <w:r w:rsidRPr="00EA000F">
        <w:rPr>
          <w:szCs w:val="24"/>
        </w:rPr>
        <w:t xml:space="preserve"> как без предметов, так и различными предметами (гимнастическими палками, мячами, кеглями, обручами, скакалками и др.). </w:t>
      </w:r>
    </w:p>
    <w:p w:rsidR="0075776C" w:rsidRPr="00EA000F" w:rsidRDefault="00E97711" w:rsidP="00EA000F">
      <w:pPr>
        <w:spacing w:after="0" w:line="240" w:lineRule="auto"/>
        <w:ind w:left="10" w:right="60" w:hanging="10"/>
        <w:contextualSpacing/>
        <w:jc w:val="center"/>
        <w:rPr>
          <w:szCs w:val="24"/>
        </w:rPr>
      </w:pPr>
      <w:r w:rsidRPr="00EA000F">
        <w:rPr>
          <w:i/>
          <w:szCs w:val="24"/>
        </w:rPr>
        <w:lastRenderedPageBreak/>
        <w:t>Спортивные упражнения</w:t>
      </w:r>
      <w:r w:rsidRPr="00EA000F">
        <w:rPr>
          <w:szCs w:val="24"/>
        </w:rPr>
        <w:t xml:space="preserve"> </w:t>
      </w:r>
    </w:p>
    <w:p w:rsidR="0075776C" w:rsidRPr="00EA000F" w:rsidRDefault="00E97711" w:rsidP="00EA000F">
      <w:pPr>
        <w:spacing w:after="0" w:line="240" w:lineRule="auto"/>
        <w:ind w:left="-15" w:right="55"/>
        <w:contextualSpacing/>
        <w:rPr>
          <w:szCs w:val="24"/>
        </w:rPr>
      </w:pPr>
      <w:r w:rsidRPr="00EA000F">
        <w:rPr>
          <w:szCs w:val="24"/>
        </w:rPr>
        <w:t xml:space="preserve">Совершенствовать умение катать друг друга на санках, кататься с горки на санках, выполнять повороты на спуске, скользить по ледяной дорожке с разбега. Учить </w:t>
      </w:r>
      <w:proofErr w:type="gramStart"/>
      <w:r w:rsidRPr="00EA000F">
        <w:rPr>
          <w:szCs w:val="24"/>
        </w:rPr>
        <w:t>самостоятельно</w:t>
      </w:r>
      <w:proofErr w:type="gramEnd"/>
      <w:r w:rsidRPr="00EA000F">
        <w:rPr>
          <w:szCs w:val="24"/>
        </w:rPr>
        <w:t xml:space="preserve"> кататься на двухколесном велосипеде по прямой и с выполнением поворотов вправо и влево. </w:t>
      </w:r>
    </w:p>
    <w:p w:rsidR="0075776C" w:rsidRPr="00EA000F" w:rsidRDefault="00E97711" w:rsidP="00EA000F">
      <w:pPr>
        <w:spacing w:after="0" w:line="240" w:lineRule="auto"/>
        <w:ind w:left="-15" w:right="55"/>
        <w:contextualSpacing/>
        <w:rPr>
          <w:szCs w:val="24"/>
        </w:rPr>
      </w:pPr>
      <w:proofErr w:type="gramStart"/>
      <w:r w:rsidRPr="00EA000F">
        <w:rPr>
          <w:szCs w:val="24"/>
        </w:rPr>
        <w:t xml:space="preserve">Формировать умение играть в спортивные игры: городки (элементы), баскетбол (элементы), футбол (элементы), хоккей (элементы). </w:t>
      </w:r>
      <w:proofErr w:type="gramEnd"/>
    </w:p>
    <w:p w:rsidR="0075776C" w:rsidRPr="00EA000F" w:rsidRDefault="00E97711" w:rsidP="00EA000F">
      <w:pPr>
        <w:spacing w:after="0" w:line="240" w:lineRule="auto"/>
        <w:ind w:left="10" w:right="64" w:hanging="10"/>
        <w:contextualSpacing/>
        <w:jc w:val="center"/>
        <w:rPr>
          <w:szCs w:val="24"/>
        </w:rPr>
      </w:pPr>
      <w:r w:rsidRPr="00EA000F">
        <w:rPr>
          <w:i/>
          <w:szCs w:val="24"/>
        </w:rPr>
        <w:t>Подвижные игры</w:t>
      </w:r>
      <w:r w:rsidRPr="00EA000F">
        <w:rPr>
          <w:szCs w:val="24"/>
        </w:rPr>
        <w:t xml:space="preserve"> </w:t>
      </w:r>
    </w:p>
    <w:p w:rsidR="0075776C" w:rsidRPr="00EA000F" w:rsidRDefault="00E97711" w:rsidP="00EA000F">
      <w:pPr>
        <w:spacing w:after="0" w:line="240" w:lineRule="auto"/>
        <w:ind w:left="-15" w:right="55"/>
        <w:contextualSpacing/>
        <w:rPr>
          <w:szCs w:val="24"/>
        </w:rPr>
      </w:pPr>
      <w:r w:rsidRPr="00EA000F">
        <w:rPr>
          <w:szCs w:val="24"/>
        </w:rPr>
        <w:t xml:space="preserve">Формировать умение участвовать в играх-соревнованиях и играх-эстафетах, учить </w:t>
      </w:r>
      <w:proofErr w:type="gramStart"/>
      <w:r w:rsidRPr="00EA000F">
        <w:rPr>
          <w:szCs w:val="24"/>
        </w:rPr>
        <w:t>самостоятельно</w:t>
      </w:r>
      <w:proofErr w:type="gramEnd"/>
      <w:r w:rsidRPr="00EA000F">
        <w:rPr>
          <w:szCs w:val="24"/>
        </w:rPr>
        <w:t xml:space="preserve"> организовывать подвижные игры. </w:t>
      </w:r>
    </w:p>
    <w:p w:rsidR="0075776C" w:rsidRPr="00EA000F" w:rsidRDefault="00E97711" w:rsidP="00EA000F">
      <w:pPr>
        <w:spacing w:after="0" w:line="240" w:lineRule="auto"/>
        <w:ind w:left="703" w:right="0" w:hanging="10"/>
        <w:contextualSpacing/>
        <w:jc w:val="left"/>
        <w:rPr>
          <w:szCs w:val="24"/>
        </w:rPr>
      </w:pPr>
      <w:r w:rsidRPr="00EA000F">
        <w:rPr>
          <w:b/>
          <w:szCs w:val="24"/>
        </w:rPr>
        <w:t>Рекомендуемые игры и упражнения</w:t>
      </w:r>
      <w:r w:rsidRPr="00EA000F">
        <w:rPr>
          <w:szCs w:val="24"/>
        </w:rPr>
        <w:t xml:space="preserve"> </w:t>
      </w:r>
    </w:p>
    <w:p w:rsidR="0075776C" w:rsidRPr="00EA000F" w:rsidRDefault="00E97711" w:rsidP="00EA000F">
      <w:pPr>
        <w:spacing w:after="0" w:line="240" w:lineRule="auto"/>
        <w:ind w:left="-15" w:right="55"/>
        <w:contextualSpacing/>
        <w:rPr>
          <w:szCs w:val="24"/>
        </w:rPr>
      </w:pPr>
      <w:r w:rsidRPr="00EA000F">
        <w:rPr>
          <w:b/>
          <w:i/>
          <w:szCs w:val="24"/>
        </w:rPr>
        <w:t xml:space="preserve">Игры с бегом: </w:t>
      </w:r>
      <w:r w:rsidRPr="00EA000F">
        <w:rPr>
          <w:szCs w:val="24"/>
        </w:rPr>
        <w:t xml:space="preserve">«Пятнашки», «Пятнашки со скакалкой», «Бег с препятствиями», «Птицы и клетка», «Лиса и зайцы», «Сорви шапку», «Поймай дракона за хвост», «Коршун и наседка», «Палочка-выручалочка», «Кто больше». Пятнашки с вызовом», «Рыбки», «Домик у дерева», «Заяц без домика», «Два круга», «Бег по кругу», «Паровоз и вагоны», «Караси и щука», «Воробьи и вороны», «Тяни-толкай». «Мы — веселые ребята», «Караси и щука», «Хитрая лиса», «Успей пробежать». </w:t>
      </w:r>
    </w:p>
    <w:p w:rsidR="0075776C" w:rsidRPr="00EA000F" w:rsidRDefault="00E97711" w:rsidP="00EA000F">
      <w:pPr>
        <w:spacing w:after="0" w:line="240" w:lineRule="auto"/>
        <w:ind w:left="-15" w:right="55"/>
        <w:contextualSpacing/>
        <w:rPr>
          <w:szCs w:val="24"/>
        </w:rPr>
      </w:pPr>
      <w:r w:rsidRPr="00EA000F">
        <w:rPr>
          <w:b/>
          <w:i/>
          <w:szCs w:val="24"/>
        </w:rPr>
        <w:t>Игры с прыжками</w:t>
      </w:r>
      <w:r w:rsidRPr="00EA000F">
        <w:rPr>
          <w:b/>
          <w:szCs w:val="24"/>
        </w:rPr>
        <w:t xml:space="preserve">: </w:t>
      </w:r>
      <w:r w:rsidRPr="00EA000F">
        <w:rPr>
          <w:szCs w:val="24"/>
        </w:rPr>
        <w:t>«Прыжки по кочкам», «Цапля», «Скакалка», «Кот и воробей», «Поймай лягушку». Игры с мячом: «Стой!», «Догони  мяч», «Попрыгунчики»,  «Мяч  — соседу». «Чемпионы  скакалки», «Бой  петухов», «Солнечные  зайчики»,  «Ворон-синица», «Тройной прыжок». «Лови не лови». «</w:t>
      </w:r>
      <w:proofErr w:type="gramStart"/>
      <w:r w:rsidRPr="00EA000F">
        <w:rPr>
          <w:szCs w:val="24"/>
        </w:rPr>
        <w:t>Кто</w:t>
      </w:r>
      <w:proofErr w:type="gramEnd"/>
      <w:r w:rsidRPr="00EA000F">
        <w:rPr>
          <w:szCs w:val="24"/>
        </w:rPr>
        <w:t xml:space="preserve"> скорее?», «Пастух и стадо», «Удочка». </w:t>
      </w:r>
    </w:p>
    <w:p w:rsidR="0075776C" w:rsidRPr="00EA000F" w:rsidRDefault="00E97711" w:rsidP="00EA000F">
      <w:pPr>
        <w:spacing w:after="0" w:line="240" w:lineRule="auto"/>
        <w:ind w:left="-15" w:right="55"/>
        <w:contextualSpacing/>
        <w:rPr>
          <w:szCs w:val="24"/>
        </w:rPr>
      </w:pPr>
      <w:r w:rsidRPr="00EA000F">
        <w:rPr>
          <w:b/>
          <w:i/>
          <w:szCs w:val="24"/>
        </w:rPr>
        <w:t>Игры с обручем</w:t>
      </w:r>
      <w:r w:rsidRPr="00EA000F">
        <w:rPr>
          <w:b/>
          <w:szCs w:val="24"/>
        </w:rPr>
        <w:t xml:space="preserve">: </w:t>
      </w:r>
      <w:r w:rsidRPr="00EA000F">
        <w:rPr>
          <w:szCs w:val="24"/>
        </w:rPr>
        <w:t xml:space="preserve">«Бег сороконожек», «Догони обруч», «Прокати обруч», «Пробеги сквозь обруч», «Мячом в обруч». «Колодец», «Попади в обруч», «Кто быстрее», «Успей стать в обруч», «Эстафета с препятствиями». </w:t>
      </w:r>
    </w:p>
    <w:p w:rsidR="0075776C" w:rsidRPr="00EA000F" w:rsidRDefault="00E97711" w:rsidP="00EA000F">
      <w:pPr>
        <w:spacing w:after="0" w:line="240" w:lineRule="auto"/>
        <w:ind w:left="-15" w:right="55"/>
        <w:contextualSpacing/>
        <w:rPr>
          <w:szCs w:val="24"/>
        </w:rPr>
      </w:pPr>
      <w:r w:rsidRPr="00EA000F">
        <w:rPr>
          <w:b/>
          <w:i/>
          <w:szCs w:val="24"/>
        </w:rPr>
        <w:t>Словесные игры</w:t>
      </w:r>
      <w:r w:rsidRPr="00EA000F">
        <w:rPr>
          <w:b/>
          <w:szCs w:val="24"/>
        </w:rPr>
        <w:t xml:space="preserve">: </w:t>
      </w:r>
      <w:proofErr w:type="gramStart"/>
      <w:r w:rsidRPr="00EA000F">
        <w:rPr>
          <w:szCs w:val="24"/>
        </w:rPr>
        <w:t xml:space="preserve">«И мы!», «Много друзей», Закончи слово», «Дразнилки», «Цапки», «Назови правильно», «Повтори-ка», «Подражание», «Путаница», «Назови дни недели», «Кого нет», «Маланья», «Наоборот», «Чепуха». </w:t>
      </w:r>
      <w:proofErr w:type="gramEnd"/>
    </w:p>
    <w:p w:rsidR="0075776C" w:rsidRPr="00EA000F" w:rsidRDefault="00E97711" w:rsidP="00EA000F">
      <w:pPr>
        <w:spacing w:after="0" w:line="240" w:lineRule="auto"/>
        <w:ind w:left="-15" w:right="55"/>
        <w:contextualSpacing/>
        <w:rPr>
          <w:szCs w:val="24"/>
        </w:rPr>
      </w:pPr>
      <w:r w:rsidRPr="00EA000F">
        <w:rPr>
          <w:b/>
          <w:i/>
          <w:szCs w:val="24"/>
        </w:rPr>
        <w:t>Зимние игры</w:t>
      </w:r>
      <w:r w:rsidRPr="00EA000F">
        <w:rPr>
          <w:b/>
          <w:szCs w:val="24"/>
        </w:rPr>
        <w:t xml:space="preserve">: </w:t>
      </w:r>
      <w:r w:rsidRPr="00EA000F">
        <w:rPr>
          <w:szCs w:val="24"/>
        </w:rPr>
        <w:t xml:space="preserve">«Снеговик», «Гонки снежных </w:t>
      </w:r>
      <w:proofErr w:type="spellStart"/>
      <w:r w:rsidRPr="00EA000F">
        <w:rPr>
          <w:szCs w:val="24"/>
        </w:rPr>
        <w:t>комов</w:t>
      </w:r>
      <w:proofErr w:type="spellEnd"/>
      <w:r w:rsidRPr="00EA000F">
        <w:rPr>
          <w:szCs w:val="24"/>
        </w:rPr>
        <w:t xml:space="preserve">», «Медведи», «Сумей поймать», «Снежки». «Снежком в цель», «Палочку в снег», «Засада», «Защита», «Два Мороза». </w:t>
      </w:r>
    </w:p>
    <w:p w:rsidR="0075776C" w:rsidRPr="00EA000F" w:rsidRDefault="00E97711" w:rsidP="00EA000F">
      <w:pPr>
        <w:spacing w:after="0" w:line="240" w:lineRule="auto"/>
        <w:ind w:left="-15" w:right="55"/>
        <w:contextualSpacing/>
        <w:rPr>
          <w:szCs w:val="24"/>
        </w:rPr>
      </w:pPr>
      <w:r w:rsidRPr="00EA000F">
        <w:rPr>
          <w:b/>
          <w:i/>
          <w:szCs w:val="24"/>
        </w:rPr>
        <w:t>Игровые поединки</w:t>
      </w:r>
      <w:r w:rsidRPr="00EA000F">
        <w:rPr>
          <w:b/>
          <w:szCs w:val="24"/>
        </w:rPr>
        <w:t xml:space="preserve">: </w:t>
      </w:r>
      <w:r w:rsidRPr="00EA000F">
        <w:rPr>
          <w:szCs w:val="24"/>
        </w:rPr>
        <w:t xml:space="preserve">«Попади в бутылку», «Кто дальше», «Наступи на ногу», «Точный поворот», «Собери яблоки». </w:t>
      </w:r>
    </w:p>
    <w:p w:rsidR="0075776C" w:rsidRPr="00EA000F" w:rsidRDefault="00E97711" w:rsidP="00EA000F">
      <w:pPr>
        <w:spacing w:after="0" w:line="240" w:lineRule="auto"/>
        <w:ind w:left="-15" w:right="55"/>
        <w:contextualSpacing/>
        <w:rPr>
          <w:szCs w:val="24"/>
        </w:rPr>
      </w:pPr>
      <w:r w:rsidRPr="00EA000F">
        <w:rPr>
          <w:b/>
          <w:i/>
          <w:szCs w:val="24"/>
        </w:rPr>
        <w:t>Эстафетные игры</w:t>
      </w:r>
      <w:r w:rsidRPr="00EA000F">
        <w:rPr>
          <w:b/>
          <w:szCs w:val="24"/>
        </w:rPr>
        <w:t xml:space="preserve">: </w:t>
      </w:r>
      <w:r w:rsidRPr="00EA000F">
        <w:rPr>
          <w:szCs w:val="24"/>
        </w:rPr>
        <w:t xml:space="preserve">«Забей </w:t>
      </w:r>
      <w:proofErr w:type="spellStart"/>
      <w:r w:rsidRPr="00EA000F">
        <w:rPr>
          <w:szCs w:val="24"/>
        </w:rPr>
        <w:t>гвоздь»</w:t>
      </w:r>
      <w:proofErr w:type="gramStart"/>
      <w:r w:rsidRPr="00EA000F">
        <w:rPr>
          <w:szCs w:val="24"/>
        </w:rPr>
        <w:t>,«</w:t>
      </w:r>
      <w:proofErr w:type="gramEnd"/>
      <w:r w:rsidRPr="00EA000F">
        <w:rPr>
          <w:szCs w:val="24"/>
        </w:rPr>
        <w:t>Эстафета</w:t>
      </w:r>
      <w:proofErr w:type="spellEnd"/>
      <w:r w:rsidRPr="00EA000F">
        <w:rPr>
          <w:szCs w:val="24"/>
        </w:rPr>
        <w:t xml:space="preserve"> с поворотами», «Эстафета с загадками», «Палочка», «Круговая эстафета». </w:t>
      </w:r>
    </w:p>
    <w:p w:rsidR="0075776C" w:rsidRPr="00EA000F" w:rsidRDefault="00E97711" w:rsidP="00EA000F">
      <w:pPr>
        <w:spacing w:after="0" w:line="240" w:lineRule="auto"/>
        <w:ind w:left="703" w:right="0" w:hanging="10"/>
        <w:contextualSpacing/>
        <w:jc w:val="left"/>
        <w:rPr>
          <w:szCs w:val="24"/>
        </w:rPr>
      </w:pPr>
      <w:r w:rsidRPr="00EA000F">
        <w:rPr>
          <w:b/>
          <w:szCs w:val="24"/>
        </w:rPr>
        <w:t>Организация предметно-пространственной развивающей среды</w:t>
      </w:r>
      <w:r w:rsidRPr="00EA000F">
        <w:rPr>
          <w:szCs w:val="24"/>
        </w:rPr>
        <w:t xml:space="preserve"> </w:t>
      </w:r>
    </w:p>
    <w:p w:rsidR="0075776C" w:rsidRPr="00EA000F" w:rsidRDefault="00E97711" w:rsidP="00EA000F">
      <w:pPr>
        <w:spacing w:after="0" w:line="240" w:lineRule="auto"/>
        <w:ind w:left="708" w:right="55" w:firstLine="0"/>
        <w:contextualSpacing/>
        <w:rPr>
          <w:szCs w:val="24"/>
        </w:rPr>
      </w:pPr>
      <w:r w:rsidRPr="00EA000F">
        <w:rPr>
          <w:szCs w:val="24"/>
        </w:rPr>
        <w:t xml:space="preserve">Физкультурный центр в групповом помещении </w:t>
      </w:r>
    </w:p>
    <w:p w:rsidR="0075776C" w:rsidRPr="00EA000F" w:rsidRDefault="00E97711" w:rsidP="00EA000F">
      <w:pPr>
        <w:spacing w:after="0" w:line="240" w:lineRule="auto"/>
        <w:ind w:left="3764" w:right="55" w:hanging="2917"/>
        <w:contextualSpacing/>
        <w:rPr>
          <w:szCs w:val="24"/>
        </w:rPr>
      </w:pPr>
      <w:r w:rsidRPr="00EA000F">
        <w:rPr>
          <w:szCs w:val="24"/>
        </w:rPr>
        <w:t xml:space="preserve">ОВЛАДЕНИЕ ЭЛЕМЕНТАРНЫМИ НОРМАМИ И ПРАВИЛАМИ ЗДОРОВОГО ОБРАЗА ЖИЗНИ </w:t>
      </w:r>
    </w:p>
    <w:p w:rsidR="0075776C" w:rsidRPr="00EA000F" w:rsidRDefault="00E97711" w:rsidP="00EA000F">
      <w:pPr>
        <w:spacing w:after="0" w:line="240" w:lineRule="auto"/>
        <w:ind w:left="10" w:right="56" w:hanging="10"/>
        <w:contextualSpacing/>
        <w:jc w:val="right"/>
        <w:rPr>
          <w:szCs w:val="24"/>
        </w:rPr>
      </w:pPr>
      <w:r w:rsidRPr="00EA000F">
        <w:rPr>
          <w:szCs w:val="24"/>
        </w:rPr>
        <w:t xml:space="preserve">Продолжать закаливание организма с целью укрепления </w:t>
      </w:r>
      <w:proofErr w:type="gramStart"/>
      <w:r w:rsidRPr="00EA000F">
        <w:rPr>
          <w:szCs w:val="24"/>
        </w:rPr>
        <w:t>сердечно-сосудистой</w:t>
      </w:r>
      <w:proofErr w:type="gramEnd"/>
      <w:r w:rsidRPr="00EA000F">
        <w:rPr>
          <w:szCs w:val="24"/>
        </w:rPr>
        <w:t xml:space="preserve"> и нервной систем, улучшения деятельности органов дыхания, обмена веществ в организме. </w:t>
      </w:r>
    </w:p>
    <w:p w:rsidR="0075776C" w:rsidRPr="00EA000F" w:rsidRDefault="00E97711" w:rsidP="00EA000F">
      <w:pPr>
        <w:spacing w:after="0" w:line="240" w:lineRule="auto"/>
        <w:ind w:left="-15" w:right="55"/>
        <w:contextualSpacing/>
        <w:rPr>
          <w:szCs w:val="24"/>
        </w:rPr>
      </w:pPr>
      <w:r w:rsidRPr="00EA000F">
        <w:rPr>
          <w:szCs w:val="24"/>
        </w:rPr>
        <w:t xml:space="preserve">Продолжать формировать правильную осанку, проводить профилактику плоскостопия. </w:t>
      </w:r>
    </w:p>
    <w:p w:rsidR="0075776C" w:rsidRPr="00EA000F" w:rsidRDefault="00E97711" w:rsidP="00EA000F">
      <w:pPr>
        <w:spacing w:after="0" w:line="240" w:lineRule="auto"/>
        <w:ind w:left="-15" w:right="55"/>
        <w:contextualSpacing/>
        <w:rPr>
          <w:szCs w:val="24"/>
        </w:rPr>
      </w:pPr>
      <w:r w:rsidRPr="00EA000F">
        <w:rPr>
          <w:szCs w:val="24"/>
        </w:rPr>
        <w:t xml:space="preserve">Ежедневно использовать такие формы работы, как утренняя гимнастика, физкультминутки, подвижные игры, прогулки, физические упражнения, спортивные игры на прогулке с использованием спортивного оборудования. </w:t>
      </w:r>
    </w:p>
    <w:p w:rsidR="0075776C" w:rsidRPr="00EA000F" w:rsidRDefault="00E97711" w:rsidP="00EA000F">
      <w:pPr>
        <w:spacing w:after="0" w:line="240" w:lineRule="auto"/>
        <w:ind w:left="-15" w:right="55"/>
        <w:contextualSpacing/>
        <w:rPr>
          <w:szCs w:val="24"/>
        </w:rPr>
      </w:pPr>
      <w:r w:rsidRPr="00EA000F">
        <w:rPr>
          <w:szCs w:val="24"/>
        </w:rPr>
        <w:t xml:space="preserve">Совершенствовать навыки самообслуживания, умения следить за состоянием одежды, прически, чистотой рук и ногтей. </w:t>
      </w:r>
    </w:p>
    <w:p w:rsidR="0075776C" w:rsidRPr="00EA000F" w:rsidRDefault="00E97711" w:rsidP="00EA000F">
      <w:pPr>
        <w:spacing w:after="0" w:line="240" w:lineRule="auto"/>
        <w:ind w:left="-15" w:right="55"/>
        <w:contextualSpacing/>
        <w:rPr>
          <w:szCs w:val="24"/>
        </w:rPr>
      </w:pPr>
      <w:r w:rsidRPr="00EA000F">
        <w:rPr>
          <w:szCs w:val="24"/>
        </w:rPr>
        <w:t xml:space="preserve">Закрепить умение быстро одеваться и раздевать, самостоятельно застегивать и расстегивать пуговицы, завязывать и развязывать шнурки, аккуратно складывать одежду. </w:t>
      </w:r>
    </w:p>
    <w:p w:rsidR="0075776C" w:rsidRPr="00EA000F" w:rsidRDefault="00E97711" w:rsidP="00EA000F">
      <w:pPr>
        <w:spacing w:after="0" w:line="240" w:lineRule="auto"/>
        <w:ind w:left="708" w:right="55" w:firstLine="0"/>
        <w:contextualSpacing/>
        <w:rPr>
          <w:szCs w:val="24"/>
        </w:rPr>
      </w:pPr>
      <w:r w:rsidRPr="00EA000F">
        <w:rPr>
          <w:szCs w:val="24"/>
        </w:rPr>
        <w:t xml:space="preserve">Продолжать работу по воспитанию культуры еды. </w:t>
      </w:r>
    </w:p>
    <w:p w:rsidR="0075776C" w:rsidRPr="00EA000F" w:rsidRDefault="00E97711" w:rsidP="00EA000F">
      <w:pPr>
        <w:spacing w:after="0" w:line="240" w:lineRule="auto"/>
        <w:ind w:left="708" w:right="55" w:firstLine="0"/>
        <w:contextualSpacing/>
        <w:rPr>
          <w:szCs w:val="24"/>
        </w:rPr>
      </w:pPr>
      <w:r w:rsidRPr="00EA000F">
        <w:rPr>
          <w:szCs w:val="24"/>
        </w:rPr>
        <w:t xml:space="preserve">Расширять представления о строении организма человека и его функционировании. </w:t>
      </w:r>
    </w:p>
    <w:p w:rsidR="0075776C" w:rsidRPr="00EA000F" w:rsidRDefault="00E97711" w:rsidP="00EA000F">
      <w:pPr>
        <w:spacing w:after="0" w:line="240" w:lineRule="auto"/>
        <w:ind w:left="-15" w:right="55"/>
        <w:contextualSpacing/>
        <w:rPr>
          <w:szCs w:val="24"/>
        </w:rPr>
      </w:pPr>
      <w:r w:rsidRPr="00EA000F">
        <w:rPr>
          <w:szCs w:val="24"/>
        </w:rPr>
        <w:t xml:space="preserve">Расширять представления о здоровом образе жизни и факторах, разрушающих здоровье человека. Формировать потребность в здоровом образе жизни. </w:t>
      </w:r>
    </w:p>
    <w:p w:rsidR="0075776C" w:rsidRPr="00EA000F" w:rsidRDefault="00E97711" w:rsidP="00EA000F">
      <w:pPr>
        <w:spacing w:after="0" w:line="240" w:lineRule="auto"/>
        <w:ind w:left="708" w:right="0" w:firstLine="0"/>
        <w:contextualSpacing/>
        <w:jc w:val="left"/>
        <w:rPr>
          <w:szCs w:val="24"/>
        </w:rPr>
      </w:pPr>
      <w:r w:rsidRPr="00EA000F">
        <w:rPr>
          <w:b/>
          <w:szCs w:val="24"/>
        </w:rPr>
        <w:t xml:space="preserve"> </w:t>
      </w:r>
    </w:p>
    <w:p w:rsidR="0075776C" w:rsidRPr="00EA000F" w:rsidRDefault="00E97711" w:rsidP="00EA000F">
      <w:pPr>
        <w:tabs>
          <w:tab w:val="center" w:pos="2174"/>
          <w:tab w:val="center" w:pos="4641"/>
          <w:tab w:val="center" w:pos="6327"/>
          <w:tab w:val="right" w:pos="9417"/>
        </w:tabs>
        <w:spacing w:after="0" w:line="240" w:lineRule="auto"/>
        <w:ind w:right="0" w:firstLine="0"/>
        <w:contextualSpacing/>
        <w:jc w:val="left"/>
        <w:rPr>
          <w:szCs w:val="24"/>
        </w:rPr>
      </w:pPr>
      <w:r w:rsidRPr="00EA000F">
        <w:rPr>
          <w:rFonts w:ascii="Calibri" w:eastAsia="Calibri" w:hAnsi="Calibri" w:cs="Calibri"/>
          <w:szCs w:val="24"/>
        </w:rPr>
        <w:tab/>
      </w:r>
      <w:r w:rsidRPr="00EA000F">
        <w:rPr>
          <w:b/>
          <w:szCs w:val="24"/>
        </w:rPr>
        <w:t xml:space="preserve">Психолого-педагогическая </w:t>
      </w:r>
      <w:r w:rsidRPr="00EA000F">
        <w:rPr>
          <w:b/>
          <w:szCs w:val="24"/>
        </w:rPr>
        <w:tab/>
        <w:t xml:space="preserve">коррекция </w:t>
      </w:r>
      <w:r w:rsidRPr="00EA000F">
        <w:rPr>
          <w:b/>
          <w:szCs w:val="24"/>
        </w:rPr>
        <w:tab/>
      </w:r>
      <w:proofErr w:type="gramStart"/>
      <w:r w:rsidRPr="00EA000F">
        <w:rPr>
          <w:b/>
          <w:szCs w:val="24"/>
        </w:rPr>
        <w:t>физического</w:t>
      </w:r>
      <w:proofErr w:type="gramEnd"/>
      <w:r w:rsidRPr="00EA000F">
        <w:rPr>
          <w:b/>
          <w:szCs w:val="24"/>
        </w:rPr>
        <w:t xml:space="preserve"> </w:t>
      </w:r>
      <w:r w:rsidRPr="00EA000F">
        <w:rPr>
          <w:b/>
          <w:szCs w:val="24"/>
        </w:rPr>
        <w:tab/>
        <w:t xml:space="preserve">(психомоторного) </w:t>
      </w:r>
    </w:p>
    <w:p w:rsidR="0075776C" w:rsidRPr="00EA000F" w:rsidRDefault="00E97711" w:rsidP="00EA000F">
      <w:pPr>
        <w:spacing w:after="0" w:line="240" w:lineRule="auto"/>
        <w:ind w:left="10" w:right="0" w:hanging="10"/>
        <w:contextualSpacing/>
        <w:jc w:val="left"/>
        <w:rPr>
          <w:szCs w:val="24"/>
        </w:rPr>
      </w:pPr>
      <w:r w:rsidRPr="00EA000F">
        <w:rPr>
          <w:b/>
          <w:szCs w:val="24"/>
        </w:rPr>
        <w:lastRenderedPageBreak/>
        <w:t xml:space="preserve">развития  </w:t>
      </w:r>
    </w:p>
    <w:p w:rsidR="0075776C" w:rsidRPr="00EA000F" w:rsidRDefault="00E97711" w:rsidP="00EA000F">
      <w:pPr>
        <w:spacing w:after="0" w:line="240" w:lineRule="auto"/>
        <w:ind w:left="-15" w:right="55"/>
        <w:contextualSpacing/>
        <w:rPr>
          <w:szCs w:val="24"/>
        </w:rPr>
      </w:pPr>
      <w:r w:rsidRPr="00EA000F">
        <w:rPr>
          <w:szCs w:val="24"/>
        </w:rPr>
        <w:t xml:space="preserve">Даже при отсутствии очевидных психомоторных нарушений аутичному  ребенку необходима определенная физическая нагрузка для поддержания психофизического тонуса, нормального развития мышечной и опорно-двигательной системы и снятия психоэмоционального напряжения. Опыт работы подтверждает, что </w:t>
      </w:r>
      <w:proofErr w:type="spellStart"/>
      <w:r w:rsidRPr="00EA000F">
        <w:rPr>
          <w:szCs w:val="24"/>
        </w:rPr>
        <w:t>психологопедагогическая</w:t>
      </w:r>
      <w:proofErr w:type="spellEnd"/>
      <w:r w:rsidRPr="00EA000F">
        <w:rPr>
          <w:szCs w:val="24"/>
        </w:rPr>
        <w:t xml:space="preserve"> коррекция при  психомоторной задержке при аутизме возможна, вплоть до соответствия абсолютной норме. </w:t>
      </w:r>
    </w:p>
    <w:p w:rsidR="0075776C" w:rsidRPr="00EA000F" w:rsidRDefault="00E97711" w:rsidP="00EA000F">
      <w:pPr>
        <w:spacing w:after="0" w:line="240" w:lineRule="auto"/>
        <w:ind w:left="708" w:right="0" w:firstLine="0"/>
        <w:contextualSpacing/>
        <w:jc w:val="left"/>
        <w:rPr>
          <w:szCs w:val="24"/>
        </w:rPr>
      </w:pPr>
      <w:r w:rsidRPr="00EA000F">
        <w:rPr>
          <w:szCs w:val="24"/>
        </w:rPr>
        <w:t xml:space="preserve"> </w:t>
      </w:r>
    </w:p>
    <w:p w:rsidR="0075776C" w:rsidRPr="00EA000F" w:rsidRDefault="00E97711" w:rsidP="00EA000F">
      <w:pPr>
        <w:pStyle w:val="3"/>
        <w:spacing w:after="0" w:line="240" w:lineRule="auto"/>
        <w:ind w:right="0"/>
        <w:contextualSpacing/>
        <w:rPr>
          <w:szCs w:val="24"/>
        </w:rPr>
      </w:pPr>
      <w:r w:rsidRPr="00EA000F">
        <w:rPr>
          <w:szCs w:val="24"/>
        </w:rPr>
        <w:t xml:space="preserve">2.5.6. Направления деятельности педагогов-специалистов по коррекции развития детей по группам РАС.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Первая группа РАС. </w:t>
      </w:r>
    </w:p>
    <w:p w:rsidR="0075776C" w:rsidRPr="00EA000F" w:rsidRDefault="00E97711" w:rsidP="00EA000F">
      <w:pPr>
        <w:spacing w:after="0" w:line="240" w:lineRule="auto"/>
        <w:ind w:left="-15" w:right="55"/>
        <w:contextualSpacing/>
        <w:rPr>
          <w:szCs w:val="24"/>
        </w:rPr>
      </w:pPr>
      <w:r w:rsidRPr="00EA000F">
        <w:rPr>
          <w:i/>
          <w:szCs w:val="24"/>
        </w:rPr>
        <w:t>Направления деятельности психолога:</w:t>
      </w:r>
      <w:r w:rsidRPr="00EA000F">
        <w:rPr>
          <w:szCs w:val="24"/>
        </w:rPr>
        <w:t xml:space="preserve"> индивидуальные занятия, направленные на «</w:t>
      </w:r>
      <w:proofErr w:type="spellStart"/>
      <w:r w:rsidRPr="00EA000F">
        <w:rPr>
          <w:szCs w:val="24"/>
        </w:rPr>
        <w:t>простраивание</w:t>
      </w:r>
      <w:proofErr w:type="spellEnd"/>
      <w:r w:rsidRPr="00EA000F">
        <w:rPr>
          <w:szCs w:val="24"/>
        </w:rPr>
        <w:t xml:space="preserve">» алгоритма простого взаимодействия, формирование стереотипных, простейших игровых навыков, их осмысление, организации взаимодействия с ребенком. </w:t>
      </w:r>
    </w:p>
    <w:p w:rsidR="0075776C" w:rsidRPr="00EA000F" w:rsidRDefault="00E97711" w:rsidP="00EA000F">
      <w:pPr>
        <w:spacing w:after="0" w:line="240" w:lineRule="auto"/>
        <w:ind w:left="-15" w:right="55"/>
        <w:contextualSpacing/>
        <w:rPr>
          <w:szCs w:val="24"/>
        </w:rPr>
      </w:pPr>
      <w:r w:rsidRPr="00EA000F">
        <w:rPr>
          <w:i/>
          <w:szCs w:val="24"/>
        </w:rPr>
        <w:t>Направления деятельности дефектолога:</w:t>
      </w:r>
      <w:r w:rsidRPr="00EA000F">
        <w:rPr>
          <w:szCs w:val="24"/>
        </w:rPr>
        <w:t xml:space="preserve"> формирование навыков продуктивного взаимодействия. Развитие сенсорных интеграций. У старших дошкольников — формирование стереотипа поведения в организованной (учебной) среде. </w:t>
      </w:r>
    </w:p>
    <w:p w:rsidR="0075776C" w:rsidRPr="00EA000F" w:rsidRDefault="00E97711" w:rsidP="00EA000F">
      <w:pPr>
        <w:spacing w:after="0" w:line="240" w:lineRule="auto"/>
        <w:ind w:left="-15" w:right="55"/>
        <w:contextualSpacing/>
        <w:rPr>
          <w:szCs w:val="24"/>
        </w:rPr>
      </w:pPr>
      <w:r w:rsidRPr="00EA000F">
        <w:rPr>
          <w:i/>
          <w:szCs w:val="24"/>
        </w:rPr>
        <w:t>Направления деятельности логопеда:</w:t>
      </w:r>
      <w:r w:rsidRPr="00EA000F">
        <w:rPr>
          <w:szCs w:val="24"/>
        </w:rPr>
        <w:t xml:space="preserve"> формирование навыков простой коммуникации, алгоритмов произвольного высказывания. Развитие иных компонентов речи.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Вторая группа РАС. </w:t>
      </w:r>
    </w:p>
    <w:p w:rsidR="0075776C" w:rsidRPr="00EA000F" w:rsidRDefault="00E97711" w:rsidP="00EA000F">
      <w:pPr>
        <w:spacing w:after="0" w:line="240" w:lineRule="auto"/>
        <w:ind w:left="-15" w:right="55"/>
        <w:contextualSpacing/>
        <w:rPr>
          <w:szCs w:val="24"/>
        </w:rPr>
      </w:pPr>
      <w:r w:rsidRPr="00EA000F">
        <w:rPr>
          <w:i/>
          <w:szCs w:val="24"/>
        </w:rPr>
        <w:t>Направления деятельности психолога:</w:t>
      </w:r>
      <w:r w:rsidRPr="00EA000F">
        <w:rPr>
          <w:szCs w:val="24"/>
        </w:rPr>
        <w:t xml:space="preserve"> индивидуальные занятия с психологом по «</w:t>
      </w:r>
      <w:proofErr w:type="spellStart"/>
      <w:r w:rsidRPr="00EA000F">
        <w:rPr>
          <w:szCs w:val="24"/>
        </w:rPr>
        <w:t>простраиванию</w:t>
      </w:r>
      <w:proofErr w:type="spellEnd"/>
      <w:r w:rsidRPr="00EA000F">
        <w:rPr>
          <w:szCs w:val="24"/>
        </w:rPr>
        <w:t xml:space="preserve">» алгоритма простой продуктивной деятельности, формирование стереотипных игровых навыков, имитации. Использование методов поведенческой терапии. Консультирование родителей по вопросам организации взаимодействия с ребенком. </w:t>
      </w:r>
    </w:p>
    <w:p w:rsidR="0075776C" w:rsidRPr="00EA000F" w:rsidRDefault="00E97711" w:rsidP="00EA000F">
      <w:pPr>
        <w:spacing w:after="0" w:line="240" w:lineRule="auto"/>
        <w:ind w:left="-15" w:right="55"/>
        <w:contextualSpacing/>
        <w:rPr>
          <w:szCs w:val="24"/>
        </w:rPr>
      </w:pPr>
      <w:r w:rsidRPr="00EA000F">
        <w:rPr>
          <w:i/>
          <w:szCs w:val="24"/>
        </w:rPr>
        <w:t>Направления деятельности дефектолога:</w:t>
      </w:r>
      <w:r w:rsidRPr="00EA000F">
        <w:rPr>
          <w:szCs w:val="24"/>
        </w:rPr>
        <w:t xml:space="preserve"> формирование навыков продуктивного взаимодействия. Развитие сенсорных интеграций. Формирование продуктивной деятельности и взаимодействия на предметном, игровом материале. Для детей старшего дошкольного возраста — формирование стереотипа поведения в организованной/ учебной среде / формирование предпосылок учебной деятельности. </w:t>
      </w:r>
    </w:p>
    <w:p w:rsidR="0075776C" w:rsidRPr="00EA000F" w:rsidRDefault="00E97711" w:rsidP="00EA000F">
      <w:pPr>
        <w:spacing w:after="0" w:line="240" w:lineRule="auto"/>
        <w:ind w:left="-15" w:right="55"/>
        <w:contextualSpacing/>
        <w:rPr>
          <w:szCs w:val="24"/>
        </w:rPr>
      </w:pPr>
      <w:r w:rsidRPr="00EA000F">
        <w:rPr>
          <w:i/>
          <w:szCs w:val="24"/>
        </w:rPr>
        <w:t>Направления деятельности логопеда:</w:t>
      </w:r>
      <w:r w:rsidRPr="00EA000F">
        <w:rPr>
          <w:szCs w:val="24"/>
        </w:rPr>
        <w:t xml:space="preserve"> формирование навыков коммуникации. Развитие понимания обращенной речи. Включение </w:t>
      </w:r>
      <w:proofErr w:type="spellStart"/>
      <w:r w:rsidRPr="00EA000F">
        <w:rPr>
          <w:szCs w:val="24"/>
        </w:rPr>
        <w:t>эхолалий</w:t>
      </w:r>
      <w:proofErr w:type="spellEnd"/>
      <w:r w:rsidRPr="00EA000F">
        <w:rPr>
          <w:szCs w:val="24"/>
        </w:rPr>
        <w:t xml:space="preserve"> в диалоговые формы речи, алгоритмов произвольного подсказывания. Развитие и коррекция всех компонентов речи.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Третья группа РАС. </w:t>
      </w:r>
    </w:p>
    <w:p w:rsidR="0075776C" w:rsidRPr="00EA000F" w:rsidRDefault="00E97711" w:rsidP="00EA000F">
      <w:pPr>
        <w:spacing w:after="0" w:line="240" w:lineRule="auto"/>
        <w:ind w:left="-15" w:right="55"/>
        <w:contextualSpacing/>
        <w:rPr>
          <w:szCs w:val="24"/>
        </w:rPr>
      </w:pPr>
      <w:r w:rsidRPr="00EA000F">
        <w:rPr>
          <w:i/>
          <w:szCs w:val="24"/>
        </w:rPr>
        <w:t>Направления деятельности психолога:</w:t>
      </w:r>
      <w:r w:rsidRPr="00EA000F">
        <w:rPr>
          <w:szCs w:val="24"/>
        </w:rPr>
        <w:t xml:space="preserve"> занятия по развитию </w:t>
      </w:r>
      <w:proofErr w:type="spellStart"/>
      <w:r w:rsidRPr="00EA000F">
        <w:rPr>
          <w:szCs w:val="24"/>
        </w:rPr>
        <w:t>самовосприятия</w:t>
      </w:r>
      <w:proofErr w:type="spellEnd"/>
      <w:r w:rsidRPr="00EA000F">
        <w:rPr>
          <w:szCs w:val="24"/>
        </w:rPr>
        <w:t xml:space="preserve">, элементарной </w:t>
      </w:r>
      <w:proofErr w:type="spellStart"/>
      <w:r w:rsidRPr="00EA000F">
        <w:rPr>
          <w:szCs w:val="24"/>
        </w:rPr>
        <w:t>саморегуляции</w:t>
      </w:r>
      <w:proofErr w:type="spellEnd"/>
      <w:r w:rsidRPr="00EA000F">
        <w:rPr>
          <w:szCs w:val="24"/>
        </w:rPr>
        <w:t xml:space="preserve">, формированию социально-эмоциональной коммуникации, обучение пониманию эмоций другого человека в рамках предметно-игровой деятельности. Консультирование родителей по вопросам организации взаимодействия с ребенком. </w:t>
      </w:r>
    </w:p>
    <w:p w:rsidR="0075776C" w:rsidRPr="00EA000F" w:rsidRDefault="00E97711" w:rsidP="00EA000F">
      <w:pPr>
        <w:spacing w:after="0" w:line="240" w:lineRule="auto"/>
        <w:ind w:left="-15" w:right="55"/>
        <w:contextualSpacing/>
        <w:rPr>
          <w:szCs w:val="24"/>
        </w:rPr>
      </w:pPr>
      <w:r w:rsidRPr="00EA000F">
        <w:rPr>
          <w:i/>
          <w:szCs w:val="24"/>
        </w:rPr>
        <w:t>Направления деятельности дефектолога:</w:t>
      </w:r>
      <w:r w:rsidRPr="00EA000F">
        <w:rPr>
          <w:szCs w:val="24"/>
        </w:rPr>
        <w:t xml:space="preserve"> формирование навыков продуктивного взаимодействия. Формирование продуктивной деятельности по алгоритму. Для детей старшего дошкольного возраста — формирование алгоритмов (предпосылок) учебной деятельности на соответствующем материале. </w:t>
      </w:r>
    </w:p>
    <w:p w:rsidR="0075776C" w:rsidRPr="00EA000F" w:rsidRDefault="00E97711" w:rsidP="00EA000F">
      <w:pPr>
        <w:spacing w:after="0" w:line="240" w:lineRule="auto"/>
        <w:ind w:left="-15" w:right="55"/>
        <w:contextualSpacing/>
        <w:rPr>
          <w:szCs w:val="24"/>
        </w:rPr>
      </w:pPr>
      <w:r w:rsidRPr="00EA000F">
        <w:rPr>
          <w:i/>
          <w:szCs w:val="24"/>
        </w:rPr>
        <w:t>Направления деятельности логопеда:</w:t>
      </w:r>
      <w:r w:rsidRPr="00EA000F">
        <w:rPr>
          <w:szCs w:val="24"/>
        </w:rPr>
        <w:t xml:space="preserve"> формирование навыков коммуникации, алгоритмов произвольного высказывания, коммуникативной функции речи.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Четвертая группа РАС. </w:t>
      </w:r>
    </w:p>
    <w:p w:rsidR="0075776C" w:rsidRPr="00EA000F" w:rsidRDefault="00E97711" w:rsidP="00EA000F">
      <w:pPr>
        <w:spacing w:after="0" w:line="240" w:lineRule="auto"/>
        <w:ind w:left="-15" w:right="55"/>
        <w:contextualSpacing/>
        <w:rPr>
          <w:szCs w:val="24"/>
        </w:rPr>
      </w:pPr>
      <w:r w:rsidRPr="00EA000F">
        <w:rPr>
          <w:i/>
          <w:szCs w:val="24"/>
        </w:rPr>
        <w:t>Направления деятельности психолога:</w:t>
      </w:r>
      <w:r w:rsidRPr="00EA000F">
        <w:rPr>
          <w:szCs w:val="24"/>
        </w:rPr>
        <w:t xml:space="preserve"> работа по формированию </w:t>
      </w:r>
      <w:proofErr w:type="spellStart"/>
      <w:r w:rsidRPr="00EA000F">
        <w:rPr>
          <w:szCs w:val="24"/>
        </w:rPr>
        <w:t>социальноэмоциональной</w:t>
      </w:r>
      <w:proofErr w:type="spellEnd"/>
      <w:r w:rsidRPr="00EA000F">
        <w:rPr>
          <w:szCs w:val="24"/>
        </w:rPr>
        <w:t xml:space="preserve"> коммуникации. Групповые занятия коммуникативно-творческой направленности. </w:t>
      </w:r>
    </w:p>
    <w:p w:rsidR="0075776C" w:rsidRPr="00EA000F" w:rsidRDefault="00E97711" w:rsidP="00EA000F">
      <w:pPr>
        <w:spacing w:after="0" w:line="240" w:lineRule="auto"/>
        <w:ind w:left="-15" w:right="55"/>
        <w:contextualSpacing/>
        <w:rPr>
          <w:szCs w:val="24"/>
        </w:rPr>
      </w:pPr>
      <w:r w:rsidRPr="00EA000F">
        <w:rPr>
          <w:i/>
          <w:szCs w:val="24"/>
        </w:rPr>
        <w:t>Направления деятельности дефектолога:</w:t>
      </w:r>
      <w:r w:rsidRPr="00EA000F">
        <w:rPr>
          <w:szCs w:val="24"/>
        </w:rPr>
        <w:t xml:space="preserve"> формирование алгоритмов продуктивной деятельности, предпосылок учебной деятельности. </w:t>
      </w:r>
    </w:p>
    <w:p w:rsidR="0075776C" w:rsidRPr="00EA000F" w:rsidRDefault="00E97711" w:rsidP="00EA000F">
      <w:pPr>
        <w:spacing w:after="0" w:line="240" w:lineRule="auto"/>
        <w:ind w:left="-15" w:right="55"/>
        <w:contextualSpacing/>
        <w:rPr>
          <w:szCs w:val="24"/>
        </w:rPr>
      </w:pPr>
      <w:r w:rsidRPr="00EA000F">
        <w:rPr>
          <w:i/>
          <w:szCs w:val="24"/>
        </w:rPr>
        <w:t>Направления деятельности логопеда:</w:t>
      </w:r>
      <w:r w:rsidRPr="00EA000F">
        <w:rPr>
          <w:szCs w:val="24"/>
        </w:rPr>
        <w:t xml:space="preserve"> формирование навыков коммуникации, алгоритмов произвольного высказывания. Развитие и коррекция всех компонентов речи. </w:t>
      </w:r>
    </w:p>
    <w:p w:rsidR="0075776C" w:rsidRPr="00EA000F" w:rsidRDefault="00E97711" w:rsidP="00EA000F">
      <w:pPr>
        <w:spacing w:after="0" w:line="240" w:lineRule="auto"/>
        <w:ind w:left="708" w:right="0" w:firstLine="0"/>
        <w:contextualSpacing/>
        <w:jc w:val="left"/>
        <w:rPr>
          <w:szCs w:val="24"/>
        </w:rPr>
      </w:pPr>
      <w:r w:rsidRPr="00EA000F">
        <w:rPr>
          <w:szCs w:val="24"/>
        </w:rPr>
        <w:t xml:space="preserve"> </w:t>
      </w:r>
    </w:p>
    <w:p w:rsidR="0075776C" w:rsidRPr="00EA000F" w:rsidRDefault="00E97711" w:rsidP="00EA000F">
      <w:pPr>
        <w:pStyle w:val="3"/>
        <w:spacing w:after="0" w:line="240" w:lineRule="auto"/>
        <w:ind w:right="0"/>
        <w:contextualSpacing/>
        <w:rPr>
          <w:szCs w:val="24"/>
        </w:rPr>
      </w:pPr>
      <w:r w:rsidRPr="00EA000F">
        <w:rPr>
          <w:szCs w:val="24"/>
        </w:rPr>
        <w:lastRenderedPageBreak/>
        <w:t xml:space="preserve">2.5.7. Особенности образовательной деятельности различных видов и культурных практик </w:t>
      </w:r>
    </w:p>
    <w:p w:rsidR="0075776C" w:rsidRPr="00EA000F" w:rsidRDefault="00E97711" w:rsidP="00EA000F">
      <w:pPr>
        <w:spacing w:after="0" w:line="240" w:lineRule="auto"/>
        <w:ind w:left="-15" w:right="55"/>
        <w:contextualSpacing/>
        <w:rPr>
          <w:szCs w:val="24"/>
        </w:rPr>
      </w:pPr>
      <w:r w:rsidRPr="00EA000F">
        <w:rPr>
          <w:szCs w:val="24"/>
        </w:rPr>
        <w:t xml:space="preserve">Развитие ребенка в образовательном процессе детского сада осуществляется целостно в процессе всей его жизнедеятельности. В то же время освоение любого вида деятельности требует обучения общим и специальным умениям, необходимым для ее осуществления. </w:t>
      </w:r>
    </w:p>
    <w:p w:rsidR="0075776C" w:rsidRPr="00EA000F" w:rsidRDefault="00E97711" w:rsidP="00EA000F">
      <w:pPr>
        <w:spacing w:after="0" w:line="240" w:lineRule="auto"/>
        <w:ind w:left="-15" w:right="55"/>
        <w:contextualSpacing/>
        <w:rPr>
          <w:szCs w:val="24"/>
        </w:rPr>
      </w:pPr>
      <w:r w:rsidRPr="00EA000F">
        <w:rPr>
          <w:szCs w:val="24"/>
        </w:rPr>
        <w:t xml:space="preserve">Особенностью организации образовательной деятельности по Программе является ситуационный подход. Основной единицей образовательного процесса выступает образовательная ситуация, то есть 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развития, воспитания и обучения. </w:t>
      </w:r>
    </w:p>
    <w:p w:rsidR="0075776C" w:rsidRPr="00EA000F" w:rsidRDefault="00E97711" w:rsidP="00EA000F">
      <w:pPr>
        <w:spacing w:after="0" w:line="240" w:lineRule="auto"/>
        <w:ind w:left="-15" w:right="55"/>
        <w:contextualSpacing/>
        <w:rPr>
          <w:szCs w:val="24"/>
        </w:rPr>
      </w:pPr>
      <w:r w:rsidRPr="00EA000F">
        <w:rPr>
          <w:szCs w:val="24"/>
        </w:rPr>
        <w:t xml:space="preserve">Образовательная ситуация протекает в конкретный временной период образовательной деятельности. Особенностью образовательной ситуации является появление образовательного результата (продукта) в ходе специально организованного взаимодействия воспитателя и ребенка. </w:t>
      </w:r>
      <w:proofErr w:type="gramStart"/>
      <w:r w:rsidRPr="00EA000F">
        <w:rPr>
          <w:szCs w:val="24"/>
        </w:rPr>
        <w:t>Такие продукты могут быть как материальными (рассказ, рисунок, поделка, коллаж, экспонат для выставки), так и нематериальными (новое знание, образ, идея, отношение, переживание).</w:t>
      </w:r>
      <w:proofErr w:type="gramEnd"/>
      <w:r w:rsidRPr="00EA000F">
        <w:rPr>
          <w:szCs w:val="24"/>
        </w:rPr>
        <w:t xml:space="preserve"> Ориентация на конечный продукт определяет технологию создания образовательных ситуаций. </w:t>
      </w:r>
    </w:p>
    <w:p w:rsidR="0075776C" w:rsidRPr="00EA000F" w:rsidRDefault="00E97711" w:rsidP="00EA000F">
      <w:pPr>
        <w:spacing w:after="0" w:line="240" w:lineRule="auto"/>
        <w:ind w:left="-15" w:right="55"/>
        <w:contextualSpacing/>
        <w:rPr>
          <w:szCs w:val="24"/>
        </w:rPr>
      </w:pPr>
      <w:r w:rsidRPr="00EA000F">
        <w:rPr>
          <w:szCs w:val="24"/>
        </w:rPr>
        <w:t xml:space="preserve">Преимущественно образовательные ситуации носят комплексный характер и включают задачи, реализуемые в разных видах деятельности на одном тематическом содержании. </w:t>
      </w:r>
    </w:p>
    <w:p w:rsidR="0075776C" w:rsidRPr="00EA000F" w:rsidRDefault="00E97711" w:rsidP="00EA000F">
      <w:pPr>
        <w:spacing w:after="0" w:line="240" w:lineRule="auto"/>
        <w:ind w:left="-15" w:right="55"/>
        <w:contextualSpacing/>
        <w:rPr>
          <w:szCs w:val="24"/>
        </w:rPr>
      </w:pPr>
      <w:r w:rsidRPr="00EA000F">
        <w:rPr>
          <w:szCs w:val="24"/>
        </w:rPr>
        <w:t xml:space="preserve">Образовательные ситуации используются в процессе непосредственно организованной образовательной деятельности. Главными задачами таких образовательных ситуаций являются формирование у детей новых умений в разных видах деятельности и представлений, обобщение знаний по теме, развитие способности рассуждать и делать выводы. </w:t>
      </w:r>
    </w:p>
    <w:p w:rsidR="0075776C" w:rsidRPr="00EA000F" w:rsidRDefault="00E97711" w:rsidP="00EA000F">
      <w:pPr>
        <w:spacing w:after="0" w:line="240" w:lineRule="auto"/>
        <w:ind w:left="-15" w:right="55"/>
        <w:contextualSpacing/>
        <w:rPr>
          <w:szCs w:val="24"/>
        </w:rPr>
      </w:pPr>
      <w:r w:rsidRPr="00EA000F">
        <w:rPr>
          <w:szCs w:val="24"/>
        </w:rPr>
        <w:t xml:space="preserve">Педагогические работники создают разнообразные образовательные ситуации, побуждающие детей применять свои знания и умения, активно искать новые пути решения возникшей в ситуации задачи, проявлять эмоциональную отзывчивость и творчество. </w:t>
      </w:r>
    </w:p>
    <w:p w:rsidR="0075776C" w:rsidRPr="00EA000F" w:rsidRDefault="00E97711" w:rsidP="00EA000F">
      <w:pPr>
        <w:spacing w:after="0" w:line="240" w:lineRule="auto"/>
        <w:ind w:left="-15" w:right="55"/>
        <w:contextualSpacing/>
        <w:rPr>
          <w:szCs w:val="24"/>
        </w:rPr>
      </w:pPr>
      <w:r w:rsidRPr="00EA000F">
        <w:rPr>
          <w:szCs w:val="24"/>
        </w:rPr>
        <w:t xml:space="preserve">Организованные воспитателем и специалистами образовательные ситуации ставят детей перед необходимостью понять, принять и разрешить поставленную задачу. Активно используются игровые приемы, разнообразные виды наглядности, в том числе схемы, предметные и условно-графические модели. Назначение образовательных ситуаций состоит в систематизации, углублении, обобщении личного опыта детей: в освоении новых, более эффективных способов познания и деятельности; в осознании связей и зависимостей, которые скрыты от детей в повседневной жизни и требуют для их освоения специальных условий. Успешное и активное участие в образовательных ситуациях подготавливает детей к будущему школьному обучению. Воспитатель также широко использует ситуации выбора (практического и морального). Предоставление дошкольникам реальных прав практического выбора средств, цели, задач и условий своей деятельности создает почву для личного самовыражения и самостоятельности. </w:t>
      </w:r>
    </w:p>
    <w:p w:rsidR="0075776C" w:rsidRPr="00EA000F" w:rsidRDefault="00E97711" w:rsidP="00EA000F">
      <w:pPr>
        <w:spacing w:after="0" w:line="240" w:lineRule="auto"/>
        <w:ind w:left="-15" w:right="55"/>
        <w:contextualSpacing/>
        <w:rPr>
          <w:szCs w:val="24"/>
        </w:rPr>
      </w:pPr>
      <w:r w:rsidRPr="00EA000F">
        <w:rPr>
          <w:szCs w:val="24"/>
        </w:rPr>
        <w:t xml:space="preserve">Образовательные ситуации могут включаться в образовательную деятельность в режимных моментах. Они направлены на закрепление имеющихся у детей знаний и умений, их применение в новых условиях, проявление ребенком активности, самостоятельности и творчества. Образовательные ситуации могут запускать инициативную деятельность детей через постановку проблемы, требующей самостоятельного решения, через привлечение внимания детей к материалам для экспериментирования и исследовательской деятельности, для продуктивного творчества. </w:t>
      </w:r>
    </w:p>
    <w:p w:rsidR="0075776C" w:rsidRPr="00EA000F" w:rsidRDefault="00E97711" w:rsidP="00EA000F">
      <w:pPr>
        <w:spacing w:after="0" w:line="240" w:lineRule="auto"/>
        <w:ind w:left="-15" w:right="55"/>
        <w:contextualSpacing/>
        <w:rPr>
          <w:szCs w:val="24"/>
        </w:rPr>
      </w:pPr>
      <w:r w:rsidRPr="00EA000F">
        <w:rPr>
          <w:szCs w:val="24"/>
        </w:rPr>
        <w:t xml:space="preserve">Ситуационный подход дополняет принцип продуктивности образовательной деятельности, который связан с получением какого-либо продукта, который в материальной форме отражает социальный опыт, приобретаемый детьми (панно, газета, журнал, атрибуты для сюжетно-ролевой игры, экологический дневник и др.). Принцип продуктивности ориентирован на развитие </w:t>
      </w:r>
      <w:proofErr w:type="spellStart"/>
      <w:r w:rsidRPr="00EA000F">
        <w:rPr>
          <w:szCs w:val="24"/>
        </w:rPr>
        <w:t>субъектности</w:t>
      </w:r>
      <w:proofErr w:type="spellEnd"/>
      <w:r w:rsidRPr="00EA000F">
        <w:rPr>
          <w:szCs w:val="24"/>
        </w:rPr>
        <w:t xml:space="preserve"> ребенка в образовательной деятельности разнообразного содержания. Этому способствуют современные способы организации образовательного процесса с использованием детских проектов, иг</w:t>
      </w:r>
      <w:proofErr w:type="gramStart"/>
      <w:r w:rsidRPr="00EA000F">
        <w:rPr>
          <w:szCs w:val="24"/>
        </w:rPr>
        <w:t>р-</w:t>
      </w:r>
      <w:proofErr w:type="gramEnd"/>
      <w:r w:rsidRPr="00EA000F">
        <w:rPr>
          <w:szCs w:val="24"/>
        </w:rPr>
        <w:t xml:space="preserve"> оболочек и игр-путешествий, коллекционирования, экспериментирования, ведения детских дневников и журналов, создания спектаклей-коллажей и многое другое. </w:t>
      </w:r>
    </w:p>
    <w:p w:rsidR="0075776C" w:rsidRPr="00EA000F" w:rsidRDefault="00E97711" w:rsidP="00EA000F">
      <w:pPr>
        <w:spacing w:after="0" w:line="240" w:lineRule="auto"/>
        <w:ind w:left="-15" w:right="55"/>
        <w:contextualSpacing/>
        <w:rPr>
          <w:szCs w:val="24"/>
        </w:rPr>
      </w:pPr>
      <w:r w:rsidRPr="00EA000F">
        <w:rPr>
          <w:szCs w:val="24"/>
        </w:rPr>
        <w:t xml:space="preserve">Непосредственно образовательная деятельность основана на организации педагогом видов деятельности, заданных ФГОС дошкольного образования. </w:t>
      </w:r>
    </w:p>
    <w:p w:rsidR="0075776C" w:rsidRPr="00EA000F" w:rsidRDefault="00E97711" w:rsidP="00EA000F">
      <w:pPr>
        <w:spacing w:after="0" w:line="240" w:lineRule="auto"/>
        <w:ind w:left="-15" w:right="55"/>
        <w:contextualSpacing/>
        <w:rPr>
          <w:szCs w:val="24"/>
        </w:rPr>
      </w:pPr>
      <w:r w:rsidRPr="00EA000F">
        <w:rPr>
          <w:szCs w:val="24"/>
        </w:rPr>
        <w:lastRenderedPageBreak/>
        <w:t xml:space="preserve">Игровая деятельность является ведущей деятельностью ребенка дошкольного возраста. В организованной образовательной деятельности она выступает в качестве основы для интеграции всех других видов деятельности ребенка дошкольного возраста. В группах детского сада игровая деятельность является основой решения всех образовательных задач. В расписании непосредственно образовательной деятельности игровая деятельность не выделяется в качестве отдельного вида деятельности, так как она является основой для организации всех других видов детской деятельности. </w:t>
      </w:r>
    </w:p>
    <w:p w:rsidR="0075776C" w:rsidRPr="00EA000F" w:rsidRDefault="00E97711" w:rsidP="00EA000F">
      <w:pPr>
        <w:spacing w:after="0" w:line="240" w:lineRule="auto"/>
        <w:ind w:left="-15" w:right="55"/>
        <w:contextualSpacing/>
        <w:rPr>
          <w:szCs w:val="24"/>
        </w:rPr>
      </w:pPr>
      <w:r w:rsidRPr="00EA000F">
        <w:rPr>
          <w:szCs w:val="24"/>
        </w:rPr>
        <w:t>Игровая деятельность представлена в образовательном процессе в разнообразных формах — это дидактические и сюжетно-дидактические, развивающие, подвижные игры, игры-путешествия, игровые проблемные ситуации, игр</w:t>
      </w:r>
      <w:proofErr w:type="gramStart"/>
      <w:r w:rsidRPr="00EA000F">
        <w:rPr>
          <w:szCs w:val="24"/>
        </w:rPr>
        <w:t>ы-</w:t>
      </w:r>
      <w:proofErr w:type="gramEnd"/>
      <w:r w:rsidRPr="00EA000F">
        <w:rPr>
          <w:szCs w:val="24"/>
        </w:rPr>
        <w:t xml:space="preserve"> инсценировки, игры-этюды и пр. </w:t>
      </w:r>
    </w:p>
    <w:p w:rsidR="0075776C" w:rsidRPr="00EA000F" w:rsidRDefault="00E97711" w:rsidP="00EA000F">
      <w:pPr>
        <w:spacing w:after="0" w:line="240" w:lineRule="auto"/>
        <w:ind w:left="-15" w:right="55"/>
        <w:contextualSpacing/>
        <w:rPr>
          <w:szCs w:val="24"/>
        </w:rPr>
      </w:pPr>
      <w:r w:rsidRPr="00EA000F">
        <w:rPr>
          <w:szCs w:val="24"/>
        </w:rPr>
        <w:t xml:space="preserve">При этом обогащение игрового опыта творческих игр детей тесно связано с содержанием непосредственно организованной образовательной деятельности. </w:t>
      </w:r>
    </w:p>
    <w:p w:rsidR="0075776C" w:rsidRPr="00EA000F" w:rsidRDefault="00E97711" w:rsidP="00EA000F">
      <w:pPr>
        <w:spacing w:after="0" w:line="240" w:lineRule="auto"/>
        <w:ind w:left="-15" w:right="55"/>
        <w:contextualSpacing/>
        <w:rPr>
          <w:szCs w:val="24"/>
        </w:rPr>
      </w:pPr>
      <w:r w:rsidRPr="00EA000F">
        <w:rPr>
          <w:szCs w:val="24"/>
        </w:rPr>
        <w:t xml:space="preserve">Организация сюжетно-ролевых, режиссерских, театрализованных игр и </w:t>
      </w:r>
      <w:proofErr w:type="spellStart"/>
      <w:r w:rsidRPr="00EA000F">
        <w:rPr>
          <w:szCs w:val="24"/>
        </w:rPr>
        <w:t>игрдраматизаций</w:t>
      </w:r>
      <w:proofErr w:type="spellEnd"/>
      <w:r w:rsidRPr="00EA000F">
        <w:rPr>
          <w:szCs w:val="24"/>
        </w:rPr>
        <w:t xml:space="preserve"> осуществляется преимущественно в режимных моментах (в утренний отрезок времени и во второй половине дня). </w:t>
      </w:r>
    </w:p>
    <w:p w:rsidR="0075776C" w:rsidRPr="00EA000F" w:rsidRDefault="00E97711" w:rsidP="00EA000F">
      <w:pPr>
        <w:spacing w:after="0" w:line="240" w:lineRule="auto"/>
        <w:ind w:left="-15" w:right="55"/>
        <w:contextualSpacing/>
        <w:rPr>
          <w:szCs w:val="24"/>
        </w:rPr>
      </w:pPr>
      <w:r w:rsidRPr="00EA000F">
        <w:rPr>
          <w:b/>
          <w:szCs w:val="24"/>
        </w:rPr>
        <w:t>Коммуникативная деятельность</w:t>
      </w:r>
      <w:r w:rsidRPr="00EA000F">
        <w:rPr>
          <w:szCs w:val="24"/>
        </w:rPr>
        <w:t xml:space="preserve"> направлена на решение задач, связанных с развитием свободного общения детей и освоением всех компонентов устной речи, освоение культуры общения и этикета, воспитание толерантности, подготовки к обучению грамоте (в старшем дошкольном возрасте). В сетке непосредственно организованной образовательной деятельности она занимает отдельное место, но при этом коммуникативная деятельность включается во все виды детской деятельности, в ней находит отражение опыт, приобретаемый детьми в других видах деятельности. </w:t>
      </w:r>
    </w:p>
    <w:p w:rsidR="0075776C" w:rsidRPr="00EA000F" w:rsidRDefault="00E97711" w:rsidP="00EA000F">
      <w:pPr>
        <w:spacing w:after="0" w:line="240" w:lineRule="auto"/>
        <w:ind w:left="-15" w:right="55"/>
        <w:contextualSpacing/>
        <w:rPr>
          <w:szCs w:val="24"/>
        </w:rPr>
      </w:pPr>
      <w:r w:rsidRPr="00EA000F">
        <w:rPr>
          <w:b/>
          <w:szCs w:val="24"/>
        </w:rPr>
        <w:t>Познавательно-исследовательская деятельность</w:t>
      </w:r>
      <w:r w:rsidRPr="00EA000F">
        <w:rPr>
          <w:szCs w:val="24"/>
        </w:rPr>
        <w:t xml:space="preserve"> включает в себя широкое познание детьми объектов живой и неживой природы, предметного и социального мира (мира взрослых и детей, деятельности людей, знакомство с семьей и взаимоотношениями людей, городом, страной и другими странами), безопасного поведения, освоение средств и способов познания (моделирования, экспериментирования), сенсорное и математическое развитие детей. </w:t>
      </w:r>
    </w:p>
    <w:p w:rsidR="0075776C" w:rsidRPr="00EA000F" w:rsidRDefault="00E97711" w:rsidP="00EA000F">
      <w:pPr>
        <w:spacing w:after="0" w:line="240" w:lineRule="auto"/>
        <w:ind w:left="-15" w:right="55"/>
        <w:contextualSpacing/>
        <w:rPr>
          <w:szCs w:val="24"/>
        </w:rPr>
      </w:pPr>
      <w:r w:rsidRPr="00EA000F">
        <w:rPr>
          <w:szCs w:val="24"/>
        </w:rPr>
        <w:t xml:space="preserve">Восприятие художественной литературы и фольклора организуется как процесс слушания детьми произведений художественной и познавательной литературы, направленный на развитие читательских интересов детей, способности восприятия литературного текста и общения по поводу прочитанного. Чтение может быть организовано как непосредственно чтение (или рассказывание сказки) воспитателем вслух и как прослушивание аудиозаписи. </w:t>
      </w:r>
    </w:p>
    <w:p w:rsidR="0075776C" w:rsidRPr="00EA000F" w:rsidRDefault="00E97711" w:rsidP="00EA000F">
      <w:pPr>
        <w:spacing w:after="0" w:line="240" w:lineRule="auto"/>
        <w:ind w:left="-15" w:right="55"/>
        <w:contextualSpacing/>
        <w:rPr>
          <w:szCs w:val="24"/>
        </w:rPr>
      </w:pPr>
      <w:r w:rsidRPr="00EA000F">
        <w:rPr>
          <w:b/>
          <w:szCs w:val="24"/>
        </w:rPr>
        <w:t>Конструирование и изобразительная деятельность</w:t>
      </w:r>
      <w:r w:rsidRPr="00EA000F">
        <w:rPr>
          <w:szCs w:val="24"/>
        </w:rPr>
        <w:t xml:space="preserve"> детей представлена разными видами художественно-творческой (рисование, лепка, аппликация) деятельности. Художественно-творческая деятельность неразрывно связана со знакомством детей с изобразительным искусством, развитием способности художественного восприятия. Художественное восприятие произведений искусства существенно обогащает личный опыт дошкольников, обеспечивает интеграцию между познавательно-исследовательской, коммуникативной и продуктивной видами деятельности. </w:t>
      </w:r>
    </w:p>
    <w:p w:rsidR="0075776C" w:rsidRPr="00EA000F" w:rsidRDefault="00E97711" w:rsidP="00EA000F">
      <w:pPr>
        <w:spacing w:after="0" w:line="240" w:lineRule="auto"/>
        <w:ind w:left="-15" w:right="55"/>
        <w:contextualSpacing/>
        <w:rPr>
          <w:szCs w:val="24"/>
        </w:rPr>
      </w:pPr>
      <w:r w:rsidRPr="00EA000F">
        <w:rPr>
          <w:b/>
          <w:szCs w:val="24"/>
        </w:rPr>
        <w:t>Музыкальная деятельность</w:t>
      </w:r>
      <w:r w:rsidRPr="00EA000F">
        <w:rPr>
          <w:szCs w:val="24"/>
        </w:rPr>
        <w:t xml:space="preserve"> организуется в процессе музыкальных занятий, которые проводятся музыкальным руководителем ДОУ в специально оборудованном помещении. </w:t>
      </w:r>
    </w:p>
    <w:p w:rsidR="0075776C" w:rsidRPr="00EA000F" w:rsidRDefault="00E97711" w:rsidP="00EA000F">
      <w:pPr>
        <w:spacing w:after="0" w:line="240" w:lineRule="auto"/>
        <w:ind w:left="-15" w:right="55"/>
        <w:contextualSpacing/>
        <w:rPr>
          <w:szCs w:val="24"/>
        </w:rPr>
      </w:pPr>
      <w:r w:rsidRPr="00EA000F">
        <w:rPr>
          <w:szCs w:val="24"/>
        </w:rPr>
        <w:t xml:space="preserve">Двигательная деятельность организуется в процессе занятий физической культурой, </w:t>
      </w:r>
      <w:proofErr w:type="gramStart"/>
      <w:r w:rsidRPr="00EA000F">
        <w:rPr>
          <w:szCs w:val="24"/>
        </w:rPr>
        <w:t>требования</w:t>
      </w:r>
      <w:proofErr w:type="gramEnd"/>
      <w:r w:rsidRPr="00EA000F">
        <w:rPr>
          <w:szCs w:val="24"/>
        </w:rPr>
        <w:t xml:space="preserve"> к проведению которых согласуются дошкольной организацией с положениями действующего СанПиН. </w:t>
      </w:r>
    </w:p>
    <w:p w:rsidR="0075776C" w:rsidRPr="00EA000F" w:rsidRDefault="00E97711" w:rsidP="00EA000F">
      <w:pPr>
        <w:spacing w:after="0" w:line="240" w:lineRule="auto"/>
        <w:ind w:left="-15" w:right="55"/>
        <w:contextualSpacing/>
        <w:rPr>
          <w:szCs w:val="24"/>
        </w:rPr>
      </w:pPr>
      <w:r w:rsidRPr="00EA000F">
        <w:rPr>
          <w:b/>
          <w:szCs w:val="24"/>
        </w:rPr>
        <w:t>Образовательная деятельность</w:t>
      </w:r>
      <w:r w:rsidRPr="00EA000F">
        <w:rPr>
          <w:szCs w:val="24"/>
        </w:rPr>
        <w:t xml:space="preserve">, осуществляемая в ходе режимных моментов, требует особых форм работы в соответствии с реализуемыми задачами воспитания, обучения и развития ребенка. В режимных процессах, в свободной детской деятельности воспитатель создает по мере </w:t>
      </w:r>
      <w:proofErr w:type="gramStart"/>
      <w:r w:rsidRPr="00EA000F">
        <w:rPr>
          <w:szCs w:val="24"/>
        </w:rPr>
        <w:t>необходимости</w:t>
      </w:r>
      <w:proofErr w:type="gramEnd"/>
      <w:r w:rsidRPr="00EA000F">
        <w:rPr>
          <w:szCs w:val="24"/>
        </w:rPr>
        <w:t xml:space="preserve"> дополнительно развивающие </w:t>
      </w:r>
      <w:proofErr w:type="spellStart"/>
      <w:r w:rsidRPr="00EA000F">
        <w:rPr>
          <w:szCs w:val="24"/>
        </w:rPr>
        <w:t>проблемноигровые</w:t>
      </w:r>
      <w:proofErr w:type="spellEnd"/>
      <w:r w:rsidRPr="00EA000F">
        <w:rPr>
          <w:szCs w:val="24"/>
        </w:rPr>
        <w:t xml:space="preserve"> или практические ситуации, побуждающие дошкольников применить имеющийся опыт, проявить инициативу, активность для самостоятельного решения возникшей задачи. </w:t>
      </w:r>
    </w:p>
    <w:p w:rsidR="0075776C" w:rsidRPr="00EA000F" w:rsidRDefault="00E97711" w:rsidP="00EA000F">
      <w:pPr>
        <w:spacing w:after="0" w:line="240" w:lineRule="auto"/>
        <w:ind w:left="-15" w:right="55"/>
        <w:contextualSpacing/>
        <w:rPr>
          <w:szCs w:val="24"/>
        </w:rPr>
      </w:pPr>
      <w:r w:rsidRPr="00EA000F">
        <w:rPr>
          <w:szCs w:val="24"/>
        </w:rPr>
        <w:t xml:space="preserve">Образовательная деятельность, осуществляемая в утренний отрезок времени, включает: </w:t>
      </w:r>
    </w:p>
    <w:p w:rsidR="0075776C" w:rsidRPr="00EA000F" w:rsidRDefault="00E97711" w:rsidP="00EA000F">
      <w:pPr>
        <w:spacing w:after="0" w:line="240" w:lineRule="auto"/>
        <w:ind w:left="-15" w:right="55"/>
        <w:contextualSpacing/>
        <w:rPr>
          <w:szCs w:val="24"/>
        </w:rPr>
      </w:pPr>
      <w:r w:rsidRPr="00EA000F">
        <w:rPr>
          <w:szCs w:val="24"/>
        </w:rPr>
        <w:lastRenderedPageBreak/>
        <w:t xml:space="preserve">— наблюдения — в уголке природы, за деятельностью взрослых (сервировка стола к завтраку); </w:t>
      </w:r>
    </w:p>
    <w:p w:rsidR="0075776C" w:rsidRPr="00EA000F" w:rsidRDefault="00E97711" w:rsidP="00EA000F">
      <w:pPr>
        <w:spacing w:after="0" w:line="240" w:lineRule="auto"/>
        <w:ind w:left="708" w:right="55" w:firstLine="0"/>
        <w:contextualSpacing/>
        <w:rPr>
          <w:szCs w:val="24"/>
        </w:rPr>
      </w:pPr>
      <w:r w:rsidRPr="00EA000F">
        <w:rPr>
          <w:szCs w:val="24"/>
        </w:rPr>
        <w:t xml:space="preserve">— индивидуальные игры и игры с небольшими подгруппами детей </w:t>
      </w:r>
    </w:p>
    <w:p w:rsidR="0075776C" w:rsidRPr="00EA000F" w:rsidRDefault="00E97711" w:rsidP="00EA000F">
      <w:pPr>
        <w:spacing w:after="0" w:line="240" w:lineRule="auto"/>
        <w:ind w:left="708" w:right="55" w:firstLine="0"/>
        <w:contextualSpacing/>
        <w:rPr>
          <w:szCs w:val="24"/>
        </w:rPr>
      </w:pPr>
      <w:r w:rsidRPr="00EA000F">
        <w:rPr>
          <w:szCs w:val="24"/>
        </w:rPr>
        <w:t xml:space="preserve">(дидактические, развивающие, сюжетные, музыкальные, подвижные и пр.); </w:t>
      </w:r>
    </w:p>
    <w:p w:rsidR="0075776C" w:rsidRPr="00EA000F" w:rsidRDefault="00E97711" w:rsidP="00EA000F">
      <w:pPr>
        <w:spacing w:after="0" w:line="240" w:lineRule="auto"/>
        <w:ind w:left="-15" w:right="55"/>
        <w:contextualSpacing/>
        <w:rPr>
          <w:szCs w:val="24"/>
        </w:rPr>
      </w:pPr>
      <w:r w:rsidRPr="00EA000F">
        <w:rPr>
          <w:szCs w:val="24"/>
        </w:rPr>
        <w:t xml:space="preserve">— создание практических, игровых, проблемных ситуаций и ситуаций общения, сотрудничества, гуманных проявлений, заботы о малышах в детском саду, проявлений эмоциональной отзывчивости </w:t>
      </w:r>
      <w:proofErr w:type="gramStart"/>
      <w:r w:rsidRPr="00EA000F">
        <w:rPr>
          <w:szCs w:val="24"/>
        </w:rPr>
        <w:t>ко</w:t>
      </w:r>
      <w:proofErr w:type="gramEnd"/>
      <w:r w:rsidRPr="00EA000F">
        <w:rPr>
          <w:szCs w:val="24"/>
        </w:rPr>
        <w:t xml:space="preserve"> взрослым и сверстникам; </w:t>
      </w:r>
    </w:p>
    <w:p w:rsidR="0075776C" w:rsidRPr="00EA000F" w:rsidRDefault="00E97711" w:rsidP="00EA000F">
      <w:pPr>
        <w:spacing w:after="0" w:line="240" w:lineRule="auto"/>
        <w:ind w:left="708" w:right="55" w:firstLine="0"/>
        <w:contextualSpacing/>
        <w:rPr>
          <w:szCs w:val="24"/>
        </w:rPr>
      </w:pPr>
      <w:r w:rsidRPr="00EA000F">
        <w:rPr>
          <w:szCs w:val="24"/>
        </w:rPr>
        <w:t xml:space="preserve">— трудовые поручения (сервировка столов к завтраку, уход за комнатными растениями и пр.); </w:t>
      </w:r>
    </w:p>
    <w:p w:rsidR="0075776C" w:rsidRPr="00EA000F" w:rsidRDefault="00E97711" w:rsidP="00EA000F">
      <w:pPr>
        <w:spacing w:after="0" w:line="240" w:lineRule="auto"/>
        <w:ind w:left="708" w:right="55" w:firstLine="0"/>
        <w:contextualSpacing/>
        <w:rPr>
          <w:szCs w:val="24"/>
        </w:rPr>
      </w:pPr>
      <w:r w:rsidRPr="00EA000F">
        <w:rPr>
          <w:szCs w:val="24"/>
        </w:rPr>
        <w:t xml:space="preserve">— беседы и разговоры с детьми по их интересам; </w:t>
      </w:r>
    </w:p>
    <w:p w:rsidR="0075776C" w:rsidRPr="00EA000F" w:rsidRDefault="00E97711" w:rsidP="00EA000F">
      <w:pPr>
        <w:spacing w:after="0" w:line="240" w:lineRule="auto"/>
        <w:ind w:left="708" w:right="55" w:firstLine="0"/>
        <w:contextualSpacing/>
        <w:rPr>
          <w:szCs w:val="24"/>
        </w:rPr>
      </w:pPr>
      <w:r w:rsidRPr="00EA000F">
        <w:rPr>
          <w:szCs w:val="24"/>
        </w:rPr>
        <w:t xml:space="preserve">— рассматривание дидактических картинок, иллюстраций, просмотр видеоматериалов разнообразного содержания; </w:t>
      </w:r>
    </w:p>
    <w:p w:rsidR="0075776C" w:rsidRPr="00EA000F" w:rsidRDefault="00E97711" w:rsidP="00EA000F">
      <w:pPr>
        <w:spacing w:after="0" w:line="240" w:lineRule="auto"/>
        <w:ind w:left="708" w:right="55" w:firstLine="0"/>
        <w:contextualSpacing/>
        <w:rPr>
          <w:szCs w:val="24"/>
        </w:rPr>
      </w:pPr>
      <w:r w:rsidRPr="00EA000F">
        <w:rPr>
          <w:szCs w:val="24"/>
        </w:rPr>
        <w:t xml:space="preserve">— индивидуальную работу с детьми в соответствии с задачами разных образовательных областей; </w:t>
      </w:r>
    </w:p>
    <w:p w:rsidR="0075776C" w:rsidRPr="00EA000F" w:rsidRDefault="00E97711" w:rsidP="00EA000F">
      <w:pPr>
        <w:spacing w:after="0" w:line="240" w:lineRule="auto"/>
        <w:ind w:left="-15" w:right="55"/>
        <w:contextualSpacing/>
        <w:rPr>
          <w:szCs w:val="24"/>
        </w:rPr>
      </w:pPr>
      <w:r w:rsidRPr="00EA000F">
        <w:rPr>
          <w:szCs w:val="24"/>
        </w:rPr>
        <w:t xml:space="preserve">— двигательную деятельность детей, активность которой зависит от содержания организованной образовательной деятельности в первой половине дня; </w:t>
      </w:r>
    </w:p>
    <w:p w:rsidR="0075776C" w:rsidRPr="00EA000F" w:rsidRDefault="00E97711" w:rsidP="00EA000F">
      <w:pPr>
        <w:spacing w:after="0" w:line="240" w:lineRule="auto"/>
        <w:ind w:left="-15" w:right="55"/>
        <w:contextualSpacing/>
        <w:rPr>
          <w:szCs w:val="24"/>
        </w:rPr>
      </w:pPr>
      <w:r w:rsidRPr="00EA000F">
        <w:rPr>
          <w:szCs w:val="24"/>
        </w:rPr>
        <w:t xml:space="preserve">— работу по воспитанию у детей культурно-гигиенических навыков и культуры здоровья. </w:t>
      </w:r>
    </w:p>
    <w:p w:rsidR="0075776C" w:rsidRPr="00EA000F" w:rsidRDefault="00E97711" w:rsidP="00EA000F">
      <w:pPr>
        <w:spacing w:after="0" w:line="240" w:lineRule="auto"/>
        <w:ind w:left="708" w:right="55" w:firstLine="0"/>
        <w:contextualSpacing/>
        <w:rPr>
          <w:szCs w:val="24"/>
        </w:rPr>
      </w:pPr>
      <w:r w:rsidRPr="00EA000F">
        <w:rPr>
          <w:szCs w:val="24"/>
        </w:rPr>
        <w:t xml:space="preserve">Образовательная деятельность, осуществляемая во время прогулки, включает: </w:t>
      </w:r>
    </w:p>
    <w:p w:rsidR="0075776C" w:rsidRPr="00EA000F" w:rsidRDefault="00E97711" w:rsidP="00EA000F">
      <w:pPr>
        <w:spacing w:after="0" w:line="240" w:lineRule="auto"/>
        <w:ind w:left="708" w:right="55" w:firstLine="0"/>
        <w:contextualSpacing/>
        <w:rPr>
          <w:szCs w:val="24"/>
        </w:rPr>
      </w:pPr>
      <w:r w:rsidRPr="00EA000F">
        <w:rPr>
          <w:szCs w:val="24"/>
        </w:rPr>
        <w:t xml:space="preserve">— подвижные игры и упражнения, направленные на оптимизацию режима </w:t>
      </w:r>
    </w:p>
    <w:p w:rsidR="0075776C" w:rsidRPr="00EA000F" w:rsidRDefault="00E97711" w:rsidP="00EA000F">
      <w:pPr>
        <w:spacing w:after="0" w:line="240" w:lineRule="auto"/>
        <w:ind w:left="-15" w:right="55" w:firstLine="0"/>
        <w:contextualSpacing/>
        <w:rPr>
          <w:szCs w:val="24"/>
        </w:rPr>
      </w:pPr>
      <w:r w:rsidRPr="00EA000F">
        <w:rPr>
          <w:szCs w:val="24"/>
        </w:rPr>
        <w:t xml:space="preserve">двигательной активности и укрепление здоровья детей; </w:t>
      </w:r>
    </w:p>
    <w:p w:rsidR="0075776C" w:rsidRPr="00EA000F" w:rsidRDefault="00E97711" w:rsidP="00EA000F">
      <w:pPr>
        <w:spacing w:after="0" w:line="240" w:lineRule="auto"/>
        <w:ind w:left="708" w:right="55" w:firstLine="0"/>
        <w:contextualSpacing/>
        <w:rPr>
          <w:szCs w:val="24"/>
        </w:rPr>
      </w:pPr>
      <w:r w:rsidRPr="00EA000F">
        <w:rPr>
          <w:szCs w:val="24"/>
        </w:rPr>
        <w:t xml:space="preserve">— наблюдения за объектами и явлениями природы, направленные на установление разнообразных связей и зависимостей в природе, воспитание отношения к ней; </w:t>
      </w:r>
    </w:p>
    <w:p w:rsidR="0075776C" w:rsidRPr="00EA000F" w:rsidRDefault="00E97711" w:rsidP="00EA000F">
      <w:pPr>
        <w:spacing w:after="0" w:line="240" w:lineRule="auto"/>
        <w:ind w:left="708" w:right="55" w:firstLine="0"/>
        <w:contextualSpacing/>
        <w:rPr>
          <w:szCs w:val="24"/>
        </w:rPr>
      </w:pPr>
      <w:r w:rsidRPr="00EA000F">
        <w:rPr>
          <w:szCs w:val="24"/>
        </w:rPr>
        <w:t xml:space="preserve">— экспериментирование с объектами неживой природы; </w:t>
      </w:r>
    </w:p>
    <w:p w:rsidR="0075776C" w:rsidRPr="00EA000F" w:rsidRDefault="00E97711" w:rsidP="00EA000F">
      <w:pPr>
        <w:spacing w:after="0" w:line="240" w:lineRule="auto"/>
        <w:ind w:left="-15" w:right="55"/>
        <w:contextualSpacing/>
        <w:rPr>
          <w:szCs w:val="24"/>
        </w:rPr>
      </w:pPr>
      <w:r w:rsidRPr="00EA000F">
        <w:rPr>
          <w:szCs w:val="24"/>
        </w:rPr>
        <w:t xml:space="preserve">— сюжетно-ролевые и конструктивные игры (с песком, со снегом, с природным материалом); </w:t>
      </w:r>
    </w:p>
    <w:p w:rsidR="0075776C" w:rsidRPr="00EA000F" w:rsidRDefault="00E97711" w:rsidP="00EA000F">
      <w:pPr>
        <w:spacing w:after="0" w:line="240" w:lineRule="auto"/>
        <w:ind w:left="708" w:right="876" w:firstLine="0"/>
        <w:contextualSpacing/>
        <w:rPr>
          <w:szCs w:val="24"/>
        </w:rPr>
      </w:pPr>
      <w:r w:rsidRPr="00EA000F">
        <w:rPr>
          <w:szCs w:val="24"/>
        </w:rPr>
        <w:t xml:space="preserve">— элементарную трудовую деятельность детей на участке детского сада; — свободное общение воспитателя с детьми.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Культурные практики </w:t>
      </w:r>
    </w:p>
    <w:p w:rsidR="0075776C" w:rsidRPr="00EA000F" w:rsidRDefault="00E97711" w:rsidP="00EA000F">
      <w:pPr>
        <w:spacing w:after="0" w:line="240" w:lineRule="auto"/>
        <w:ind w:left="-15" w:right="55"/>
        <w:contextualSpacing/>
        <w:rPr>
          <w:szCs w:val="24"/>
        </w:rPr>
      </w:pPr>
      <w:r w:rsidRPr="00EA000F">
        <w:rPr>
          <w:szCs w:val="24"/>
        </w:rPr>
        <w:t xml:space="preserve">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преимущественно подгрупповой характер. </w:t>
      </w:r>
    </w:p>
    <w:p w:rsidR="0075776C" w:rsidRPr="00EA000F" w:rsidRDefault="00E97711" w:rsidP="00EA000F">
      <w:pPr>
        <w:spacing w:after="0" w:line="240" w:lineRule="auto"/>
        <w:ind w:left="-15" w:right="55"/>
        <w:contextualSpacing/>
        <w:rPr>
          <w:szCs w:val="24"/>
        </w:rPr>
      </w:pPr>
      <w:r w:rsidRPr="00EA000F">
        <w:rPr>
          <w:szCs w:val="24"/>
        </w:rPr>
        <w:t>Совместная игра воспитателя и детей (сюжетно-ролевая, режиссерская, игр</w:t>
      </w:r>
      <w:proofErr w:type="gramStart"/>
      <w:r w:rsidRPr="00EA000F">
        <w:rPr>
          <w:szCs w:val="24"/>
        </w:rPr>
        <w:t>а-</w:t>
      </w:r>
      <w:proofErr w:type="gramEnd"/>
      <w:r w:rsidRPr="00EA000F">
        <w:rPr>
          <w:szCs w:val="24"/>
        </w:rPr>
        <w:t xml:space="preserve"> драматизация, строительно-конструктивные игры) направлена на обогащение содержания творческих игр, освоение детьми игровых умений, необходимых для организации самостоятельной игры. </w:t>
      </w:r>
    </w:p>
    <w:p w:rsidR="0075776C" w:rsidRPr="00EA000F" w:rsidRDefault="00E97711" w:rsidP="00EA000F">
      <w:pPr>
        <w:spacing w:after="0" w:line="240" w:lineRule="auto"/>
        <w:ind w:left="-15" w:right="55"/>
        <w:contextualSpacing/>
        <w:rPr>
          <w:szCs w:val="24"/>
        </w:rPr>
      </w:pPr>
      <w:r w:rsidRPr="00EA000F">
        <w:rPr>
          <w:szCs w:val="24"/>
        </w:rPr>
        <w:t>Ситуации общения и накопления положительного социально-эмоционального опыта носят проблемный характер и заключают в себе жизненную проблему, близкую детям дошкольного возраста, в разрешении которой они принимают непосредственное участие. Такие ситуации могут быть реальн</w:t>
      </w:r>
      <w:proofErr w:type="gramStart"/>
      <w:r w:rsidRPr="00EA000F">
        <w:rPr>
          <w:szCs w:val="24"/>
        </w:rPr>
        <w:t>о-</w:t>
      </w:r>
      <w:proofErr w:type="gramEnd"/>
      <w:r w:rsidRPr="00EA000F">
        <w:rPr>
          <w:szCs w:val="24"/>
        </w:rPr>
        <w:t xml:space="preserve"> практического характера (оказание помощи малышам, старшим), условно-вербального характера (на основе жизненных сюжетов или сюжетов литературных произведений) и имитационно-игровыми. В ситуациях </w:t>
      </w:r>
      <w:proofErr w:type="spellStart"/>
      <w:r w:rsidRPr="00EA000F">
        <w:rPr>
          <w:szCs w:val="24"/>
        </w:rPr>
        <w:t>условновербального</w:t>
      </w:r>
      <w:proofErr w:type="spellEnd"/>
      <w:r w:rsidRPr="00EA000F">
        <w:rPr>
          <w:szCs w:val="24"/>
        </w:rPr>
        <w:t xml:space="preserve"> характера воспитатель обогащает представления детей об опыте разрешения тех или иных проблем, вызывает детей на задушевный разговор, связывает содержание разговора с личным опытом детей. В реально-практических ситуациях дети приобретают опыт проявления заботливого, участливого отношения к людям, принимают участие в важных делах («Мы сажаем рассаду для цветов», «Мы украшаем детский сад к празднику» и пр.). </w:t>
      </w:r>
    </w:p>
    <w:p w:rsidR="0075776C" w:rsidRPr="00EA000F" w:rsidRDefault="00E97711" w:rsidP="00EA000F">
      <w:pPr>
        <w:spacing w:after="0" w:line="240" w:lineRule="auto"/>
        <w:ind w:left="-15" w:right="55"/>
        <w:contextualSpacing/>
        <w:rPr>
          <w:szCs w:val="24"/>
        </w:rPr>
      </w:pPr>
      <w:r w:rsidRPr="00EA000F">
        <w:rPr>
          <w:szCs w:val="24"/>
        </w:rPr>
        <w:t xml:space="preserve">Ситуации могут планироваться воспитателем заранее, а могут возникать в ответ на события, которые происходят в группе, способствовать разрешению возникающих проблем. </w:t>
      </w:r>
    </w:p>
    <w:p w:rsidR="0075776C" w:rsidRPr="00EA000F" w:rsidRDefault="00E97711" w:rsidP="00EA000F">
      <w:pPr>
        <w:spacing w:after="0" w:line="240" w:lineRule="auto"/>
        <w:ind w:left="-15" w:right="55"/>
        <w:contextualSpacing/>
        <w:rPr>
          <w:szCs w:val="24"/>
        </w:rPr>
      </w:pPr>
      <w:r w:rsidRPr="00EA000F">
        <w:rPr>
          <w:szCs w:val="24"/>
        </w:rPr>
        <w:t xml:space="preserve">Творческая мастерская предоставляет детям условия для использования и применения знаний и умений. Мастерские разнообразны по своей тематике, содержанию, например: занятия </w:t>
      </w:r>
      <w:r w:rsidRPr="00EA000F">
        <w:rPr>
          <w:szCs w:val="24"/>
        </w:rPr>
        <w:lastRenderedPageBreak/>
        <w:t xml:space="preserve">рукоделием, приобщение к народным промыслам («В гостях у народных мастеров»), просмотр познавательных презентаций, оформление художественной галереи, книжного уголка или библиотеки («Мастерская книгопечатания», «В гостях у сказки»), игры и коллекционирование. Начало мастерской — это обычно задание вокруг слова, мелодии, рисунка, предмета, воспоминания. Далее следует работа с самым разнообразным материалом: словом, звуком, цветом, природными материалами, схемами и моделями. </w:t>
      </w:r>
      <w:proofErr w:type="gramStart"/>
      <w:r w:rsidRPr="00EA000F">
        <w:rPr>
          <w:szCs w:val="24"/>
        </w:rPr>
        <w:t>И обязательно включение детей в рефлексивную деятельность: анализ своих чувств, мыслей, взглядов («Чему удивились?</w:t>
      </w:r>
      <w:proofErr w:type="gramEnd"/>
      <w:r w:rsidRPr="00EA000F">
        <w:rPr>
          <w:szCs w:val="24"/>
        </w:rPr>
        <w:t xml:space="preserve"> Что узнали? </w:t>
      </w:r>
      <w:proofErr w:type="gramStart"/>
      <w:r w:rsidRPr="00EA000F">
        <w:rPr>
          <w:szCs w:val="24"/>
        </w:rPr>
        <w:t>Что порадовало?» и пр.).</w:t>
      </w:r>
      <w:proofErr w:type="gramEnd"/>
      <w:r w:rsidRPr="00EA000F">
        <w:rPr>
          <w:szCs w:val="24"/>
        </w:rPr>
        <w:t xml:space="preserve"> Результатом работы в творческой мастерской является создание книг-самоделок, детских журналов, составление маршрутов путешествия на природу, оформление коллекции, создание продуктов детского рукоделия и пр. </w:t>
      </w:r>
    </w:p>
    <w:p w:rsidR="0075776C" w:rsidRPr="00EA000F" w:rsidRDefault="00E97711" w:rsidP="00EA000F">
      <w:pPr>
        <w:spacing w:after="0" w:line="240" w:lineRule="auto"/>
        <w:ind w:left="-15" w:right="55"/>
        <w:contextualSpacing/>
        <w:rPr>
          <w:szCs w:val="24"/>
        </w:rPr>
      </w:pPr>
      <w:r w:rsidRPr="00EA000F">
        <w:rPr>
          <w:szCs w:val="24"/>
        </w:rPr>
        <w:t xml:space="preserve">Музыкально-театральная и литературная гостиная (детская студия) - форма организации художественно-творческой деятельности детей, предполагающая организацию восприятия музыкальных и литературных произведений, творческую деятельность детей и свободное общение воспитателя и детей на литературном или музыкальном материале. </w:t>
      </w:r>
    </w:p>
    <w:p w:rsidR="0075776C" w:rsidRPr="00EA000F" w:rsidRDefault="00E97711" w:rsidP="00EA000F">
      <w:pPr>
        <w:spacing w:after="0" w:line="240" w:lineRule="auto"/>
        <w:ind w:left="-15" w:right="55"/>
        <w:contextualSpacing/>
        <w:rPr>
          <w:szCs w:val="24"/>
        </w:rPr>
      </w:pPr>
      <w:r w:rsidRPr="00EA000F">
        <w:rPr>
          <w:szCs w:val="24"/>
        </w:rPr>
        <w:t xml:space="preserve">Сенсорный и интеллектуальный тренинг — система заданий преимущественно игрового характера, обеспечивающая становление системы сенсорных эталонов (цвета, формы, пространственных отношений и др.), способов интеллектуальной деятельности (умение сравнивать, классифицировать, составлять </w:t>
      </w:r>
      <w:proofErr w:type="spellStart"/>
      <w:r w:rsidRPr="00EA000F">
        <w:rPr>
          <w:szCs w:val="24"/>
        </w:rPr>
        <w:t>сериационные</w:t>
      </w:r>
      <w:proofErr w:type="spellEnd"/>
      <w:r w:rsidRPr="00EA000F">
        <w:rPr>
          <w:szCs w:val="24"/>
        </w:rPr>
        <w:t xml:space="preserve"> ряды, систематизировать по какому-либо признаку и пр.). Сюда относятся развивающие игры, логические упражнения, занимательные задачи. </w:t>
      </w:r>
    </w:p>
    <w:p w:rsidR="0075776C" w:rsidRPr="00EA000F" w:rsidRDefault="00E97711" w:rsidP="00EA000F">
      <w:pPr>
        <w:spacing w:after="0" w:line="240" w:lineRule="auto"/>
        <w:ind w:left="-15" w:right="55"/>
        <w:contextualSpacing/>
        <w:rPr>
          <w:szCs w:val="24"/>
        </w:rPr>
      </w:pPr>
      <w:r w:rsidRPr="00EA000F">
        <w:rPr>
          <w:szCs w:val="24"/>
        </w:rPr>
        <w:t xml:space="preserve">Детский досуг — вид деятельности, целенаправленно организуемый взрослыми для игры, развлечения, отдыха. Как правило, в детском саду организуются досуги «Здоровья и подвижных игр», музыкальные и литературные досуги. Возможна организация досугов в соответствии с интересами и предпочтениями детей (в старшем дошкольном возрасте). В этом случае досуг организуется как проектная деятельность. Например, для занятий рукоделием, художественным трудом и пр. </w:t>
      </w:r>
    </w:p>
    <w:p w:rsidR="0075776C" w:rsidRPr="00EA000F" w:rsidRDefault="00E97711" w:rsidP="00EA000F">
      <w:pPr>
        <w:spacing w:after="0" w:line="240" w:lineRule="auto"/>
        <w:ind w:left="-15" w:right="55"/>
        <w:contextualSpacing/>
        <w:rPr>
          <w:szCs w:val="24"/>
        </w:rPr>
      </w:pPr>
      <w:r w:rsidRPr="00EA000F">
        <w:rPr>
          <w:szCs w:val="24"/>
        </w:rPr>
        <w:t xml:space="preserve">Коллективная и индивидуальная трудовая деятельность носит общественно полезный характер и организуется как хозяйственно-бытовой труд и труд в природе. </w:t>
      </w:r>
    </w:p>
    <w:p w:rsidR="0075776C" w:rsidRPr="00EA000F" w:rsidRDefault="00E97711" w:rsidP="00EA000F">
      <w:pPr>
        <w:spacing w:after="0" w:line="240" w:lineRule="auto"/>
        <w:ind w:left="708" w:right="0" w:firstLine="0"/>
        <w:contextualSpacing/>
        <w:jc w:val="left"/>
        <w:rPr>
          <w:szCs w:val="24"/>
        </w:rPr>
      </w:pPr>
      <w:r w:rsidRPr="00EA000F">
        <w:rPr>
          <w:szCs w:val="24"/>
        </w:rPr>
        <w:t xml:space="preserve"> </w:t>
      </w:r>
    </w:p>
    <w:p w:rsidR="0075776C" w:rsidRPr="00EA000F" w:rsidRDefault="00E97711" w:rsidP="00EA000F">
      <w:pPr>
        <w:pStyle w:val="3"/>
        <w:spacing w:after="0" w:line="240" w:lineRule="auto"/>
        <w:ind w:right="0"/>
        <w:contextualSpacing/>
        <w:rPr>
          <w:szCs w:val="24"/>
        </w:rPr>
      </w:pPr>
      <w:r w:rsidRPr="00EA000F">
        <w:rPr>
          <w:szCs w:val="24"/>
        </w:rPr>
        <w:t xml:space="preserve">2.5.8. Способы и направления поддержки детской инициативы </w:t>
      </w:r>
    </w:p>
    <w:p w:rsidR="0075776C" w:rsidRPr="00EA000F" w:rsidRDefault="00E97711" w:rsidP="00EA000F">
      <w:pPr>
        <w:spacing w:after="0" w:line="240" w:lineRule="auto"/>
        <w:ind w:left="-15" w:right="55"/>
        <w:contextualSpacing/>
        <w:rPr>
          <w:szCs w:val="24"/>
        </w:rPr>
      </w:pPr>
      <w:r w:rsidRPr="00EA000F">
        <w:rPr>
          <w:szCs w:val="24"/>
        </w:rPr>
        <w:t xml:space="preserve">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и пр.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w:t>
      </w:r>
    </w:p>
    <w:p w:rsidR="0075776C" w:rsidRPr="00EA000F" w:rsidRDefault="00E97711" w:rsidP="00EA000F">
      <w:pPr>
        <w:spacing w:after="0" w:line="240" w:lineRule="auto"/>
        <w:ind w:left="-15" w:right="55"/>
        <w:contextualSpacing/>
        <w:rPr>
          <w:szCs w:val="24"/>
        </w:rPr>
      </w:pPr>
      <w:r w:rsidRPr="00EA000F">
        <w:rPr>
          <w:szCs w:val="24"/>
        </w:rPr>
        <w:t xml:space="preserve">Все виды деятельности ребенка в детском саду могут осуществляться в форме самостоятельной инициативной деятельности: </w:t>
      </w:r>
    </w:p>
    <w:p w:rsidR="0075776C" w:rsidRPr="00EA000F" w:rsidRDefault="00E97711" w:rsidP="00EA000F">
      <w:pPr>
        <w:spacing w:after="0" w:line="240" w:lineRule="auto"/>
        <w:ind w:left="708" w:right="55" w:firstLine="0"/>
        <w:contextualSpacing/>
        <w:rPr>
          <w:szCs w:val="24"/>
        </w:rPr>
      </w:pPr>
      <w:r w:rsidRPr="00EA000F">
        <w:rPr>
          <w:szCs w:val="24"/>
        </w:rPr>
        <w:t xml:space="preserve">— самостоятельные сюжетно-ролевые, режиссерские и театрализованные игры; </w:t>
      </w:r>
    </w:p>
    <w:p w:rsidR="0075776C" w:rsidRPr="00EA000F" w:rsidRDefault="00E97711" w:rsidP="00EA000F">
      <w:pPr>
        <w:spacing w:after="0" w:line="240" w:lineRule="auto"/>
        <w:ind w:left="708" w:right="55" w:firstLine="0"/>
        <w:contextualSpacing/>
        <w:rPr>
          <w:szCs w:val="24"/>
        </w:rPr>
      </w:pPr>
      <w:r w:rsidRPr="00EA000F">
        <w:rPr>
          <w:szCs w:val="24"/>
        </w:rPr>
        <w:t xml:space="preserve">— развивающие и логические игры; </w:t>
      </w:r>
    </w:p>
    <w:p w:rsidR="0075776C" w:rsidRPr="00EA000F" w:rsidRDefault="00E97711" w:rsidP="00EA000F">
      <w:pPr>
        <w:spacing w:after="0" w:line="240" w:lineRule="auto"/>
        <w:ind w:left="708" w:right="55" w:firstLine="0"/>
        <w:contextualSpacing/>
        <w:rPr>
          <w:szCs w:val="24"/>
        </w:rPr>
      </w:pPr>
      <w:r w:rsidRPr="00EA000F">
        <w:rPr>
          <w:szCs w:val="24"/>
        </w:rPr>
        <w:t xml:space="preserve">— музыкальные игры и импровизации; </w:t>
      </w:r>
    </w:p>
    <w:p w:rsidR="0075776C" w:rsidRPr="00EA000F" w:rsidRDefault="00E97711" w:rsidP="00EA000F">
      <w:pPr>
        <w:spacing w:after="0" w:line="240" w:lineRule="auto"/>
        <w:ind w:left="708" w:right="55" w:firstLine="0"/>
        <w:contextualSpacing/>
        <w:rPr>
          <w:szCs w:val="24"/>
        </w:rPr>
      </w:pPr>
      <w:r w:rsidRPr="00EA000F">
        <w:rPr>
          <w:szCs w:val="24"/>
        </w:rPr>
        <w:t xml:space="preserve">— речевые игры, игры с буквами, звуками и слогами; </w:t>
      </w:r>
    </w:p>
    <w:p w:rsidR="0075776C" w:rsidRPr="00EA000F" w:rsidRDefault="00E97711" w:rsidP="00EA000F">
      <w:pPr>
        <w:spacing w:after="0" w:line="240" w:lineRule="auto"/>
        <w:ind w:left="708" w:right="55" w:firstLine="0"/>
        <w:contextualSpacing/>
        <w:rPr>
          <w:szCs w:val="24"/>
        </w:rPr>
      </w:pPr>
      <w:r w:rsidRPr="00EA000F">
        <w:rPr>
          <w:szCs w:val="24"/>
        </w:rPr>
        <w:t xml:space="preserve">— самостоятельная деятельность в книжном уголке; </w:t>
      </w:r>
    </w:p>
    <w:p w:rsidR="0075776C" w:rsidRPr="00EA000F" w:rsidRDefault="00E97711" w:rsidP="00EA000F">
      <w:pPr>
        <w:spacing w:after="0" w:line="240" w:lineRule="auto"/>
        <w:ind w:left="-15" w:right="55"/>
        <w:contextualSpacing/>
        <w:rPr>
          <w:szCs w:val="24"/>
        </w:rPr>
      </w:pPr>
      <w:r w:rsidRPr="00EA000F">
        <w:rPr>
          <w:szCs w:val="24"/>
        </w:rPr>
        <w:t xml:space="preserve">— самостоятельная изобразительная и конструктивная деятельность по выбору детей; </w:t>
      </w:r>
    </w:p>
    <w:p w:rsidR="0075776C" w:rsidRPr="00EA000F" w:rsidRDefault="00E97711" w:rsidP="00EA000F">
      <w:pPr>
        <w:spacing w:after="0" w:line="240" w:lineRule="auto"/>
        <w:ind w:left="708" w:right="55" w:firstLine="0"/>
        <w:contextualSpacing/>
        <w:rPr>
          <w:szCs w:val="24"/>
        </w:rPr>
      </w:pPr>
      <w:r w:rsidRPr="00EA000F">
        <w:rPr>
          <w:szCs w:val="24"/>
        </w:rPr>
        <w:t xml:space="preserve">— самостоятельные опыты, эксперименты и др. </w:t>
      </w:r>
    </w:p>
    <w:p w:rsidR="0075776C" w:rsidRPr="00EA000F" w:rsidRDefault="00E97711" w:rsidP="00EA000F">
      <w:pPr>
        <w:spacing w:after="0" w:line="240" w:lineRule="auto"/>
        <w:ind w:left="-15" w:right="55"/>
        <w:contextualSpacing/>
        <w:rPr>
          <w:szCs w:val="24"/>
        </w:rPr>
      </w:pPr>
      <w:r w:rsidRPr="00EA000F">
        <w:rPr>
          <w:szCs w:val="24"/>
        </w:rPr>
        <w:t xml:space="preserve">В развитии детской инициативы и самостоятельности воспитателю важно соблюдать ряд общих требований: </w:t>
      </w:r>
    </w:p>
    <w:p w:rsidR="0075776C" w:rsidRPr="00EA000F" w:rsidRDefault="00E97711" w:rsidP="00EA000F">
      <w:pPr>
        <w:spacing w:after="0" w:line="240" w:lineRule="auto"/>
        <w:ind w:left="-15" w:right="55"/>
        <w:contextualSpacing/>
        <w:rPr>
          <w:szCs w:val="24"/>
        </w:rPr>
      </w:pPr>
      <w:r w:rsidRPr="00EA000F">
        <w:rPr>
          <w:szCs w:val="24"/>
        </w:rPr>
        <w:t xml:space="preserve">— развивать активный интерес детей к окружающему миру, стремление к получению новых знаний и умений; </w:t>
      </w:r>
    </w:p>
    <w:p w:rsidR="0075776C" w:rsidRPr="00EA000F" w:rsidRDefault="00E97711" w:rsidP="00EA000F">
      <w:pPr>
        <w:spacing w:after="0" w:line="240" w:lineRule="auto"/>
        <w:ind w:left="-15" w:right="55"/>
        <w:contextualSpacing/>
        <w:rPr>
          <w:szCs w:val="24"/>
        </w:rPr>
      </w:pPr>
      <w:r w:rsidRPr="00EA000F">
        <w:rPr>
          <w:szCs w:val="24"/>
        </w:rPr>
        <w:t xml:space="preserve">— создавать разнообразные условия и ситуации, побуждающие детей к активному применению знаний, умений, способов деятельности в личном опыте; </w:t>
      </w:r>
    </w:p>
    <w:p w:rsidR="0075776C" w:rsidRPr="00EA000F" w:rsidRDefault="00E97711" w:rsidP="00EA000F">
      <w:pPr>
        <w:spacing w:after="0" w:line="240" w:lineRule="auto"/>
        <w:ind w:left="-15" w:right="55"/>
        <w:contextualSpacing/>
        <w:rPr>
          <w:szCs w:val="24"/>
        </w:rPr>
      </w:pPr>
      <w:r w:rsidRPr="00EA000F">
        <w:rPr>
          <w:szCs w:val="24"/>
        </w:rPr>
        <w:t xml:space="preserve">— постоянно расширять область задач, которые дети решают самостоятельно; постепенно выдвигать перед детьми более сложные задачи, требующие </w:t>
      </w:r>
    </w:p>
    <w:p w:rsidR="0075776C" w:rsidRPr="00EA000F" w:rsidRDefault="00E97711" w:rsidP="00EA000F">
      <w:pPr>
        <w:spacing w:after="0" w:line="240" w:lineRule="auto"/>
        <w:ind w:left="-15" w:right="55" w:firstLine="0"/>
        <w:contextualSpacing/>
        <w:rPr>
          <w:szCs w:val="24"/>
        </w:rPr>
      </w:pPr>
      <w:r w:rsidRPr="00EA000F">
        <w:rPr>
          <w:szCs w:val="24"/>
        </w:rPr>
        <w:lastRenderedPageBreak/>
        <w:t xml:space="preserve">сообразительности, творчества, поиска новых подходов, поощрять детскую инициативу; </w:t>
      </w:r>
    </w:p>
    <w:p w:rsidR="0075776C" w:rsidRPr="00EA000F" w:rsidRDefault="00E97711" w:rsidP="00EA000F">
      <w:pPr>
        <w:spacing w:after="0" w:line="240" w:lineRule="auto"/>
        <w:ind w:left="-15" w:right="55"/>
        <w:contextualSpacing/>
        <w:rPr>
          <w:szCs w:val="24"/>
        </w:rPr>
      </w:pPr>
      <w:r w:rsidRPr="00EA000F">
        <w:rPr>
          <w:szCs w:val="24"/>
        </w:rPr>
        <w:t xml:space="preserve">— тренировать волю детей, поддерживать желание преодолевать трудности, доводить начатое дело до конца; </w:t>
      </w:r>
    </w:p>
    <w:p w:rsidR="0075776C" w:rsidRPr="00EA000F" w:rsidRDefault="00E97711" w:rsidP="00EA000F">
      <w:pPr>
        <w:spacing w:after="0" w:line="240" w:lineRule="auto"/>
        <w:ind w:left="708" w:right="55" w:firstLine="0"/>
        <w:contextualSpacing/>
        <w:rPr>
          <w:szCs w:val="24"/>
        </w:rPr>
      </w:pPr>
      <w:r w:rsidRPr="00EA000F">
        <w:rPr>
          <w:szCs w:val="24"/>
        </w:rPr>
        <w:t xml:space="preserve">— ориентировать дошкольников на получение хорошего результата; </w:t>
      </w:r>
    </w:p>
    <w:p w:rsidR="0075776C" w:rsidRPr="00EA000F" w:rsidRDefault="00E97711" w:rsidP="00EA000F">
      <w:pPr>
        <w:spacing w:after="0" w:line="240" w:lineRule="auto"/>
        <w:ind w:left="-15" w:right="55"/>
        <w:contextualSpacing/>
        <w:rPr>
          <w:szCs w:val="24"/>
        </w:rPr>
      </w:pPr>
      <w:r w:rsidRPr="00EA000F">
        <w:rPr>
          <w:szCs w:val="24"/>
        </w:rPr>
        <w:t xml:space="preserve">—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75776C" w:rsidRPr="00EA000F" w:rsidRDefault="00E97711" w:rsidP="00EA000F">
      <w:pPr>
        <w:spacing w:after="0" w:line="240" w:lineRule="auto"/>
        <w:ind w:left="-15" w:right="55"/>
        <w:contextualSpacing/>
        <w:rPr>
          <w:szCs w:val="24"/>
        </w:rPr>
      </w:pPr>
      <w:r w:rsidRPr="00EA000F">
        <w:rPr>
          <w:szCs w:val="24"/>
        </w:rPr>
        <w:t xml:space="preserve">— дозировать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75776C" w:rsidRPr="00EA000F" w:rsidRDefault="00E97711" w:rsidP="00EA000F">
      <w:pPr>
        <w:spacing w:after="0" w:line="240" w:lineRule="auto"/>
        <w:ind w:left="-15" w:right="55"/>
        <w:contextualSpacing/>
        <w:rPr>
          <w:szCs w:val="24"/>
        </w:rPr>
      </w:pPr>
      <w:r w:rsidRPr="00EA000F">
        <w:rPr>
          <w:szCs w:val="24"/>
        </w:rPr>
        <w:t xml:space="preserve">— поддерживать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75776C" w:rsidRPr="00EA000F" w:rsidRDefault="00E97711" w:rsidP="00EA000F">
      <w:pPr>
        <w:spacing w:after="0" w:line="240" w:lineRule="auto"/>
        <w:ind w:left="-15" w:right="55"/>
        <w:contextualSpacing/>
        <w:rPr>
          <w:szCs w:val="24"/>
        </w:rPr>
      </w:pPr>
      <w:r w:rsidRPr="00EA000F">
        <w:rPr>
          <w:szCs w:val="24"/>
        </w:rPr>
        <w:t xml:space="preserve">Приход ребенка с РАС в дошкольную образовательную организацию связан с изменением его статуса. Воспитатель помогает детям с РАС осознать и эмоционально прочувствовать свое новое положение в детском саду. Такие мотивы, как «Мы заботимся о малышах», «Мы - помощники воспитателя», «Мы хотим узнать новое о мире и многому научиться», «Мы готовимся к школе», направляют активность дошкольников с РАС на решение новых, значимых для их развития задач. </w:t>
      </w:r>
    </w:p>
    <w:p w:rsidR="0075776C" w:rsidRPr="00EA000F" w:rsidRDefault="00E97711" w:rsidP="00EA000F">
      <w:pPr>
        <w:spacing w:after="0" w:line="240" w:lineRule="auto"/>
        <w:ind w:left="-15" w:right="55"/>
        <w:contextualSpacing/>
        <w:rPr>
          <w:szCs w:val="24"/>
        </w:rPr>
      </w:pPr>
      <w:r w:rsidRPr="00EA000F">
        <w:rPr>
          <w:szCs w:val="24"/>
        </w:rPr>
        <w:t xml:space="preserve">Воспитатель придерживается следующих правил. Не нужно при первых же затруднениях спешить на помощь ребенку, полезнее побуждать его к самостоятельному решению; если же без помощи не обойтись, вначале эта помощь должна быть минимальной: лучше дать совет, задать наводящие вопросы, активизировать имеющийся у ребенка прошлый опыт. Всегда необходимо предоставлять детям возможность самостоятельного решения поставленных задач, нацеливать их на поиск нескольких вариантов решения одной задачи, поддерживать детскую инициативу и творчество, показывать детям рост их достижений, вызывать у них чувство радости и гордости от успешных самостоятельных, инициативных действий. </w:t>
      </w:r>
    </w:p>
    <w:p w:rsidR="0075776C" w:rsidRPr="00EA000F" w:rsidRDefault="00E97711" w:rsidP="00EA000F">
      <w:pPr>
        <w:spacing w:after="0" w:line="240" w:lineRule="auto"/>
        <w:ind w:left="-15" w:right="55"/>
        <w:contextualSpacing/>
        <w:rPr>
          <w:szCs w:val="24"/>
        </w:rPr>
      </w:pPr>
      <w:r w:rsidRPr="00EA000F">
        <w:rPr>
          <w:szCs w:val="24"/>
        </w:rPr>
        <w:t xml:space="preserve">Развитию самостоятельности способствует освоение детьми универсальных умений: поставить цель (или принять ее от воспитателя), обдумать путь к ее достижению, осуществить свой замысел, оценить полученный результат с позиции цели.  </w:t>
      </w:r>
    </w:p>
    <w:p w:rsidR="0075776C" w:rsidRPr="00EA000F" w:rsidRDefault="00E97711" w:rsidP="00EA000F">
      <w:pPr>
        <w:spacing w:after="0" w:line="240" w:lineRule="auto"/>
        <w:ind w:left="-15" w:right="55"/>
        <w:contextualSpacing/>
        <w:rPr>
          <w:szCs w:val="24"/>
        </w:rPr>
      </w:pPr>
      <w:r w:rsidRPr="00EA000F">
        <w:rPr>
          <w:szCs w:val="24"/>
        </w:rPr>
        <w:t xml:space="preserve">Задача развития данных умений ставится воспитателем в разных видах деятельности. При этом воспитатель использует средства, помогающие дошкольникам планомерно и самостоятельно осуществлять свой замысел: опорные схемы, наглядные модели, пооперационные карты. Высшей формой самостоятельности детей является творчество. Задача воспитателя — развивать интерес к творчеству. Этому способствуют создание творческих ситуаций в игровой, театральной, художественно-изобразительной деятельности, в ручном труде, словесное творчество. Все это — обязательные элементы образа жизни дошкольников в детском саду. Именно в увлекательной творческой деятельности перед дошкольником возникает проблема самостоятельного определения замысла, способов и формы его воплощения. </w:t>
      </w:r>
    </w:p>
    <w:p w:rsidR="0075776C" w:rsidRPr="00EA000F" w:rsidRDefault="00E97711" w:rsidP="00EA000F">
      <w:pPr>
        <w:spacing w:after="0" w:line="240" w:lineRule="auto"/>
        <w:ind w:left="-15" w:right="55"/>
        <w:contextualSpacing/>
        <w:rPr>
          <w:szCs w:val="24"/>
        </w:rPr>
      </w:pPr>
      <w:r w:rsidRPr="00EA000F">
        <w:rPr>
          <w:szCs w:val="24"/>
        </w:rPr>
        <w:t xml:space="preserve">В группе постоянно появляются предметы, побуждающие дошкольников к проявлению интеллектуальной активности. Это могут быть новые игры и материалы, таинственные письма-схемы, детали каких-то устройств, сломанные игрушки, нуждающиеся в починке, зашифрованные записи, посылки из космоса и т. п. </w:t>
      </w:r>
    </w:p>
    <w:p w:rsidR="0075776C" w:rsidRPr="00EA000F" w:rsidRDefault="00E97711" w:rsidP="00EA000F">
      <w:pPr>
        <w:spacing w:after="0" w:line="240" w:lineRule="auto"/>
        <w:ind w:left="-15" w:right="55"/>
        <w:contextualSpacing/>
        <w:rPr>
          <w:szCs w:val="24"/>
        </w:rPr>
      </w:pPr>
      <w:r w:rsidRPr="00EA000F">
        <w:rPr>
          <w:szCs w:val="24"/>
        </w:rPr>
        <w:t>Разгадывая загадки, заключенные в таких предметах, дети испытывают радость открытия и познания. «Почему это так происходит?», «Что будет, если</w:t>
      </w:r>
      <w:proofErr w:type="gramStart"/>
      <w:r w:rsidRPr="00EA000F">
        <w:rPr>
          <w:szCs w:val="24"/>
        </w:rPr>
        <w:t>..?», «</w:t>
      </w:r>
      <w:proofErr w:type="gramEnd"/>
      <w:r w:rsidRPr="00EA000F">
        <w:rPr>
          <w:szCs w:val="24"/>
        </w:rPr>
        <w:t xml:space="preserve">Как это изменить, чтобы..?», «Из чего мы это можем сделать?», «Можно ли найти другое решение?», «Как нам об этом узнать?» — подобные вопросы постоянно присутствуют в общении воспитателя со старшими дошкольниками. Периодически в «сундучке сюрпризов» появляются новые, незнакомые детям объекты, пробуждающие их любознательность. Это могут быть «посылки из космоса», таинственные письма с увлекательными заданиями, схемами, ребусами, детали технических устройств, зашифрованные записи и пр. Разгадывая загадки, заключенные в новых объектах, дети учатся рассуждать, анализировать, отстаивать свою точку зрения, строить предположения, испытывают радость открытия и познания. </w:t>
      </w:r>
    </w:p>
    <w:p w:rsidR="0075776C" w:rsidRPr="00EA000F" w:rsidRDefault="00E97711" w:rsidP="00EA000F">
      <w:pPr>
        <w:spacing w:after="0" w:line="240" w:lineRule="auto"/>
        <w:ind w:left="-15" w:right="55"/>
        <w:contextualSpacing/>
        <w:rPr>
          <w:szCs w:val="24"/>
        </w:rPr>
      </w:pPr>
      <w:r w:rsidRPr="00EA000F">
        <w:rPr>
          <w:szCs w:val="24"/>
        </w:rPr>
        <w:lastRenderedPageBreak/>
        <w:t xml:space="preserve">Особо подчеркивает воспитатель роль книги как источника новых знаний. Он показывает детям, как из книги можно получить ответы на самые интересные и сложные вопросы. В трудных случаях воспитатель специально обращается к книгам, вместе с детьми находит в книгах решение проблем. Хорошо иллюстрированная книга становится источником новых интересов дошкольников и пробуждает в них стремление к овладению чтением. </w:t>
      </w:r>
    </w:p>
    <w:p w:rsidR="0075776C" w:rsidRPr="00EA000F" w:rsidRDefault="00E97711" w:rsidP="00EA000F">
      <w:pPr>
        <w:spacing w:after="0" w:line="240" w:lineRule="auto"/>
        <w:ind w:left="708" w:right="0" w:firstLine="0"/>
        <w:contextualSpacing/>
        <w:jc w:val="left"/>
        <w:rPr>
          <w:szCs w:val="24"/>
        </w:rPr>
      </w:pPr>
      <w:r w:rsidRPr="00EA000F">
        <w:rPr>
          <w:szCs w:val="24"/>
        </w:rPr>
        <w:t xml:space="preserve"> </w:t>
      </w:r>
    </w:p>
    <w:p w:rsidR="0075776C" w:rsidRPr="00EA000F" w:rsidRDefault="00E97711" w:rsidP="00EA000F">
      <w:pPr>
        <w:pStyle w:val="3"/>
        <w:spacing w:after="0" w:line="240" w:lineRule="auto"/>
        <w:ind w:right="0"/>
        <w:contextualSpacing/>
        <w:rPr>
          <w:szCs w:val="24"/>
        </w:rPr>
      </w:pPr>
      <w:r w:rsidRPr="00EA000F">
        <w:rPr>
          <w:szCs w:val="24"/>
        </w:rPr>
        <w:t xml:space="preserve">2.5.9. Механизмы адаптации Программы  </w:t>
      </w:r>
    </w:p>
    <w:p w:rsidR="0075776C" w:rsidRPr="00EA000F" w:rsidRDefault="00E97711" w:rsidP="00EA000F">
      <w:pPr>
        <w:spacing w:after="0" w:line="240" w:lineRule="auto"/>
        <w:ind w:left="-15" w:right="55"/>
        <w:contextualSpacing/>
        <w:rPr>
          <w:szCs w:val="24"/>
        </w:rPr>
      </w:pPr>
      <w:r w:rsidRPr="00EA000F">
        <w:rPr>
          <w:szCs w:val="24"/>
        </w:rPr>
        <w:t xml:space="preserve">К механизмам адаптации Программы для воспитанников с расстройством аутистического спектра являются сетевое взаимодействие и интеграция усилий педагогических работников, непосредственно </w:t>
      </w:r>
      <w:proofErr w:type="gramStart"/>
      <w:r w:rsidRPr="00EA000F">
        <w:rPr>
          <w:szCs w:val="24"/>
        </w:rPr>
        <w:t>работающий</w:t>
      </w:r>
      <w:proofErr w:type="gramEnd"/>
      <w:r w:rsidRPr="00EA000F">
        <w:rPr>
          <w:szCs w:val="24"/>
        </w:rPr>
        <w:t xml:space="preserve"> в воспитанников с РАС. </w:t>
      </w:r>
    </w:p>
    <w:p w:rsidR="0075776C" w:rsidRPr="00EA000F" w:rsidRDefault="00E97711" w:rsidP="00EA000F">
      <w:pPr>
        <w:spacing w:after="0" w:line="240" w:lineRule="auto"/>
        <w:ind w:left="-15" w:right="55"/>
        <w:contextualSpacing/>
        <w:rPr>
          <w:szCs w:val="24"/>
        </w:rPr>
      </w:pPr>
      <w:r w:rsidRPr="00EA000F">
        <w:rPr>
          <w:b/>
          <w:szCs w:val="24"/>
        </w:rPr>
        <w:t>Сетевые формы взаимодействия</w:t>
      </w:r>
      <w:r w:rsidRPr="00EA000F">
        <w:rPr>
          <w:szCs w:val="24"/>
        </w:rPr>
        <w:t xml:space="preserve"> предполагают развитие содержательных горизонтальных связей в диалоговом режиме не столько между структурами, сколько между командами, работающими над определенными проблемами с использованием новых образовательных и информационных технологий. Сетевая организация работ является основанием перехода от идеологии «работа как выполнение распоряжений» к идеологии «работа как диалог». </w:t>
      </w:r>
    </w:p>
    <w:p w:rsidR="0075776C" w:rsidRPr="00EA000F" w:rsidRDefault="00E97711" w:rsidP="00EA000F">
      <w:pPr>
        <w:spacing w:after="0" w:line="240" w:lineRule="auto"/>
        <w:ind w:left="-15" w:right="55"/>
        <w:contextualSpacing/>
        <w:rPr>
          <w:szCs w:val="24"/>
        </w:rPr>
      </w:pPr>
      <w:r w:rsidRPr="00EA000F">
        <w:rPr>
          <w:szCs w:val="24"/>
        </w:rPr>
        <w:t xml:space="preserve">Основные направления сетевого взаимодействия, могут выглядеть следующим образом: </w:t>
      </w:r>
    </w:p>
    <w:p w:rsidR="0075776C" w:rsidRPr="00EA000F" w:rsidRDefault="00E97711" w:rsidP="00EA000F">
      <w:pPr>
        <w:numPr>
          <w:ilvl w:val="0"/>
          <w:numId w:val="33"/>
        </w:numPr>
        <w:spacing w:after="0" w:line="240" w:lineRule="auto"/>
        <w:ind w:right="55"/>
        <w:contextualSpacing/>
        <w:rPr>
          <w:szCs w:val="24"/>
        </w:rPr>
      </w:pPr>
      <w:r w:rsidRPr="00EA000F">
        <w:rPr>
          <w:szCs w:val="24"/>
        </w:rPr>
        <w:t xml:space="preserve">Дошкольная образовательная организация и школа (уровень начального общего образования): ранняя диагностика проблем дошкольного и начального образования, непрерывное сопровождение детей. </w:t>
      </w:r>
    </w:p>
    <w:p w:rsidR="0075776C" w:rsidRPr="00EA000F" w:rsidRDefault="00E97711" w:rsidP="00EA000F">
      <w:pPr>
        <w:numPr>
          <w:ilvl w:val="0"/>
          <w:numId w:val="33"/>
        </w:numPr>
        <w:spacing w:after="0" w:line="240" w:lineRule="auto"/>
        <w:ind w:right="55"/>
        <w:contextualSpacing/>
        <w:rPr>
          <w:szCs w:val="24"/>
        </w:rPr>
      </w:pPr>
      <w:r w:rsidRPr="00EA000F">
        <w:rPr>
          <w:szCs w:val="24"/>
        </w:rPr>
        <w:t xml:space="preserve">Дошкольная образовательная организация и учреждения дополнительного образования: использование кадров и материальной базы учреждений дополнительного образования для проведения факультативных занятий, сотрудничество в области разработки индивидуальных программ развития, совместное обсуждение проблем индивидуального подхода к воспитанникам. </w:t>
      </w:r>
    </w:p>
    <w:p w:rsidR="0075776C" w:rsidRPr="00EA000F" w:rsidRDefault="00E97711" w:rsidP="00EA000F">
      <w:pPr>
        <w:numPr>
          <w:ilvl w:val="0"/>
          <w:numId w:val="33"/>
        </w:numPr>
        <w:spacing w:after="0" w:line="240" w:lineRule="auto"/>
        <w:ind w:right="55"/>
        <w:contextualSpacing/>
        <w:rPr>
          <w:szCs w:val="24"/>
        </w:rPr>
      </w:pPr>
      <w:r w:rsidRPr="00EA000F">
        <w:rPr>
          <w:szCs w:val="24"/>
        </w:rPr>
        <w:t xml:space="preserve">Школы: кооперация при планировании сети профильных школ, факультативных курсов и при организации внеклассной работы. </w:t>
      </w:r>
    </w:p>
    <w:p w:rsidR="0075776C" w:rsidRPr="00EA000F" w:rsidRDefault="00E97711" w:rsidP="00EA000F">
      <w:pPr>
        <w:spacing w:after="0" w:line="240" w:lineRule="auto"/>
        <w:ind w:left="-15" w:right="55"/>
        <w:contextualSpacing/>
        <w:rPr>
          <w:szCs w:val="24"/>
        </w:rPr>
      </w:pPr>
      <w:r w:rsidRPr="00EA000F">
        <w:rPr>
          <w:szCs w:val="24"/>
        </w:rPr>
        <w:t xml:space="preserve">Модель сетевой организации </w:t>
      </w:r>
      <w:proofErr w:type="gramStart"/>
      <w:r w:rsidRPr="00EA000F">
        <w:rPr>
          <w:szCs w:val="24"/>
        </w:rPr>
        <w:t>может</w:t>
      </w:r>
      <w:proofErr w:type="gramEnd"/>
      <w:r w:rsidRPr="00EA000F">
        <w:rPr>
          <w:szCs w:val="24"/>
        </w:rPr>
        <w:t xml:space="preserve"> осуществляется за счет целенаправленного и организованного привлечения образовательных ресурсов иных образовательных организаций. Оно может строиться в двух основных вариантах. </w:t>
      </w:r>
    </w:p>
    <w:p w:rsidR="0075776C" w:rsidRPr="00EA000F" w:rsidRDefault="00E97711" w:rsidP="00EA000F">
      <w:pPr>
        <w:spacing w:after="0" w:line="240" w:lineRule="auto"/>
        <w:ind w:left="-15" w:right="55"/>
        <w:contextualSpacing/>
        <w:rPr>
          <w:szCs w:val="24"/>
        </w:rPr>
      </w:pPr>
      <w:r w:rsidRPr="00EA000F">
        <w:rPr>
          <w:szCs w:val="24"/>
        </w:rPr>
        <w:t xml:space="preserve">Первый вариант связан с объединением нескольких образовательных организаций вокруг наиболее сильного образовательного учреждения, обладающего достаточным материальным и кадровым потенциалом, который </w:t>
      </w:r>
      <w:proofErr w:type="gramStart"/>
      <w:r w:rsidRPr="00EA000F">
        <w:rPr>
          <w:szCs w:val="24"/>
        </w:rPr>
        <w:t>выполняет роль</w:t>
      </w:r>
      <w:proofErr w:type="gramEnd"/>
      <w:r w:rsidRPr="00EA000F">
        <w:rPr>
          <w:szCs w:val="24"/>
        </w:rPr>
        <w:t xml:space="preserve"> «ресурсного центра». </w:t>
      </w:r>
    </w:p>
    <w:p w:rsidR="0075776C" w:rsidRPr="00EA000F" w:rsidRDefault="00E97711" w:rsidP="00EA000F">
      <w:pPr>
        <w:spacing w:after="0" w:line="240" w:lineRule="auto"/>
        <w:ind w:left="-15" w:right="55"/>
        <w:contextualSpacing/>
        <w:rPr>
          <w:szCs w:val="24"/>
        </w:rPr>
      </w:pPr>
      <w:r w:rsidRPr="00EA000F">
        <w:rPr>
          <w:szCs w:val="24"/>
        </w:rPr>
        <w:t xml:space="preserve">Второй вариант основан на кооперации образовательного учреждения с учреждениями дополнительного образования и привлечении дополнительных образовательных ресурсов. </w:t>
      </w:r>
    </w:p>
    <w:p w:rsidR="0075776C" w:rsidRPr="00EA000F" w:rsidRDefault="00E97711" w:rsidP="00EA000F">
      <w:pPr>
        <w:spacing w:after="0" w:line="240" w:lineRule="auto"/>
        <w:ind w:left="-15" w:right="55"/>
        <w:contextualSpacing/>
        <w:rPr>
          <w:szCs w:val="24"/>
        </w:rPr>
      </w:pPr>
      <w:r w:rsidRPr="00EA000F">
        <w:rPr>
          <w:szCs w:val="24"/>
        </w:rPr>
        <w:t>Таким образом, сетевое взаимодействие рассматривается как добровольное объединение различных по своему типу и виду образовательных учреждений, реализующих образовательные и коррекционные программы различных уровней. При этом</w:t>
      </w:r>
      <w:proofErr w:type="gramStart"/>
      <w:r w:rsidRPr="00EA000F">
        <w:rPr>
          <w:szCs w:val="24"/>
        </w:rPr>
        <w:t>,</w:t>
      </w:r>
      <w:proofErr w:type="gramEnd"/>
      <w:r w:rsidRPr="00EA000F">
        <w:rPr>
          <w:szCs w:val="24"/>
        </w:rPr>
        <w:t xml:space="preserve"> образовательные учреждения, входящие в состав сетевого взаимодействия, сохраняют свою самостоятельность и права юридических лиц. Управление в условиях функционирования и развития сети может осуществляться через специально созданный коллегиальный орган – Координационный совет.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Интеграция усилий воспитателей и специалистов ДОО </w:t>
      </w:r>
    </w:p>
    <w:p w:rsidR="0075776C" w:rsidRPr="00EA000F" w:rsidRDefault="00E97711" w:rsidP="00EA000F">
      <w:pPr>
        <w:spacing w:after="0" w:line="240" w:lineRule="auto"/>
        <w:ind w:left="-15" w:right="55"/>
        <w:contextualSpacing/>
        <w:rPr>
          <w:szCs w:val="24"/>
        </w:rPr>
      </w:pPr>
      <w:r w:rsidRPr="00EA000F">
        <w:rPr>
          <w:szCs w:val="24"/>
        </w:rPr>
        <w:t xml:space="preserve">Эффективность коррекционно-развивающей работы во многом зависит от преемственности в работе воспитателей и специалистов ДОО. </w:t>
      </w:r>
    </w:p>
    <w:p w:rsidR="0075776C" w:rsidRPr="00EA000F" w:rsidRDefault="00E97711" w:rsidP="00EA000F">
      <w:pPr>
        <w:spacing w:after="0" w:line="240" w:lineRule="auto"/>
        <w:ind w:left="-15" w:right="55"/>
        <w:contextualSpacing/>
        <w:rPr>
          <w:szCs w:val="24"/>
        </w:rPr>
      </w:pPr>
      <w:r w:rsidRPr="00EA000F">
        <w:rPr>
          <w:szCs w:val="24"/>
        </w:rPr>
        <w:t xml:space="preserve">Взаимодействие с воспитателями специалисты осуществляют в разных формах. Это совместное составление перспективного планирования работы на текущий период во всех образовательных областях; обсуждение и выбор форм, методов и приемов коррекционно-развивающей работы; оснащение развивающего предметного пространства в групповом помещении; </w:t>
      </w:r>
      <w:proofErr w:type="spellStart"/>
      <w:r w:rsidRPr="00EA000F">
        <w:rPr>
          <w:szCs w:val="24"/>
        </w:rPr>
        <w:t>взаимопосещение</w:t>
      </w:r>
      <w:proofErr w:type="spellEnd"/>
      <w:r w:rsidRPr="00EA000F">
        <w:rPr>
          <w:szCs w:val="24"/>
        </w:rPr>
        <w:t xml:space="preserve"> и участие в интегрированной образовательной деятельности; совместное осуществление образовательной деятельности в ходе режимных моментов, еженедельные задания специалистов  воспитателям. В календарных планах воспитателей в начале каждого месяца специалисты указывают лексические темы на месяц, примерный лексикон по </w:t>
      </w:r>
      <w:r w:rsidRPr="00EA000F">
        <w:rPr>
          <w:szCs w:val="24"/>
        </w:rPr>
        <w:lastRenderedPageBreak/>
        <w:t xml:space="preserve">каждой изучаемой теме, основные цели и задачи коррекционной работы; перечисляет фамилии детей, </w:t>
      </w:r>
      <w:proofErr w:type="gramStart"/>
      <w:r w:rsidRPr="00EA000F">
        <w:rPr>
          <w:szCs w:val="24"/>
        </w:rPr>
        <w:t>коррекции</w:t>
      </w:r>
      <w:proofErr w:type="gramEnd"/>
      <w:r w:rsidRPr="00EA000F">
        <w:rPr>
          <w:szCs w:val="24"/>
        </w:rPr>
        <w:t xml:space="preserve"> развития которых воспитатели в данный отрезок времени должны уделить особое внимание в первую очередь. </w:t>
      </w:r>
    </w:p>
    <w:p w:rsidR="0075776C" w:rsidRPr="00EA000F" w:rsidRDefault="00E97711" w:rsidP="00EA000F">
      <w:pPr>
        <w:spacing w:after="0" w:line="240" w:lineRule="auto"/>
        <w:ind w:left="-15" w:right="55"/>
        <w:contextualSpacing/>
        <w:rPr>
          <w:szCs w:val="24"/>
        </w:rPr>
      </w:pPr>
      <w:r w:rsidRPr="00EA000F">
        <w:rPr>
          <w:szCs w:val="24"/>
        </w:rPr>
        <w:t xml:space="preserve">Например, еженедельные задания логопеда воспитателю включают следующие разделы: </w:t>
      </w:r>
    </w:p>
    <w:p w:rsidR="0075776C" w:rsidRPr="00EA000F" w:rsidRDefault="00E97711" w:rsidP="00EA000F">
      <w:pPr>
        <w:tabs>
          <w:tab w:val="center" w:pos="828"/>
          <w:tab w:val="center" w:pos="2967"/>
        </w:tabs>
        <w:spacing w:after="0" w:line="240" w:lineRule="auto"/>
        <w:ind w:right="0" w:firstLine="0"/>
        <w:contextualSpacing/>
        <w:jc w:val="left"/>
        <w:rPr>
          <w:szCs w:val="24"/>
        </w:rPr>
      </w:pPr>
      <w:r w:rsidRPr="00EA000F">
        <w:rPr>
          <w:rFonts w:ascii="Calibri" w:eastAsia="Calibri" w:hAnsi="Calibri" w:cs="Calibri"/>
          <w:szCs w:val="24"/>
        </w:rPr>
        <w:tab/>
      </w:r>
      <w:r w:rsidRPr="00EA000F">
        <w:rPr>
          <w:szCs w:val="24"/>
        </w:rPr>
        <w:t xml:space="preserve">— </w:t>
      </w:r>
      <w:r w:rsidRPr="00EA000F">
        <w:rPr>
          <w:szCs w:val="24"/>
        </w:rPr>
        <w:tab/>
        <w:t xml:space="preserve">логопедические пятиминутки; </w:t>
      </w:r>
    </w:p>
    <w:p w:rsidR="0075776C" w:rsidRPr="00EA000F" w:rsidRDefault="00E97711" w:rsidP="00EA000F">
      <w:pPr>
        <w:tabs>
          <w:tab w:val="center" w:pos="828"/>
          <w:tab w:val="center" w:pos="3703"/>
        </w:tabs>
        <w:spacing w:after="0" w:line="240" w:lineRule="auto"/>
        <w:ind w:right="0" w:firstLine="0"/>
        <w:contextualSpacing/>
        <w:jc w:val="left"/>
        <w:rPr>
          <w:szCs w:val="24"/>
        </w:rPr>
      </w:pPr>
      <w:r w:rsidRPr="00EA000F">
        <w:rPr>
          <w:rFonts w:ascii="Calibri" w:eastAsia="Calibri" w:hAnsi="Calibri" w:cs="Calibri"/>
          <w:szCs w:val="24"/>
        </w:rPr>
        <w:tab/>
      </w:r>
      <w:r w:rsidRPr="00EA000F">
        <w:rPr>
          <w:szCs w:val="24"/>
        </w:rPr>
        <w:t xml:space="preserve">— </w:t>
      </w:r>
      <w:r w:rsidRPr="00EA000F">
        <w:rPr>
          <w:szCs w:val="24"/>
        </w:rPr>
        <w:tab/>
        <w:t xml:space="preserve">подвижные игры и пальчиковая гимнастика; </w:t>
      </w:r>
    </w:p>
    <w:p w:rsidR="0075776C" w:rsidRPr="00EA000F" w:rsidRDefault="00E97711" w:rsidP="00EA000F">
      <w:pPr>
        <w:tabs>
          <w:tab w:val="center" w:pos="828"/>
          <w:tab w:val="center" w:pos="2654"/>
        </w:tabs>
        <w:spacing w:after="0" w:line="240" w:lineRule="auto"/>
        <w:ind w:right="0" w:firstLine="0"/>
        <w:contextualSpacing/>
        <w:jc w:val="left"/>
        <w:rPr>
          <w:szCs w:val="24"/>
        </w:rPr>
      </w:pPr>
      <w:r w:rsidRPr="00EA000F">
        <w:rPr>
          <w:rFonts w:ascii="Calibri" w:eastAsia="Calibri" w:hAnsi="Calibri" w:cs="Calibri"/>
          <w:szCs w:val="24"/>
        </w:rPr>
        <w:tab/>
      </w:r>
      <w:r w:rsidRPr="00EA000F">
        <w:rPr>
          <w:szCs w:val="24"/>
        </w:rPr>
        <w:t xml:space="preserve">— </w:t>
      </w:r>
      <w:r w:rsidRPr="00EA000F">
        <w:rPr>
          <w:szCs w:val="24"/>
        </w:rPr>
        <w:tab/>
        <w:t xml:space="preserve">индивидуальная работа; </w:t>
      </w:r>
    </w:p>
    <w:p w:rsidR="0075776C" w:rsidRPr="00EA000F" w:rsidRDefault="00E97711" w:rsidP="00EA000F">
      <w:pPr>
        <w:spacing w:after="0" w:line="240" w:lineRule="auto"/>
        <w:ind w:left="-15" w:right="55"/>
        <w:contextualSpacing/>
        <w:rPr>
          <w:szCs w:val="24"/>
        </w:rPr>
      </w:pPr>
      <w:r w:rsidRPr="00EA000F">
        <w:rPr>
          <w:szCs w:val="24"/>
        </w:rPr>
        <w:t xml:space="preserve">— рекомендации по подбору художественной литературы и иллюстративного материала. </w:t>
      </w:r>
    </w:p>
    <w:p w:rsidR="0075776C" w:rsidRPr="00EA000F" w:rsidRDefault="00E97711" w:rsidP="00EA000F">
      <w:pPr>
        <w:spacing w:after="0" w:line="240" w:lineRule="auto"/>
        <w:ind w:left="-15" w:right="55"/>
        <w:contextualSpacing/>
        <w:rPr>
          <w:szCs w:val="24"/>
        </w:rPr>
      </w:pPr>
      <w:proofErr w:type="gramStart"/>
      <w:r w:rsidRPr="00EA000F">
        <w:rPr>
          <w:szCs w:val="24"/>
        </w:rPr>
        <w:t xml:space="preserve">Логопедические пятиминутки служат для </w:t>
      </w:r>
      <w:proofErr w:type="spellStart"/>
      <w:r w:rsidRPr="00EA000F">
        <w:rPr>
          <w:szCs w:val="24"/>
        </w:rPr>
        <w:t>логопедизации</w:t>
      </w:r>
      <w:proofErr w:type="spellEnd"/>
      <w:r w:rsidRPr="00EA000F">
        <w:rPr>
          <w:szCs w:val="24"/>
        </w:rPr>
        <w:t xml:space="preserve"> совместной деятельности воспитателя с детьми и содержат материалы по развитию лексики, грамматики, фонетики, связной речи, упражнения по закреплению или дифференциации поставленных звуков, развитию навыков звукового и слогового анализа и синтеза, фонематических представлений и неречевых психических функций, связной речи и коммуникативных навыков, то есть для повторения и закрепления материала, отработанного с детьми логопедом.</w:t>
      </w:r>
      <w:proofErr w:type="gramEnd"/>
      <w:r w:rsidRPr="00EA000F">
        <w:rPr>
          <w:szCs w:val="24"/>
        </w:rPr>
        <w:t xml:space="preserve"> Обычно планируется 2—3 пятиминутки на неделю, и они обязательно должны быть выдержаны в рамках изучаемой лексической темы. Логопед не только дает рекомендации по проведению пятиминуток, но в некоторых случаях и предоставляет материалы и пособия для их проведения. </w:t>
      </w:r>
    </w:p>
    <w:p w:rsidR="0075776C" w:rsidRPr="00EA000F" w:rsidRDefault="00E97711" w:rsidP="00EA000F">
      <w:pPr>
        <w:spacing w:after="0" w:line="240" w:lineRule="auto"/>
        <w:ind w:left="-15" w:right="55"/>
        <w:contextualSpacing/>
        <w:rPr>
          <w:szCs w:val="24"/>
        </w:rPr>
      </w:pPr>
      <w:r w:rsidRPr="00EA000F">
        <w:rPr>
          <w:szCs w:val="24"/>
        </w:rPr>
        <w:t xml:space="preserve">Подвижные игры, упражнения, пальчиковая гимнастика служат для развития общей и тонкой моторики, координации движений, координации речи с движением, развития подражательности и творческих способностей. Они могут быть использованы воспитателями в качестве физкультминуток в организованной образовательной деятельности, подвижных игр на прогулке или в свободное время во второй половине дня. Они тоже обязательно выдерживаются в рамках изучаемой лексической темы. Именно в играх и игровых заданиях наиболее успешно раскрывается эмоциональное отношение ребенка к значению слова. </w:t>
      </w:r>
    </w:p>
    <w:p w:rsidR="0075776C" w:rsidRPr="00EA000F" w:rsidRDefault="00E97711" w:rsidP="00EA000F">
      <w:pPr>
        <w:spacing w:after="0" w:line="240" w:lineRule="auto"/>
        <w:ind w:left="-15" w:right="55"/>
        <w:contextualSpacing/>
        <w:rPr>
          <w:szCs w:val="24"/>
        </w:rPr>
      </w:pPr>
      <w:r w:rsidRPr="00EA000F">
        <w:rPr>
          <w:szCs w:val="24"/>
        </w:rPr>
        <w:t xml:space="preserve">Планируя индивидуальную работу воспитателей с детьми, специалисты рекомендуют им занятия с двумя-тремя детьми в день по тем разделам программы, при усвоении которых эти дети испытывают наибольшие затруднения. Важно, чтобы в течение недели каждый ребенок хотя бы по одному разу позанимался с воспитателями индивидуально. </w:t>
      </w:r>
    </w:p>
    <w:p w:rsidR="0075776C" w:rsidRPr="00EA000F" w:rsidRDefault="00E97711" w:rsidP="00EA000F">
      <w:pPr>
        <w:spacing w:after="0" w:line="240" w:lineRule="auto"/>
        <w:ind w:left="-15" w:right="55"/>
        <w:contextualSpacing/>
        <w:rPr>
          <w:szCs w:val="24"/>
        </w:rPr>
      </w:pPr>
      <w:r w:rsidRPr="00EA000F">
        <w:rPr>
          <w:szCs w:val="24"/>
        </w:rPr>
        <w:t xml:space="preserve">Цель работы психолого-педагогической службы - содействие администрации и педагогическому коллективу ДОО в создании социальной ситуации развития, соответствующей индивидуальности воспитанников и обеспечивающей психологические условия для охраны здоровья и развития личности воспитанников, их родителей </w:t>
      </w:r>
    </w:p>
    <w:p w:rsidR="0075776C" w:rsidRPr="00EA000F" w:rsidRDefault="00E97711" w:rsidP="00EA000F">
      <w:pPr>
        <w:spacing w:after="0" w:line="240" w:lineRule="auto"/>
        <w:ind w:left="-15" w:right="55" w:firstLine="0"/>
        <w:contextualSpacing/>
        <w:rPr>
          <w:szCs w:val="24"/>
        </w:rPr>
      </w:pPr>
      <w:r w:rsidRPr="00EA000F">
        <w:rPr>
          <w:szCs w:val="24"/>
        </w:rPr>
        <w:t xml:space="preserve">(законных представителей), педагогических работников и других участников образовательного процесса. </w:t>
      </w:r>
    </w:p>
    <w:p w:rsidR="0075776C" w:rsidRPr="00EA000F" w:rsidRDefault="00E97711" w:rsidP="00EA000F">
      <w:pPr>
        <w:spacing w:after="0" w:line="240" w:lineRule="auto"/>
        <w:ind w:left="-15" w:right="55"/>
        <w:contextualSpacing/>
        <w:rPr>
          <w:szCs w:val="24"/>
        </w:rPr>
      </w:pPr>
      <w:r w:rsidRPr="00EA000F">
        <w:rPr>
          <w:b/>
          <w:szCs w:val="24"/>
        </w:rPr>
        <w:t>Психолого-педагогическая коррекция</w:t>
      </w:r>
      <w:r w:rsidRPr="00EA000F">
        <w:rPr>
          <w:szCs w:val="24"/>
        </w:rPr>
        <w:t xml:space="preserve"> - активное воздействие на процесс формирования личности в детском возрасте и сохранение ее индивидуальности, осуществляемое на основе совместной деятельности педагога-психолога, </w:t>
      </w:r>
      <w:proofErr w:type="spellStart"/>
      <w:r w:rsidRPr="00EA000F">
        <w:rPr>
          <w:szCs w:val="24"/>
        </w:rPr>
        <w:t>учителейлогопедов</w:t>
      </w:r>
      <w:proofErr w:type="spellEnd"/>
      <w:r w:rsidRPr="00EA000F">
        <w:rPr>
          <w:szCs w:val="24"/>
        </w:rPr>
        <w:t xml:space="preserve">, медицинских работников и других специалистов. </w:t>
      </w:r>
    </w:p>
    <w:p w:rsidR="0075776C" w:rsidRPr="00EA000F" w:rsidRDefault="00E97711" w:rsidP="00EA000F">
      <w:pPr>
        <w:spacing w:after="0" w:line="240" w:lineRule="auto"/>
        <w:ind w:left="-15" w:right="55"/>
        <w:contextualSpacing/>
        <w:rPr>
          <w:szCs w:val="24"/>
        </w:rPr>
      </w:pPr>
      <w:r w:rsidRPr="00EA000F">
        <w:rPr>
          <w:szCs w:val="24"/>
        </w:rPr>
        <w:t xml:space="preserve">Цель: своевременное выявление проблем в развитии и помощь воспитанникам, нуждающимся в психолого-педагогическом и логопедическом сопровождении. </w:t>
      </w:r>
    </w:p>
    <w:p w:rsidR="0075776C" w:rsidRPr="00EA000F" w:rsidRDefault="00E97711" w:rsidP="00EA000F">
      <w:pPr>
        <w:spacing w:after="0" w:line="240" w:lineRule="auto"/>
        <w:ind w:left="708" w:right="55" w:firstLine="0"/>
        <w:contextualSpacing/>
        <w:rPr>
          <w:szCs w:val="24"/>
        </w:rPr>
      </w:pPr>
      <w:r w:rsidRPr="00EA000F">
        <w:rPr>
          <w:szCs w:val="24"/>
        </w:rPr>
        <w:t xml:space="preserve">Формы работы: групповые и индивидуальные коррекционно-развивающие занятия.  </w:t>
      </w:r>
    </w:p>
    <w:p w:rsidR="0075776C" w:rsidRPr="00EA000F" w:rsidRDefault="00E97711" w:rsidP="00EA000F">
      <w:pPr>
        <w:spacing w:after="0" w:line="240" w:lineRule="auto"/>
        <w:ind w:left="-15" w:right="55"/>
        <w:contextualSpacing/>
        <w:rPr>
          <w:szCs w:val="24"/>
        </w:rPr>
      </w:pPr>
      <w:proofErr w:type="gramStart"/>
      <w:r w:rsidRPr="00EA000F">
        <w:rPr>
          <w:szCs w:val="24"/>
        </w:rPr>
        <w:t xml:space="preserve">Психологическое консультирование представляет собой </w:t>
      </w:r>
      <w:proofErr w:type="spellStart"/>
      <w:r w:rsidRPr="00EA000F">
        <w:rPr>
          <w:szCs w:val="24"/>
        </w:rPr>
        <w:t>психоло</w:t>
      </w:r>
      <w:proofErr w:type="spellEnd"/>
      <w:r w:rsidRPr="00EA000F">
        <w:rPr>
          <w:szCs w:val="24"/>
        </w:rPr>
        <w:t xml:space="preserve"> – педагогическое просвещение — формирование у воспитанников и родителей (законных представителей), педагогических работников и администрации образовательного учреждения потребности в психолого – педагогических знаниях, желания использовать их в интересах собственного развития; создание условий для полноценного личностного развития и самоопределения воспитанников на каждом возрастном этапе, а также своевременного предупреждения возможных нарушений в становлении личности и развитии интеллекта;</w:t>
      </w:r>
      <w:proofErr w:type="gramEnd"/>
      <w:r w:rsidRPr="00EA000F">
        <w:rPr>
          <w:szCs w:val="24"/>
        </w:rPr>
        <w:t xml:space="preserve">  Формы работы: </w:t>
      </w:r>
    </w:p>
    <w:p w:rsidR="0075776C" w:rsidRPr="00EA000F" w:rsidRDefault="00E97711" w:rsidP="00EA000F">
      <w:pPr>
        <w:numPr>
          <w:ilvl w:val="0"/>
          <w:numId w:val="34"/>
        </w:numPr>
        <w:spacing w:after="0" w:line="240" w:lineRule="auto"/>
        <w:ind w:right="55"/>
        <w:contextualSpacing/>
        <w:rPr>
          <w:szCs w:val="24"/>
        </w:rPr>
      </w:pPr>
      <w:r w:rsidRPr="00EA000F">
        <w:rPr>
          <w:szCs w:val="24"/>
        </w:rPr>
        <w:t xml:space="preserve">индивидуальное консультирование родителей и педагогов по запросам; </w:t>
      </w:r>
    </w:p>
    <w:p w:rsidR="0075776C" w:rsidRPr="00EA000F" w:rsidRDefault="00E97711" w:rsidP="00EA000F">
      <w:pPr>
        <w:numPr>
          <w:ilvl w:val="0"/>
          <w:numId w:val="34"/>
        </w:numPr>
        <w:spacing w:after="0" w:line="240" w:lineRule="auto"/>
        <w:ind w:right="55"/>
        <w:contextualSpacing/>
        <w:rPr>
          <w:szCs w:val="24"/>
        </w:rPr>
      </w:pPr>
      <w:r w:rsidRPr="00EA000F">
        <w:rPr>
          <w:szCs w:val="24"/>
        </w:rPr>
        <w:t xml:space="preserve">плановые консультации (посещение родительских собраний, участие в работе родительских клубов, выступления на педагогических совещаниях, проведение </w:t>
      </w:r>
      <w:proofErr w:type="spellStart"/>
      <w:r w:rsidRPr="00EA000F">
        <w:rPr>
          <w:szCs w:val="24"/>
        </w:rPr>
        <w:t>мастерклассов</w:t>
      </w:r>
      <w:proofErr w:type="spellEnd"/>
      <w:r w:rsidRPr="00EA000F">
        <w:rPr>
          <w:szCs w:val="24"/>
        </w:rPr>
        <w:t xml:space="preserve">). </w:t>
      </w:r>
    </w:p>
    <w:p w:rsidR="0075776C" w:rsidRPr="00EA000F" w:rsidRDefault="00E97711" w:rsidP="00EA000F">
      <w:pPr>
        <w:spacing w:after="0" w:line="240" w:lineRule="auto"/>
        <w:ind w:left="-15" w:right="55"/>
        <w:contextualSpacing/>
        <w:rPr>
          <w:szCs w:val="24"/>
        </w:rPr>
      </w:pPr>
      <w:r w:rsidRPr="00EA000F">
        <w:rPr>
          <w:b/>
          <w:szCs w:val="24"/>
        </w:rPr>
        <w:lastRenderedPageBreak/>
        <w:t>Психологическая профилактика</w:t>
      </w:r>
      <w:r w:rsidRPr="00EA000F">
        <w:rPr>
          <w:szCs w:val="24"/>
        </w:rPr>
        <w:t xml:space="preserve"> — предупреждение возникновения явлений </w:t>
      </w:r>
      <w:proofErr w:type="spellStart"/>
      <w:r w:rsidRPr="00EA000F">
        <w:rPr>
          <w:szCs w:val="24"/>
        </w:rPr>
        <w:t>дезадаптации</w:t>
      </w:r>
      <w:proofErr w:type="spellEnd"/>
      <w:r w:rsidRPr="00EA000F">
        <w:rPr>
          <w:szCs w:val="24"/>
        </w:rPr>
        <w:t xml:space="preserve"> воспитанников в ДОО, разработка конкретных рекомендаций педагогическим работникам, родителям (законным представителям) по оказанию помощи в вопросах воспитания, обучения и развития.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Психолого-медико-педагогический консилиум ДОО. </w:t>
      </w:r>
    </w:p>
    <w:p w:rsidR="0075776C" w:rsidRPr="00EA000F" w:rsidRDefault="00E97711" w:rsidP="00EA000F">
      <w:pPr>
        <w:spacing w:after="0" w:line="240" w:lineRule="auto"/>
        <w:ind w:left="-15" w:right="55"/>
        <w:contextualSpacing/>
        <w:rPr>
          <w:szCs w:val="24"/>
        </w:rPr>
      </w:pPr>
      <w:r w:rsidRPr="00EA000F">
        <w:rPr>
          <w:szCs w:val="24"/>
        </w:rPr>
        <w:t xml:space="preserve">Одной из форм взаимодействия специалистов, объединяющихся для психолого – медико – </w:t>
      </w:r>
      <w:proofErr w:type="spellStart"/>
      <w:r w:rsidRPr="00EA000F">
        <w:rPr>
          <w:szCs w:val="24"/>
        </w:rPr>
        <w:t>педагогичекой</w:t>
      </w:r>
      <w:proofErr w:type="spellEnd"/>
      <w:r w:rsidRPr="00EA000F">
        <w:rPr>
          <w:szCs w:val="24"/>
        </w:rPr>
        <w:t xml:space="preserve"> диагностики и сопровождения детей с отклонениями в развитии и/или состоянием декомпенсации и/или испытывающими сложности в социализации является Психолого-медико-педагогический консилиум (ПМПК). </w:t>
      </w:r>
    </w:p>
    <w:p w:rsidR="0075776C" w:rsidRPr="00EA000F" w:rsidRDefault="00E97711" w:rsidP="00EA000F">
      <w:pPr>
        <w:spacing w:after="0" w:line="240" w:lineRule="auto"/>
        <w:ind w:left="-15" w:right="55"/>
        <w:contextualSpacing/>
        <w:rPr>
          <w:szCs w:val="24"/>
        </w:rPr>
      </w:pPr>
      <w:r w:rsidRPr="00EA000F">
        <w:rPr>
          <w:szCs w:val="24"/>
        </w:rPr>
        <w:t xml:space="preserve">Цель ПМПК - обеспечение </w:t>
      </w:r>
      <w:proofErr w:type="spellStart"/>
      <w:r w:rsidRPr="00EA000F">
        <w:rPr>
          <w:szCs w:val="24"/>
        </w:rPr>
        <w:t>диагностико</w:t>
      </w:r>
      <w:proofErr w:type="spellEnd"/>
      <w:r w:rsidRPr="00EA000F">
        <w:rPr>
          <w:szCs w:val="24"/>
        </w:rPr>
        <w:t xml:space="preserve"> – коррекционного, психолого – медико – педагогического сопровождения воспитанников с отклонениями психофизического развития и /или испытывающими сложности в социализации в детском коллективе и освоении основной образовательной программы, исходя из реальных возможностей образовательного учреждения. </w:t>
      </w:r>
    </w:p>
    <w:p w:rsidR="0075776C" w:rsidRPr="00EA000F" w:rsidRDefault="00E97711" w:rsidP="00EA000F">
      <w:pPr>
        <w:spacing w:after="0" w:line="240" w:lineRule="auto"/>
        <w:ind w:left="708" w:right="55" w:firstLine="0"/>
        <w:contextualSpacing/>
        <w:rPr>
          <w:szCs w:val="24"/>
        </w:rPr>
      </w:pPr>
      <w:r w:rsidRPr="00EA000F">
        <w:rPr>
          <w:szCs w:val="24"/>
        </w:rPr>
        <w:t xml:space="preserve">Задачи ПМПК: </w:t>
      </w:r>
    </w:p>
    <w:p w:rsidR="0075776C" w:rsidRPr="00EA000F" w:rsidRDefault="00E97711" w:rsidP="00EA000F">
      <w:pPr>
        <w:numPr>
          <w:ilvl w:val="0"/>
          <w:numId w:val="35"/>
        </w:numPr>
        <w:spacing w:after="0" w:line="240" w:lineRule="auto"/>
        <w:ind w:right="55"/>
        <w:contextualSpacing/>
        <w:rPr>
          <w:szCs w:val="24"/>
        </w:rPr>
      </w:pPr>
      <w:r w:rsidRPr="00EA000F">
        <w:rPr>
          <w:szCs w:val="24"/>
        </w:rPr>
        <w:t xml:space="preserve">выявления и ранняя (с первых дней пребывания ребенка в ДОО) диагностика отклонений в развитии и сложностей в социализации в детском коллективе и освоении </w:t>
      </w:r>
    </w:p>
    <w:p w:rsidR="0075776C" w:rsidRPr="00EA000F" w:rsidRDefault="00E97711" w:rsidP="00EA000F">
      <w:pPr>
        <w:spacing w:after="0" w:line="240" w:lineRule="auto"/>
        <w:ind w:left="-15" w:right="55" w:firstLine="0"/>
        <w:contextualSpacing/>
        <w:rPr>
          <w:szCs w:val="24"/>
        </w:rPr>
      </w:pPr>
      <w:r w:rsidRPr="00EA000F">
        <w:rPr>
          <w:szCs w:val="24"/>
        </w:rPr>
        <w:t xml:space="preserve">Программы; </w:t>
      </w:r>
    </w:p>
    <w:p w:rsidR="0075776C" w:rsidRPr="00EA000F" w:rsidRDefault="00E97711" w:rsidP="00EA000F">
      <w:pPr>
        <w:numPr>
          <w:ilvl w:val="0"/>
          <w:numId w:val="35"/>
        </w:numPr>
        <w:spacing w:after="0" w:line="240" w:lineRule="auto"/>
        <w:ind w:right="55"/>
        <w:contextualSpacing/>
        <w:rPr>
          <w:szCs w:val="24"/>
        </w:rPr>
      </w:pPr>
      <w:r w:rsidRPr="00EA000F">
        <w:rPr>
          <w:szCs w:val="24"/>
        </w:rPr>
        <w:t xml:space="preserve">профилактика физических, интеллектуальных и эмоционально-личностных перегрузок и срывов; </w:t>
      </w:r>
    </w:p>
    <w:p w:rsidR="0075776C" w:rsidRPr="00EA000F" w:rsidRDefault="00E97711" w:rsidP="00EA000F">
      <w:pPr>
        <w:numPr>
          <w:ilvl w:val="0"/>
          <w:numId w:val="35"/>
        </w:numPr>
        <w:spacing w:after="0" w:line="240" w:lineRule="auto"/>
        <w:ind w:right="55"/>
        <w:contextualSpacing/>
        <w:rPr>
          <w:szCs w:val="24"/>
        </w:rPr>
      </w:pPr>
      <w:r w:rsidRPr="00EA000F">
        <w:rPr>
          <w:szCs w:val="24"/>
        </w:rPr>
        <w:t xml:space="preserve">выявление резервных возможностей развития; </w:t>
      </w:r>
    </w:p>
    <w:p w:rsidR="0075776C" w:rsidRPr="00EA000F" w:rsidRDefault="00E97711" w:rsidP="00EA000F">
      <w:pPr>
        <w:numPr>
          <w:ilvl w:val="0"/>
          <w:numId w:val="35"/>
        </w:numPr>
        <w:spacing w:after="0" w:line="240" w:lineRule="auto"/>
        <w:ind w:right="55"/>
        <w:contextualSpacing/>
        <w:rPr>
          <w:szCs w:val="24"/>
        </w:rPr>
      </w:pPr>
      <w:r w:rsidRPr="00EA000F">
        <w:rPr>
          <w:szCs w:val="24"/>
        </w:rPr>
        <w:t xml:space="preserve">определение </w:t>
      </w:r>
      <w:r w:rsidRPr="00EA000F">
        <w:rPr>
          <w:szCs w:val="24"/>
        </w:rPr>
        <w:tab/>
        <w:t xml:space="preserve">характера, </w:t>
      </w:r>
      <w:r w:rsidRPr="00EA000F">
        <w:rPr>
          <w:szCs w:val="24"/>
        </w:rPr>
        <w:tab/>
        <w:t xml:space="preserve">продолжительности, </w:t>
      </w:r>
      <w:r w:rsidRPr="00EA000F">
        <w:rPr>
          <w:szCs w:val="24"/>
        </w:rPr>
        <w:tab/>
        <w:t xml:space="preserve">эффективности специальной (коррекционной) помощи в рамках, имеющихся в ДОО возможностей; </w:t>
      </w:r>
    </w:p>
    <w:p w:rsidR="0075776C" w:rsidRPr="00EA000F" w:rsidRDefault="00E97711" w:rsidP="00EA000F">
      <w:pPr>
        <w:numPr>
          <w:ilvl w:val="0"/>
          <w:numId w:val="35"/>
        </w:numPr>
        <w:spacing w:after="0" w:line="240" w:lineRule="auto"/>
        <w:ind w:right="55"/>
        <w:contextualSpacing/>
        <w:rPr>
          <w:szCs w:val="24"/>
        </w:rPr>
      </w:pPr>
      <w:r w:rsidRPr="00EA000F">
        <w:rPr>
          <w:szCs w:val="24"/>
        </w:rPr>
        <w:t xml:space="preserve">выявление воспитанников нуждающихся в специализированных условиях обучения; </w:t>
      </w:r>
    </w:p>
    <w:p w:rsidR="0075776C" w:rsidRPr="00EA000F" w:rsidRDefault="00E97711" w:rsidP="00EA000F">
      <w:pPr>
        <w:numPr>
          <w:ilvl w:val="0"/>
          <w:numId w:val="35"/>
        </w:numPr>
        <w:spacing w:after="0" w:line="240" w:lineRule="auto"/>
        <w:ind w:right="55"/>
        <w:contextualSpacing/>
        <w:rPr>
          <w:szCs w:val="24"/>
        </w:rPr>
      </w:pPr>
      <w:r w:rsidRPr="00EA000F">
        <w:rPr>
          <w:szCs w:val="24"/>
        </w:rPr>
        <w:t xml:space="preserve">оценка (в рамках профессиональной квалификации сотрудников) психофизического развития воспитанников и направление информации о последнем в службы социального и педагогического сопровождения детей; </w:t>
      </w:r>
    </w:p>
    <w:p w:rsidR="0075776C" w:rsidRPr="00EA000F" w:rsidRDefault="00E97711" w:rsidP="00EA000F">
      <w:pPr>
        <w:numPr>
          <w:ilvl w:val="0"/>
          <w:numId w:val="35"/>
        </w:numPr>
        <w:spacing w:after="0" w:line="240" w:lineRule="auto"/>
        <w:ind w:right="55"/>
        <w:contextualSpacing/>
        <w:rPr>
          <w:szCs w:val="24"/>
        </w:rPr>
      </w:pPr>
      <w:r w:rsidRPr="00EA000F">
        <w:rPr>
          <w:szCs w:val="24"/>
        </w:rPr>
        <w:t xml:space="preserve">подготовка и ведение документации, отражающей актуальное развитие ребенка, динамику его состояния, уровень успешности; </w:t>
      </w:r>
    </w:p>
    <w:p w:rsidR="0075776C" w:rsidRPr="00EA000F" w:rsidRDefault="00E97711" w:rsidP="00EA000F">
      <w:pPr>
        <w:numPr>
          <w:ilvl w:val="0"/>
          <w:numId w:val="35"/>
        </w:numPr>
        <w:spacing w:after="0" w:line="240" w:lineRule="auto"/>
        <w:ind w:right="55"/>
        <w:contextualSpacing/>
        <w:rPr>
          <w:szCs w:val="24"/>
        </w:rPr>
      </w:pPr>
      <w:r w:rsidRPr="00EA000F">
        <w:rPr>
          <w:szCs w:val="24"/>
        </w:rPr>
        <w:t xml:space="preserve">консультирование родителей (законных представителей) и педагогических работников, непосредственно представляющих интересы ребенка в семье и образовательном учреждении; </w:t>
      </w:r>
    </w:p>
    <w:p w:rsidR="0075776C" w:rsidRPr="00EA000F" w:rsidRDefault="00E97711" w:rsidP="00EA000F">
      <w:pPr>
        <w:numPr>
          <w:ilvl w:val="0"/>
          <w:numId w:val="35"/>
        </w:numPr>
        <w:spacing w:after="0" w:line="240" w:lineRule="auto"/>
        <w:ind w:right="55"/>
        <w:contextualSpacing/>
        <w:rPr>
          <w:szCs w:val="24"/>
        </w:rPr>
      </w:pPr>
      <w:r w:rsidRPr="00EA000F">
        <w:rPr>
          <w:szCs w:val="24"/>
        </w:rPr>
        <w:t xml:space="preserve">формирование банка данных о детях с особыми образовательными потребностями. </w:t>
      </w:r>
    </w:p>
    <w:p w:rsidR="0075776C" w:rsidRPr="00EA000F" w:rsidRDefault="00E97711" w:rsidP="00EA000F">
      <w:pPr>
        <w:spacing w:after="0" w:line="240" w:lineRule="auto"/>
        <w:ind w:left="-15" w:right="55"/>
        <w:contextualSpacing/>
        <w:rPr>
          <w:szCs w:val="24"/>
        </w:rPr>
      </w:pPr>
      <w:r w:rsidRPr="00EA000F">
        <w:rPr>
          <w:szCs w:val="24"/>
        </w:rPr>
        <w:t xml:space="preserve">Для определения дальнейшего образовательного маршрута ребенка он  может быть направлен, с согласия родителей (законных представителей) на городскую или областную психолого – медико – педагогическую комиссию. </w:t>
      </w:r>
    </w:p>
    <w:p w:rsidR="0075776C" w:rsidRPr="00EA000F" w:rsidRDefault="00E97711" w:rsidP="00EA000F">
      <w:pPr>
        <w:spacing w:after="0" w:line="240" w:lineRule="auto"/>
        <w:ind w:left="708" w:right="0" w:firstLine="0"/>
        <w:contextualSpacing/>
        <w:jc w:val="left"/>
        <w:rPr>
          <w:szCs w:val="24"/>
        </w:rPr>
      </w:pPr>
      <w:r w:rsidRPr="00EA000F">
        <w:rPr>
          <w:szCs w:val="24"/>
        </w:rPr>
        <w:t xml:space="preserve"> </w:t>
      </w:r>
    </w:p>
    <w:p w:rsidR="0075776C" w:rsidRPr="00EA000F" w:rsidRDefault="00E97711" w:rsidP="00EA000F">
      <w:pPr>
        <w:spacing w:after="0" w:line="240" w:lineRule="auto"/>
        <w:ind w:left="708" w:right="0" w:firstLine="0"/>
        <w:contextualSpacing/>
        <w:jc w:val="left"/>
        <w:rPr>
          <w:szCs w:val="24"/>
        </w:rPr>
      </w:pPr>
      <w:r w:rsidRPr="00EA000F">
        <w:rPr>
          <w:szCs w:val="24"/>
        </w:rPr>
        <w:t xml:space="preserve"> </w:t>
      </w:r>
    </w:p>
    <w:p w:rsidR="0075776C" w:rsidRPr="00EA000F" w:rsidRDefault="00E97711" w:rsidP="00EA000F">
      <w:pPr>
        <w:spacing w:after="0" w:line="240" w:lineRule="auto"/>
        <w:ind w:right="0" w:firstLine="0"/>
        <w:contextualSpacing/>
        <w:jc w:val="left"/>
        <w:rPr>
          <w:szCs w:val="24"/>
        </w:rPr>
      </w:pPr>
      <w:r w:rsidRPr="00EA000F">
        <w:rPr>
          <w:szCs w:val="24"/>
        </w:rPr>
        <w:t xml:space="preserve"> </w:t>
      </w:r>
      <w:r w:rsidRPr="00EA000F">
        <w:rPr>
          <w:szCs w:val="24"/>
        </w:rPr>
        <w:tab/>
        <w:t xml:space="preserve"> </w:t>
      </w:r>
    </w:p>
    <w:p w:rsidR="0075776C" w:rsidRPr="00EA000F" w:rsidRDefault="00E97711" w:rsidP="00EA000F">
      <w:pPr>
        <w:pStyle w:val="1"/>
        <w:spacing w:after="0" w:line="240" w:lineRule="auto"/>
        <w:ind w:left="245" w:right="300"/>
        <w:contextualSpacing/>
        <w:rPr>
          <w:szCs w:val="24"/>
        </w:rPr>
      </w:pPr>
      <w:r w:rsidRPr="00EA000F">
        <w:rPr>
          <w:szCs w:val="24"/>
        </w:rPr>
        <w:t xml:space="preserve">3. ОРГАНИЗАЦИОННЫЙ РАЗДЕЛ </w:t>
      </w:r>
    </w:p>
    <w:p w:rsidR="0075776C" w:rsidRPr="00EA000F" w:rsidRDefault="00E97711" w:rsidP="00EA000F">
      <w:pPr>
        <w:spacing w:after="0" w:line="240" w:lineRule="auto"/>
        <w:ind w:left="708" w:right="0" w:firstLine="0"/>
        <w:contextualSpacing/>
        <w:jc w:val="left"/>
        <w:rPr>
          <w:szCs w:val="24"/>
        </w:rPr>
      </w:pPr>
      <w:r w:rsidRPr="00EA000F">
        <w:rPr>
          <w:b/>
          <w:szCs w:val="24"/>
        </w:rPr>
        <w:t xml:space="preserve"> </w:t>
      </w:r>
    </w:p>
    <w:p w:rsidR="0075776C" w:rsidRPr="00EA000F" w:rsidRDefault="00E97711" w:rsidP="00EA000F">
      <w:pPr>
        <w:spacing w:after="0" w:line="240" w:lineRule="auto"/>
        <w:ind w:left="-15" w:right="55"/>
        <w:contextualSpacing/>
        <w:rPr>
          <w:szCs w:val="24"/>
        </w:rPr>
      </w:pPr>
      <w:r w:rsidRPr="00EA000F">
        <w:rPr>
          <w:szCs w:val="24"/>
        </w:rPr>
        <w:t xml:space="preserve">Требования к условиям получения дошкольного  образования воспитанниками с РАС представляют собой интегративное описание совокупности условий, необходимых для реализации АООП ДОО, и структурируются по сферам ресурсного обеспечения. Интегративным результатом реализации указанных требований должно быть создание комфортной коррекционно-развивающей образовательной среды для воспитанников с РАС, построенной с учетом их образовательных потребностей, которая обеспечивает высокое качество образования, его доступность, открытость и привлекательность для воспитанников, их родителей (законных представителей), гарантирует охрану и укрепление физического, психического и социального здоровья воспитанников. </w:t>
      </w:r>
    </w:p>
    <w:p w:rsidR="0075776C" w:rsidRPr="00EA000F" w:rsidRDefault="00E97711" w:rsidP="00EA000F">
      <w:pPr>
        <w:spacing w:after="0" w:line="240" w:lineRule="auto"/>
        <w:ind w:left="708" w:right="0" w:firstLine="0"/>
        <w:contextualSpacing/>
        <w:jc w:val="left"/>
        <w:rPr>
          <w:szCs w:val="24"/>
        </w:rPr>
      </w:pPr>
      <w:r w:rsidRPr="00EA000F">
        <w:rPr>
          <w:szCs w:val="24"/>
        </w:rPr>
        <w:t xml:space="preserve"> </w:t>
      </w:r>
    </w:p>
    <w:p w:rsidR="0075776C" w:rsidRPr="00EA000F" w:rsidRDefault="00E97711" w:rsidP="00EA000F">
      <w:pPr>
        <w:pStyle w:val="2"/>
        <w:spacing w:after="0" w:line="240" w:lineRule="auto"/>
        <w:ind w:left="-5" w:right="45"/>
        <w:contextualSpacing/>
        <w:rPr>
          <w:szCs w:val="24"/>
        </w:rPr>
      </w:pPr>
      <w:r w:rsidRPr="00EA000F">
        <w:rPr>
          <w:szCs w:val="24"/>
        </w:rPr>
        <w:lastRenderedPageBreak/>
        <w:t>3.1. Психолого-педагогические условия, обеспечивающие развитие ребенка</w:t>
      </w:r>
      <w:r w:rsidRPr="00EA000F">
        <w:rPr>
          <w:szCs w:val="24"/>
          <w:u w:val="none"/>
        </w:rPr>
        <w:t xml:space="preserve"> </w:t>
      </w:r>
    </w:p>
    <w:p w:rsidR="0075776C" w:rsidRPr="00EA000F" w:rsidRDefault="00E97711" w:rsidP="00EA000F">
      <w:pPr>
        <w:spacing w:after="0" w:line="240" w:lineRule="auto"/>
        <w:ind w:left="-15" w:right="55"/>
        <w:contextualSpacing/>
        <w:rPr>
          <w:szCs w:val="24"/>
        </w:rPr>
      </w:pPr>
      <w:r w:rsidRPr="00EA000F">
        <w:rPr>
          <w:szCs w:val="24"/>
        </w:rPr>
        <w:t xml:space="preserve">Программа предполагает создание следующих психолого-педагогических условий, обеспечивающих развитие ребенка с РАС в соответствии с его возрастными и индивидуальными возможностями и интересами: </w:t>
      </w:r>
    </w:p>
    <w:p w:rsidR="0075776C" w:rsidRPr="00EA000F" w:rsidRDefault="00E97711" w:rsidP="00EA000F">
      <w:pPr>
        <w:numPr>
          <w:ilvl w:val="0"/>
          <w:numId w:val="36"/>
        </w:numPr>
        <w:spacing w:after="0" w:line="240" w:lineRule="auto"/>
        <w:ind w:right="55"/>
        <w:contextualSpacing/>
        <w:rPr>
          <w:szCs w:val="24"/>
        </w:rPr>
      </w:pPr>
      <w:r w:rsidRPr="00EA000F">
        <w:rPr>
          <w:szCs w:val="24"/>
        </w:rPr>
        <w:t xml:space="preserve">Направленность на целостное развитие (главные ориентиры развития - психомоторный, социальный и общий интеллект). </w:t>
      </w:r>
    </w:p>
    <w:p w:rsidR="0075776C" w:rsidRPr="00EA000F" w:rsidRDefault="00E97711" w:rsidP="00EA000F">
      <w:pPr>
        <w:numPr>
          <w:ilvl w:val="0"/>
          <w:numId w:val="36"/>
        </w:numPr>
        <w:spacing w:after="0" w:line="240" w:lineRule="auto"/>
        <w:ind w:right="55"/>
        <w:contextualSpacing/>
        <w:rPr>
          <w:szCs w:val="24"/>
        </w:rPr>
      </w:pPr>
      <w:r w:rsidRPr="00EA000F">
        <w:rPr>
          <w:szCs w:val="24"/>
        </w:rPr>
        <w:t xml:space="preserve">Становление социальных качеств как приоритетное направление развития, которое должно стать стержнем во всех видах коррекционно-развивающей работы с ребенком. </w:t>
      </w:r>
    </w:p>
    <w:p w:rsidR="0075776C" w:rsidRPr="00EA000F" w:rsidRDefault="00E97711" w:rsidP="00EA000F">
      <w:pPr>
        <w:numPr>
          <w:ilvl w:val="0"/>
          <w:numId w:val="36"/>
        </w:numPr>
        <w:spacing w:after="0" w:line="240" w:lineRule="auto"/>
        <w:ind w:right="55"/>
        <w:contextualSpacing/>
        <w:rPr>
          <w:szCs w:val="24"/>
        </w:rPr>
      </w:pPr>
      <w:r w:rsidRPr="00EA000F">
        <w:rPr>
          <w:szCs w:val="24"/>
        </w:rPr>
        <w:t xml:space="preserve">Организация коррекционно-развивающих и обучающих занятий в условиях индивидуального обучения. </w:t>
      </w:r>
    </w:p>
    <w:p w:rsidR="0075776C" w:rsidRPr="00EA000F" w:rsidRDefault="00E97711" w:rsidP="00EA000F">
      <w:pPr>
        <w:numPr>
          <w:ilvl w:val="0"/>
          <w:numId w:val="36"/>
        </w:numPr>
        <w:spacing w:after="0" w:line="240" w:lineRule="auto"/>
        <w:ind w:right="55"/>
        <w:contextualSpacing/>
        <w:rPr>
          <w:szCs w:val="24"/>
        </w:rPr>
      </w:pPr>
      <w:r w:rsidRPr="00EA000F">
        <w:rPr>
          <w:szCs w:val="24"/>
        </w:rPr>
        <w:t xml:space="preserve">Оценка эффективности образовательного процесса по показаниям индивидуального развития ребенка (индивидуальная коррекционно-развивающая программа). </w:t>
      </w:r>
    </w:p>
    <w:p w:rsidR="0075776C" w:rsidRPr="00EA000F" w:rsidRDefault="00E97711" w:rsidP="00EA000F">
      <w:pPr>
        <w:numPr>
          <w:ilvl w:val="0"/>
          <w:numId w:val="36"/>
        </w:numPr>
        <w:spacing w:after="0" w:line="240" w:lineRule="auto"/>
        <w:ind w:right="55"/>
        <w:contextualSpacing/>
        <w:rPr>
          <w:szCs w:val="24"/>
        </w:rPr>
      </w:pPr>
      <w:r w:rsidRPr="00EA000F">
        <w:rPr>
          <w:szCs w:val="24"/>
        </w:rPr>
        <w:t xml:space="preserve">Последовательная работа с семьей. </w:t>
      </w:r>
    </w:p>
    <w:p w:rsidR="0075776C" w:rsidRPr="00EA000F" w:rsidRDefault="00E97711" w:rsidP="00EA000F">
      <w:pPr>
        <w:spacing w:after="0" w:line="240" w:lineRule="auto"/>
        <w:ind w:left="703" w:right="0" w:hanging="10"/>
        <w:contextualSpacing/>
        <w:jc w:val="left"/>
        <w:rPr>
          <w:szCs w:val="24"/>
        </w:rPr>
      </w:pPr>
      <w:r w:rsidRPr="00EA000F">
        <w:rPr>
          <w:b/>
          <w:szCs w:val="24"/>
        </w:rPr>
        <w:t>Специальные образовательные условия по группам РАС.</w:t>
      </w:r>
      <w:r w:rsidRPr="00EA000F">
        <w:rPr>
          <w:szCs w:val="24"/>
        </w:rPr>
        <w:t xml:space="preserve">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Первая группа РАС. </w:t>
      </w:r>
    </w:p>
    <w:p w:rsidR="0075776C" w:rsidRPr="00EA000F" w:rsidRDefault="00E97711" w:rsidP="00EA000F">
      <w:pPr>
        <w:numPr>
          <w:ilvl w:val="0"/>
          <w:numId w:val="37"/>
        </w:numPr>
        <w:spacing w:after="0" w:line="240" w:lineRule="auto"/>
        <w:ind w:right="55"/>
        <w:contextualSpacing/>
        <w:rPr>
          <w:szCs w:val="24"/>
        </w:rPr>
      </w:pPr>
      <w:r w:rsidRPr="00EA000F">
        <w:rPr>
          <w:szCs w:val="24"/>
        </w:rPr>
        <w:t xml:space="preserve">Обучение по адаптированной основной образовательной программе </w:t>
      </w:r>
      <w:r w:rsidRPr="00EA000F">
        <w:rPr>
          <w:color w:val="FF0000"/>
          <w:szCs w:val="24"/>
        </w:rPr>
        <w:t xml:space="preserve">для детей с РАС, </w:t>
      </w:r>
      <w:proofErr w:type="gramStart"/>
      <w:r w:rsidRPr="00EA000F">
        <w:rPr>
          <w:color w:val="FF0000"/>
          <w:szCs w:val="24"/>
        </w:rPr>
        <w:t>получающими</w:t>
      </w:r>
      <w:proofErr w:type="gramEnd"/>
      <w:r w:rsidRPr="00EA000F">
        <w:rPr>
          <w:color w:val="FF0000"/>
          <w:szCs w:val="24"/>
        </w:rPr>
        <w:t xml:space="preserve"> образование,  несопоставимое по итоговым достижениям с образованием сверстников, не имеющих ограничения здоровья.</w:t>
      </w:r>
      <w:r w:rsidRPr="00EA000F">
        <w:rPr>
          <w:szCs w:val="24"/>
        </w:rPr>
        <w:t xml:space="preserve"> / </w:t>
      </w:r>
      <w:proofErr w:type="gramStart"/>
      <w:r w:rsidRPr="00EA000F">
        <w:rPr>
          <w:szCs w:val="24"/>
        </w:rPr>
        <w:t xml:space="preserve">Обучение по адаптированной основной образовательной программе с учетом психофизических особенностей и индивидуальных возможностей ребенка с РАС. </w:t>
      </w:r>
      <w:proofErr w:type="gramEnd"/>
    </w:p>
    <w:p w:rsidR="0075776C" w:rsidRPr="00EA000F" w:rsidRDefault="00E97711" w:rsidP="00EA000F">
      <w:pPr>
        <w:numPr>
          <w:ilvl w:val="0"/>
          <w:numId w:val="37"/>
        </w:numPr>
        <w:spacing w:after="0" w:line="240" w:lineRule="auto"/>
        <w:ind w:right="55"/>
        <w:contextualSpacing/>
        <w:rPr>
          <w:szCs w:val="24"/>
        </w:rPr>
      </w:pPr>
      <w:r w:rsidRPr="00EA000F">
        <w:rPr>
          <w:szCs w:val="24"/>
        </w:rPr>
        <w:t xml:space="preserve">Очная форма. </w:t>
      </w:r>
    </w:p>
    <w:p w:rsidR="0075776C" w:rsidRPr="00EA000F" w:rsidRDefault="00E97711" w:rsidP="00EA000F">
      <w:pPr>
        <w:numPr>
          <w:ilvl w:val="0"/>
          <w:numId w:val="37"/>
        </w:numPr>
        <w:spacing w:after="0" w:line="240" w:lineRule="auto"/>
        <w:ind w:right="55"/>
        <w:contextualSpacing/>
        <w:rPr>
          <w:szCs w:val="24"/>
        </w:rPr>
      </w:pPr>
      <w:r w:rsidRPr="00EA000F">
        <w:rPr>
          <w:szCs w:val="24"/>
        </w:rPr>
        <w:t xml:space="preserve">Режим - группа кратковременного пребывания. </w:t>
      </w:r>
    </w:p>
    <w:p w:rsidR="0075776C" w:rsidRPr="00EA000F" w:rsidRDefault="00E97711" w:rsidP="00EA000F">
      <w:pPr>
        <w:numPr>
          <w:ilvl w:val="0"/>
          <w:numId w:val="37"/>
        </w:numPr>
        <w:spacing w:after="0" w:line="240" w:lineRule="auto"/>
        <w:ind w:right="55"/>
        <w:contextualSpacing/>
        <w:rPr>
          <w:szCs w:val="24"/>
        </w:rPr>
      </w:pPr>
      <w:r w:rsidRPr="00EA000F">
        <w:rPr>
          <w:szCs w:val="24"/>
        </w:rPr>
        <w:t>Занятия в системе дополнительного образования и ППМ</w:t>
      </w:r>
      <w:proofErr w:type="gramStart"/>
      <w:r w:rsidRPr="00EA000F">
        <w:rPr>
          <w:szCs w:val="24"/>
        </w:rPr>
        <w:t>С-</w:t>
      </w:r>
      <w:proofErr w:type="gramEnd"/>
      <w:r w:rsidRPr="00EA000F">
        <w:rPr>
          <w:szCs w:val="24"/>
        </w:rPr>
        <w:t xml:space="preserve"> центре. </w:t>
      </w:r>
    </w:p>
    <w:p w:rsidR="0075776C" w:rsidRPr="00EA000F" w:rsidRDefault="00E97711" w:rsidP="00EA000F">
      <w:pPr>
        <w:numPr>
          <w:ilvl w:val="0"/>
          <w:numId w:val="37"/>
        </w:numPr>
        <w:spacing w:after="0" w:line="240" w:lineRule="auto"/>
        <w:ind w:right="55"/>
        <w:contextualSpacing/>
        <w:rPr>
          <w:szCs w:val="24"/>
        </w:rPr>
      </w:pPr>
      <w:r w:rsidRPr="00EA000F">
        <w:rPr>
          <w:szCs w:val="24"/>
        </w:rPr>
        <w:t xml:space="preserve">Индивидуальные/подгрупповые </w:t>
      </w:r>
      <w:r w:rsidRPr="00EA000F">
        <w:rPr>
          <w:szCs w:val="24"/>
        </w:rPr>
        <w:tab/>
        <w:t xml:space="preserve">занятия: </w:t>
      </w:r>
      <w:r w:rsidRPr="00EA000F">
        <w:rPr>
          <w:szCs w:val="24"/>
        </w:rPr>
        <w:tab/>
        <w:t xml:space="preserve">с </w:t>
      </w:r>
      <w:r w:rsidRPr="00EA000F">
        <w:rPr>
          <w:szCs w:val="24"/>
        </w:rPr>
        <w:tab/>
        <w:t xml:space="preserve">педагогом-психологом, учителем-логопедом, учителем-дефектологом </w:t>
      </w:r>
    </w:p>
    <w:p w:rsidR="0075776C" w:rsidRPr="00EA000F" w:rsidRDefault="00E97711" w:rsidP="00EA000F">
      <w:pPr>
        <w:numPr>
          <w:ilvl w:val="0"/>
          <w:numId w:val="37"/>
        </w:numPr>
        <w:spacing w:after="0" w:line="240" w:lineRule="auto"/>
        <w:ind w:right="55"/>
        <w:contextualSpacing/>
        <w:rPr>
          <w:szCs w:val="24"/>
        </w:rPr>
      </w:pPr>
      <w:r w:rsidRPr="00EA000F">
        <w:rPr>
          <w:szCs w:val="24"/>
        </w:rPr>
        <w:t xml:space="preserve">Возможно сопровождение </w:t>
      </w:r>
      <w:proofErr w:type="spellStart"/>
      <w:r w:rsidRPr="00EA000F">
        <w:rPr>
          <w:szCs w:val="24"/>
        </w:rPr>
        <w:t>тьютором</w:t>
      </w:r>
      <w:proofErr w:type="spellEnd"/>
      <w:r w:rsidRPr="00EA000F">
        <w:rPr>
          <w:szCs w:val="24"/>
        </w:rPr>
        <w:t xml:space="preserve">. </w:t>
      </w:r>
    </w:p>
    <w:p w:rsidR="0075776C" w:rsidRPr="00EA000F" w:rsidRDefault="00E97711" w:rsidP="00EA000F">
      <w:pPr>
        <w:numPr>
          <w:ilvl w:val="0"/>
          <w:numId w:val="37"/>
        </w:numPr>
        <w:spacing w:after="0" w:line="240" w:lineRule="auto"/>
        <w:ind w:right="55"/>
        <w:contextualSpacing/>
        <w:rPr>
          <w:szCs w:val="24"/>
        </w:rPr>
      </w:pPr>
      <w:r w:rsidRPr="00EA000F">
        <w:rPr>
          <w:szCs w:val="24"/>
        </w:rPr>
        <w:t xml:space="preserve">Срок повторного прохождения ПМПК через 1 год (в ситуации инклюзивного образования) или ранее по усмотрению ПМПК. </w:t>
      </w:r>
    </w:p>
    <w:p w:rsidR="0075776C" w:rsidRPr="00EA000F" w:rsidRDefault="00E97711" w:rsidP="00EA000F">
      <w:pPr>
        <w:spacing w:after="0" w:line="240" w:lineRule="auto"/>
        <w:ind w:left="708" w:right="55" w:firstLine="0"/>
        <w:contextualSpacing/>
        <w:rPr>
          <w:szCs w:val="24"/>
        </w:rPr>
      </w:pPr>
      <w:r w:rsidRPr="00EA000F">
        <w:rPr>
          <w:szCs w:val="24"/>
        </w:rPr>
        <w:t xml:space="preserve">Дополнительные условия: наблюдение психиатра.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Вторая группа РАС. </w:t>
      </w:r>
    </w:p>
    <w:p w:rsidR="0075776C" w:rsidRPr="00EA000F" w:rsidRDefault="00E97711" w:rsidP="00EA000F">
      <w:pPr>
        <w:numPr>
          <w:ilvl w:val="0"/>
          <w:numId w:val="38"/>
        </w:numPr>
        <w:spacing w:after="0" w:line="240" w:lineRule="auto"/>
        <w:ind w:right="55"/>
        <w:contextualSpacing/>
        <w:rPr>
          <w:szCs w:val="24"/>
        </w:rPr>
      </w:pPr>
      <w:r w:rsidRPr="00EA000F">
        <w:rPr>
          <w:color w:val="FF0000"/>
          <w:szCs w:val="24"/>
        </w:rPr>
        <w:t xml:space="preserve">Обучение по адаптированной основной образовательной программе для детей с РАС, </w:t>
      </w:r>
      <w:proofErr w:type="gramStart"/>
      <w:r w:rsidRPr="00EA000F">
        <w:rPr>
          <w:color w:val="FF0000"/>
          <w:szCs w:val="24"/>
        </w:rPr>
        <w:t>получающими</w:t>
      </w:r>
      <w:proofErr w:type="gramEnd"/>
      <w:r w:rsidRPr="00EA000F">
        <w:rPr>
          <w:color w:val="FF0000"/>
          <w:szCs w:val="24"/>
        </w:rPr>
        <w:t xml:space="preserve">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w:t>
      </w:r>
      <w:r w:rsidRPr="00EA000F">
        <w:rPr>
          <w:szCs w:val="24"/>
        </w:rPr>
        <w:t xml:space="preserve">. / </w:t>
      </w:r>
      <w:proofErr w:type="gramStart"/>
      <w:r w:rsidRPr="00EA000F">
        <w:rPr>
          <w:szCs w:val="24"/>
        </w:rPr>
        <w:t>Обучение по адаптированной основной образовательной программе с учетом психофизических особенностей и индивидуальных возможностей ребенка с РА</w:t>
      </w:r>
      <w:proofErr w:type="gramEnd"/>
      <w:r w:rsidRPr="00EA000F">
        <w:rPr>
          <w:szCs w:val="24"/>
        </w:rPr>
        <w:t xml:space="preserve">С. </w:t>
      </w:r>
    </w:p>
    <w:p w:rsidR="0075776C" w:rsidRPr="00EA000F" w:rsidRDefault="00E97711" w:rsidP="00EA000F">
      <w:pPr>
        <w:numPr>
          <w:ilvl w:val="0"/>
          <w:numId w:val="38"/>
        </w:numPr>
        <w:spacing w:after="0" w:line="240" w:lineRule="auto"/>
        <w:ind w:right="55"/>
        <w:contextualSpacing/>
        <w:rPr>
          <w:szCs w:val="24"/>
        </w:rPr>
      </w:pPr>
      <w:r w:rsidRPr="00EA000F">
        <w:rPr>
          <w:szCs w:val="24"/>
        </w:rPr>
        <w:t xml:space="preserve">Режим — группа кратковременного пребывания </w:t>
      </w:r>
    </w:p>
    <w:p w:rsidR="0075776C" w:rsidRPr="00EA000F" w:rsidRDefault="00E97711" w:rsidP="00EA000F">
      <w:pPr>
        <w:numPr>
          <w:ilvl w:val="0"/>
          <w:numId w:val="38"/>
        </w:numPr>
        <w:spacing w:after="0" w:line="240" w:lineRule="auto"/>
        <w:ind w:right="55"/>
        <w:contextualSpacing/>
        <w:rPr>
          <w:szCs w:val="24"/>
        </w:rPr>
      </w:pPr>
      <w:r w:rsidRPr="00EA000F">
        <w:rPr>
          <w:szCs w:val="24"/>
        </w:rPr>
        <w:t xml:space="preserve">Занятия в системе дополнительного образования. </w:t>
      </w:r>
    </w:p>
    <w:p w:rsidR="0075776C" w:rsidRPr="00EA000F" w:rsidRDefault="00E97711" w:rsidP="00EA000F">
      <w:pPr>
        <w:numPr>
          <w:ilvl w:val="0"/>
          <w:numId w:val="38"/>
        </w:numPr>
        <w:spacing w:after="0" w:line="240" w:lineRule="auto"/>
        <w:ind w:right="55"/>
        <w:contextualSpacing/>
        <w:rPr>
          <w:szCs w:val="24"/>
        </w:rPr>
      </w:pPr>
      <w:r w:rsidRPr="00EA000F">
        <w:rPr>
          <w:szCs w:val="24"/>
        </w:rPr>
        <w:t xml:space="preserve">Индивидуальные занятия: с педагогом-психологом, учителем логопедом, учителем-дефектологом. </w:t>
      </w:r>
    </w:p>
    <w:p w:rsidR="0075776C" w:rsidRPr="00EA000F" w:rsidRDefault="00E97711" w:rsidP="00EA000F">
      <w:pPr>
        <w:numPr>
          <w:ilvl w:val="0"/>
          <w:numId w:val="38"/>
        </w:numPr>
        <w:spacing w:after="0" w:line="240" w:lineRule="auto"/>
        <w:ind w:right="55"/>
        <w:contextualSpacing/>
        <w:rPr>
          <w:szCs w:val="24"/>
        </w:rPr>
      </w:pPr>
      <w:r w:rsidRPr="00EA000F">
        <w:rPr>
          <w:szCs w:val="24"/>
        </w:rPr>
        <w:t xml:space="preserve">Сопровождение </w:t>
      </w:r>
      <w:proofErr w:type="spellStart"/>
      <w:r w:rsidRPr="00EA000F">
        <w:rPr>
          <w:szCs w:val="24"/>
        </w:rPr>
        <w:t>тьютора</w:t>
      </w:r>
      <w:proofErr w:type="spellEnd"/>
      <w:r w:rsidRPr="00EA000F">
        <w:rPr>
          <w:szCs w:val="24"/>
        </w:rPr>
        <w:t xml:space="preserve">. </w:t>
      </w:r>
    </w:p>
    <w:p w:rsidR="0075776C" w:rsidRPr="00EA000F" w:rsidRDefault="00E97711" w:rsidP="00EA000F">
      <w:pPr>
        <w:numPr>
          <w:ilvl w:val="0"/>
          <w:numId w:val="38"/>
        </w:numPr>
        <w:spacing w:after="0" w:line="240" w:lineRule="auto"/>
        <w:ind w:right="55"/>
        <w:contextualSpacing/>
        <w:rPr>
          <w:szCs w:val="24"/>
        </w:rPr>
      </w:pPr>
      <w:r w:rsidRPr="00EA000F">
        <w:rPr>
          <w:szCs w:val="24"/>
        </w:rPr>
        <w:t xml:space="preserve">Срок повторного прохождения ПМПК через 1 год или по запросу ПМПК. </w:t>
      </w:r>
    </w:p>
    <w:p w:rsidR="0075776C" w:rsidRPr="00EA000F" w:rsidRDefault="00E97711" w:rsidP="00EA000F">
      <w:pPr>
        <w:spacing w:after="0" w:line="240" w:lineRule="auto"/>
        <w:ind w:left="708" w:right="55" w:firstLine="0"/>
        <w:contextualSpacing/>
        <w:rPr>
          <w:szCs w:val="24"/>
        </w:rPr>
      </w:pPr>
      <w:r w:rsidRPr="00EA000F">
        <w:rPr>
          <w:szCs w:val="24"/>
        </w:rPr>
        <w:t xml:space="preserve">Дополнительные условия: наблюдение психиатра.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Третья группа РАС. </w:t>
      </w:r>
    </w:p>
    <w:p w:rsidR="0075776C" w:rsidRPr="00EA000F" w:rsidRDefault="00E97711" w:rsidP="00EA000F">
      <w:pPr>
        <w:numPr>
          <w:ilvl w:val="0"/>
          <w:numId w:val="39"/>
        </w:numPr>
        <w:spacing w:after="0" w:line="240" w:lineRule="auto"/>
        <w:ind w:right="55"/>
        <w:contextualSpacing/>
        <w:rPr>
          <w:szCs w:val="24"/>
        </w:rPr>
      </w:pPr>
      <w:r w:rsidRPr="00EA000F">
        <w:rPr>
          <w:color w:val="FF0000"/>
          <w:szCs w:val="24"/>
        </w:rPr>
        <w:t xml:space="preserve">Обучение по адаптированной основной образовательной программе для детей с РАС, </w:t>
      </w:r>
      <w:proofErr w:type="gramStart"/>
      <w:r w:rsidRPr="00EA000F">
        <w:rPr>
          <w:color w:val="FF0000"/>
          <w:szCs w:val="24"/>
        </w:rPr>
        <w:t>получающими</w:t>
      </w:r>
      <w:proofErr w:type="gramEnd"/>
      <w:r w:rsidRPr="00EA000F">
        <w:rPr>
          <w:color w:val="FF0000"/>
          <w:szCs w:val="24"/>
        </w:rPr>
        <w:t xml:space="preserve"> образование, сопоставимое по конечным достижениям с образованием сверстников, не имеющих ограничений по возможностям здоровья, в пролонгированные сроки </w:t>
      </w:r>
      <w:r w:rsidRPr="00EA000F">
        <w:rPr>
          <w:szCs w:val="24"/>
        </w:rPr>
        <w:t xml:space="preserve">/ Обучение по адаптированной основной образовательной программе с учетом индивидуальных особенностей и возможностей ребенка с РАС. </w:t>
      </w:r>
    </w:p>
    <w:p w:rsidR="0075776C" w:rsidRPr="00EA000F" w:rsidRDefault="00E97711" w:rsidP="00EA000F">
      <w:pPr>
        <w:numPr>
          <w:ilvl w:val="0"/>
          <w:numId w:val="39"/>
        </w:numPr>
        <w:spacing w:after="0" w:line="240" w:lineRule="auto"/>
        <w:ind w:right="55"/>
        <w:contextualSpacing/>
        <w:rPr>
          <w:szCs w:val="24"/>
        </w:rPr>
      </w:pPr>
      <w:r w:rsidRPr="00EA000F">
        <w:rPr>
          <w:szCs w:val="24"/>
        </w:rPr>
        <w:t xml:space="preserve">Очная форма. </w:t>
      </w:r>
    </w:p>
    <w:p w:rsidR="0075776C" w:rsidRPr="00EA000F" w:rsidRDefault="00E97711" w:rsidP="00EA000F">
      <w:pPr>
        <w:numPr>
          <w:ilvl w:val="0"/>
          <w:numId w:val="39"/>
        </w:numPr>
        <w:spacing w:after="0" w:line="240" w:lineRule="auto"/>
        <w:ind w:right="55"/>
        <w:contextualSpacing/>
        <w:rPr>
          <w:szCs w:val="24"/>
        </w:rPr>
      </w:pPr>
      <w:r w:rsidRPr="00EA000F">
        <w:rPr>
          <w:szCs w:val="24"/>
        </w:rPr>
        <w:t xml:space="preserve">Режим — полный/неполный день. </w:t>
      </w:r>
    </w:p>
    <w:p w:rsidR="0075776C" w:rsidRPr="00EA000F" w:rsidRDefault="00E97711" w:rsidP="00EA000F">
      <w:pPr>
        <w:numPr>
          <w:ilvl w:val="0"/>
          <w:numId w:val="39"/>
        </w:numPr>
        <w:spacing w:after="0" w:line="240" w:lineRule="auto"/>
        <w:ind w:right="55"/>
        <w:contextualSpacing/>
        <w:rPr>
          <w:szCs w:val="24"/>
        </w:rPr>
      </w:pPr>
      <w:r w:rsidRPr="00EA000F">
        <w:rPr>
          <w:szCs w:val="24"/>
        </w:rPr>
        <w:t xml:space="preserve">Занятия в системе дополнительного образования. </w:t>
      </w:r>
    </w:p>
    <w:p w:rsidR="0075776C" w:rsidRPr="00EA000F" w:rsidRDefault="00E97711" w:rsidP="00EA000F">
      <w:pPr>
        <w:numPr>
          <w:ilvl w:val="0"/>
          <w:numId w:val="39"/>
        </w:numPr>
        <w:spacing w:after="0" w:line="240" w:lineRule="auto"/>
        <w:ind w:right="55"/>
        <w:contextualSpacing/>
        <w:rPr>
          <w:szCs w:val="24"/>
        </w:rPr>
      </w:pPr>
      <w:r w:rsidRPr="00EA000F">
        <w:rPr>
          <w:szCs w:val="24"/>
        </w:rPr>
        <w:lastRenderedPageBreak/>
        <w:t xml:space="preserve">Индивидуальные/подгрупповые </w:t>
      </w:r>
      <w:r w:rsidRPr="00EA000F">
        <w:rPr>
          <w:szCs w:val="24"/>
        </w:rPr>
        <w:tab/>
        <w:t xml:space="preserve">занятия: </w:t>
      </w:r>
      <w:r w:rsidRPr="00EA000F">
        <w:rPr>
          <w:szCs w:val="24"/>
        </w:rPr>
        <w:tab/>
        <w:t xml:space="preserve">с </w:t>
      </w:r>
      <w:r w:rsidRPr="00EA000F">
        <w:rPr>
          <w:szCs w:val="24"/>
        </w:rPr>
        <w:tab/>
        <w:t xml:space="preserve">педагогом-психологом, учителем-логопедом, учителем-дефектологом. </w:t>
      </w:r>
    </w:p>
    <w:p w:rsidR="0075776C" w:rsidRPr="00EA000F" w:rsidRDefault="00E97711" w:rsidP="00EA000F">
      <w:pPr>
        <w:numPr>
          <w:ilvl w:val="0"/>
          <w:numId w:val="39"/>
        </w:numPr>
        <w:spacing w:after="0" w:line="240" w:lineRule="auto"/>
        <w:ind w:right="55"/>
        <w:contextualSpacing/>
        <w:rPr>
          <w:szCs w:val="24"/>
        </w:rPr>
      </w:pPr>
      <w:r w:rsidRPr="00EA000F">
        <w:rPr>
          <w:szCs w:val="24"/>
        </w:rPr>
        <w:t xml:space="preserve">Сопровождение </w:t>
      </w:r>
      <w:proofErr w:type="spellStart"/>
      <w:r w:rsidRPr="00EA000F">
        <w:rPr>
          <w:szCs w:val="24"/>
        </w:rPr>
        <w:t>тьютора</w:t>
      </w:r>
      <w:proofErr w:type="spellEnd"/>
      <w:r w:rsidRPr="00EA000F">
        <w:rPr>
          <w:szCs w:val="24"/>
        </w:rPr>
        <w:t xml:space="preserve">. </w:t>
      </w:r>
    </w:p>
    <w:p w:rsidR="0075776C" w:rsidRPr="00EA000F" w:rsidRDefault="00E97711" w:rsidP="00EA000F">
      <w:pPr>
        <w:numPr>
          <w:ilvl w:val="0"/>
          <w:numId w:val="39"/>
        </w:numPr>
        <w:spacing w:after="0" w:line="240" w:lineRule="auto"/>
        <w:ind w:right="55"/>
        <w:contextualSpacing/>
        <w:rPr>
          <w:szCs w:val="24"/>
        </w:rPr>
      </w:pPr>
      <w:r w:rsidRPr="00EA000F">
        <w:rPr>
          <w:szCs w:val="24"/>
        </w:rPr>
        <w:t xml:space="preserve">Срок повторного прохождения ПМПК. </w:t>
      </w:r>
    </w:p>
    <w:p w:rsidR="0075776C" w:rsidRPr="00EA000F" w:rsidRDefault="00E97711" w:rsidP="00EA000F">
      <w:pPr>
        <w:spacing w:after="0" w:line="240" w:lineRule="auto"/>
        <w:ind w:left="708" w:right="55" w:firstLine="0"/>
        <w:contextualSpacing/>
        <w:rPr>
          <w:szCs w:val="24"/>
        </w:rPr>
      </w:pPr>
      <w:r w:rsidRPr="00EA000F">
        <w:rPr>
          <w:szCs w:val="24"/>
        </w:rPr>
        <w:t>Дополнительные условия: сопровождение психиатра.</w:t>
      </w:r>
      <w:r w:rsidRPr="00EA000F">
        <w:rPr>
          <w:b/>
          <w:szCs w:val="24"/>
        </w:rPr>
        <w:t xml:space="preserve">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Четвертая группа РАС. </w:t>
      </w:r>
    </w:p>
    <w:p w:rsidR="0075776C" w:rsidRPr="00EA000F" w:rsidRDefault="00E97711" w:rsidP="00EA000F">
      <w:pPr>
        <w:numPr>
          <w:ilvl w:val="0"/>
          <w:numId w:val="40"/>
        </w:numPr>
        <w:spacing w:after="0" w:line="240" w:lineRule="auto"/>
        <w:ind w:right="55"/>
        <w:contextualSpacing/>
        <w:rPr>
          <w:szCs w:val="24"/>
        </w:rPr>
      </w:pPr>
      <w:proofErr w:type="gramStart"/>
      <w:r w:rsidRPr="00EA000F">
        <w:rPr>
          <w:color w:val="FF0000"/>
          <w:szCs w:val="24"/>
        </w:rPr>
        <w:t xml:space="preserve">Обучение по основной образовательной программе дошкольного образования с составлением ИУП с учетом психофизических особенностей и индивидуальных возможностей ребенка с РАС / Обучение по адаптированной основной образовательной программе для детей с РАС, получающими образование, полностью соответствующее по итоговым достижениям к моменту завершения обучения, образованию сверстников, не имеющих ограничений по здоровью и в те же сроки </w:t>
      </w:r>
      <w:r w:rsidRPr="00EA000F">
        <w:rPr>
          <w:szCs w:val="24"/>
        </w:rPr>
        <w:t>// Обучение по адаптированной основной образовательной программе с</w:t>
      </w:r>
      <w:proofErr w:type="gramEnd"/>
      <w:r w:rsidRPr="00EA000F">
        <w:rPr>
          <w:szCs w:val="24"/>
        </w:rPr>
        <w:t xml:space="preserve"> учетом психофизических особенностей и индивидуальных возможностей ребенка с РАС.</w:t>
      </w:r>
      <w:r w:rsidRPr="00EA000F">
        <w:rPr>
          <w:b/>
          <w:szCs w:val="24"/>
        </w:rPr>
        <w:t xml:space="preserve"> </w:t>
      </w:r>
    </w:p>
    <w:p w:rsidR="0075776C" w:rsidRPr="00EA000F" w:rsidRDefault="00E97711" w:rsidP="00EA000F">
      <w:pPr>
        <w:numPr>
          <w:ilvl w:val="0"/>
          <w:numId w:val="40"/>
        </w:numPr>
        <w:spacing w:after="0" w:line="240" w:lineRule="auto"/>
        <w:ind w:right="55"/>
        <w:contextualSpacing/>
        <w:rPr>
          <w:szCs w:val="24"/>
        </w:rPr>
      </w:pPr>
      <w:r w:rsidRPr="00EA000F">
        <w:rPr>
          <w:szCs w:val="24"/>
        </w:rPr>
        <w:t>Очная форма.</w:t>
      </w:r>
      <w:r w:rsidRPr="00EA000F">
        <w:rPr>
          <w:b/>
          <w:szCs w:val="24"/>
        </w:rPr>
        <w:t xml:space="preserve"> </w:t>
      </w:r>
    </w:p>
    <w:p w:rsidR="0075776C" w:rsidRPr="00EA000F" w:rsidRDefault="00E97711" w:rsidP="00EA000F">
      <w:pPr>
        <w:numPr>
          <w:ilvl w:val="0"/>
          <w:numId w:val="40"/>
        </w:numPr>
        <w:spacing w:after="0" w:line="240" w:lineRule="auto"/>
        <w:ind w:right="55"/>
        <w:contextualSpacing/>
        <w:rPr>
          <w:szCs w:val="24"/>
        </w:rPr>
      </w:pPr>
      <w:r w:rsidRPr="00EA000F">
        <w:rPr>
          <w:szCs w:val="24"/>
        </w:rPr>
        <w:t>Режим — полный/неполный день.</w:t>
      </w:r>
      <w:r w:rsidRPr="00EA000F">
        <w:rPr>
          <w:b/>
          <w:szCs w:val="24"/>
        </w:rPr>
        <w:t xml:space="preserve"> </w:t>
      </w:r>
    </w:p>
    <w:p w:rsidR="0075776C" w:rsidRPr="00EA000F" w:rsidRDefault="00E97711" w:rsidP="00EA000F">
      <w:pPr>
        <w:numPr>
          <w:ilvl w:val="0"/>
          <w:numId w:val="40"/>
        </w:numPr>
        <w:spacing w:after="0" w:line="240" w:lineRule="auto"/>
        <w:ind w:right="55"/>
        <w:contextualSpacing/>
        <w:rPr>
          <w:szCs w:val="24"/>
        </w:rPr>
      </w:pPr>
      <w:r w:rsidRPr="00EA000F">
        <w:rPr>
          <w:szCs w:val="24"/>
        </w:rPr>
        <w:t xml:space="preserve">Индивидуальные/групповые занятия: с педагогом-психологом, </w:t>
      </w:r>
      <w:proofErr w:type="spellStart"/>
      <w:r w:rsidRPr="00EA000F">
        <w:rPr>
          <w:szCs w:val="24"/>
        </w:rPr>
        <w:t>учителемлогопедом</w:t>
      </w:r>
      <w:proofErr w:type="spellEnd"/>
      <w:r w:rsidRPr="00EA000F">
        <w:rPr>
          <w:szCs w:val="24"/>
        </w:rPr>
        <w:t>, учителем-дефектологом.</w:t>
      </w:r>
      <w:r w:rsidRPr="00EA000F">
        <w:rPr>
          <w:b/>
          <w:szCs w:val="24"/>
        </w:rPr>
        <w:t xml:space="preserve"> </w:t>
      </w:r>
    </w:p>
    <w:p w:rsidR="0075776C" w:rsidRPr="00EA000F" w:rsidRDefault="00E97711" w:rsidP="00EA000F">
      <w:pPr>
        <w:numPr>
          <w:ilvl w:val="0"/>
          <w:numId w:val="40"/>
        </w:numPr>
        <w:spacing w:after="0" w:line="240" w:lineRule="auto"/>
        <w:ind w:right="55"/>
        <w:contextualSpacing/>
        <w:rPr>
          <w:szCs w:val="24"/>
        </w:rPr>
      </w:pPr>
      <w:r w:rsidRPr="00EA000F">
        <w:rPr>
          <w:szCs w:val="24"/>
        </w:rPr>
        <w:t>Срок повторного прохождения ПМПК по запросу ПМПК.</w:t>
      </w:r>
      <w:r w:rsidRPr="00EA000F">
        <w:rPr>
          <w:b/>
          <w:szCs w:val="24"/>
        </w:rPr>
        <w:t xml:space="preserve"> </w:t>
      </w:r>
    </w:p>
    <w:p w:rsidR="0075776C" w:rsidRPr="00EA000F" w:rsidRDefault="00E97711" w:rsidP="00EA000F">
      <w:pPr>
        <w:spacing w:after="0" w:line="240" w:lineRule="auto"/>
        <w:ind w:left="708" w:right="55" w:firstLine="0"/>
        <w:contextualSpacing/>
        <w:rPr>
          <w:szCs w:val="24"/>
        </w:rPr>
      </w:pPr>
      <w:r w:rsidRPr="00EA000F">
        <w:rPr>
          <w:i/>
          <w:szCs w:val="24"/>
        </w:rPr>
        <w:t xml:space="preserve">Дополнительные условия: </w:t>
      </w:r>
      <w:r w:rsidRPr="00EA000F">
        <w:rPr>
          <w:szCs w:val="24"/>
        </w:rPr>
        <w:t>наблюдение невролога/психиатра.</w:t>
      </w:r>
      <w:r w:rsidRPr="00EA000F">
        <w:rPr>
          <w:b/>
          <w:i/>
          <w:szCs w:val="24"/>
        </w:rPr>
        <w:t xml:space="preserve"> </w:t>
      </w:r>
    </w:p>
    <w:p w:rsidR="0075776C" w:rsidRPr="00EA000F" w:rsidRDefault="00E97711" w:rsidP="00EA000F">
      <w:pPr>
        <w:spacing w:after="0" w:line="240" w:lineRule="auto"/>
        <w:ind w:left="708" w:right="0" w:firstLine="0"/>
        <w:contextualSpacing/>
        <w:jc w:val="left"/>
        <w:rPr>
          <w:szCs w:val="24"/>
        </w:rPr>
      </w:pPr>
      <w:r w:rsidRPr="00EA000F">
        <w:rPr>
          <w:b/>
          <w:szCs w:val="24"/>
        </w:rPr>
        <w:t xml:space="preserve"> </w:t>
      </w:r>
    </w:p>
    <w:p w:rsidR="0075776C" w:rsidRPr="00EA000F" w:rsidRDefault="00E97711" w:rsidP="00EA000F">
      <w:pPr>
        <w:pStyle w:val="2"/>
        <w:spacing w:after="0" w:line="240" w:lineRule="auto"/>
        <w:ind w:left="-5" w:right="45"/>
        <w:contextualSpacing/>
        <w:rPr>
          <w:szCs w:val="24"/>
        </w:rPr>
      </w:pPr>
      <w:r w:rsidRPr="00EA000F">
        <w:rPr>
          <w:szCs w:val="24"/>
        </w:rPr>
        <w:t>3.2. Организация развивающей предметно-пространственной среды</w:t>
      </w:r>
      <w:r w:rsidRPr="00EA000F">
        <w:rPr>
          <w:szCs w:val="24"/>
          <w:u w:val="none"/>
        </w:rPr>
        <w:t xml:space="preserve"> </w:t>
      </w:r>
    </w:p>
    <w:p w:rsidR="0075776C" w:rsidRPr="00EA000F" w:rsidRDefault="00E97711" w:rsidP="00EA000F">
      <w:pPr>
        <w:spacing w:after="0" w:line="240" w:lineRule="auto"/>
        <w:ind w:left="-15" w:right="55"/>
        <w:contextualSpacing/>
        <w:rPr>
          <w:szCs w:val="24"/>
        </w:rPr>
      </w:pPr>
      <w:r w:rsidRPr="00EA000F">
        <w:rPr>
          <w:szCs w:val="24"/>
        </w:rPr>
        <w:t xml:space="preserve">Развивающая предметно-пространственная среда ДОО обеспечивает максимальную реализацию образовательного потенциала пространства ДОО, а также территории, прилегающей к нему для реализации Программы,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учёта особенностей и коррекции недостатков их развития. </w:t>
      </w:r>
    </w:p>
    <w:p w:rsidR="0075776C" w:rsidRPr="00EA000F" w:rsidRDefault="00E97711" w:rsidP="00EA000F">
      <w:pPr>
        <w:spacing w:after="0" w:line="240" w:lineRule="auto"/>
        <w:ind w:left="-15" w:right="55"/>
        <w:contextualSpacing/>
        <w:rPr>
          <w:szCs w:val="24"/>
        </w:rPr>
      </w:pPr>
      <w:r w:rsidRPr="00EA000F">
        <w:rPr>
          <w:szCs w:val="24"/>
        </w:rPr>
        <w:t xml:space="preserve">Развивающая предметно-пространственная среда ДОО обеспечивает возможность общения и совместной деятельности детей (в том числе детей разного возраста) и взрослых, двигательной активности детей, а также возможности для уединения. </w:t>
      </w:r>
    </w:p>
    <w:p w:rsidR="0075776C" w:rsidRPr="00EA000F" w:rsidRDefault="00E97711" w:rsidP="00EA000F">
      <w:pPr>
        <w:spacing w:after="0" w:line="240" w:lineRule="auto"/>
        <w:ind w:left="-15" w:right="55"/>
        <w:contextualSpacing/>
        <w:rPr>
          <w:szCs w:val="24"/>
        </w:rPr>
      </w:pPr>
      <w:r w:rsidRPr="00EA000F">
        <w:rPr>
          <w:szCs w:val="24"/>
        </w:rPr>
        <w:t xml:space="preserve">Развивающая предметно-пространственная среда ДОО полностью обеспечивает реализацию Программы: </w:t>
      </w:r>
    </w:p>
    <w:p w:rsidR="0075776C" w:rsidRPr="00EA000F" w:rsidRDefault="00E97711" w:rsidP="00EA000F">
      <w:pPr>
        <w:numPr>
          <w:ilvl w:val="0"/>
          <w:numId w:val="41"/>
        </w:numPr>
        <w:spacing w:after="0" w:line="240" w:lineRule="auto"/>
        <w:ind w:right="55"/>
        <w:contextualSpacing/>
        <w:rPr>
          <w:szCs w:val="24"/>
        </w:rPr>
      </w:pPr>
      <w:r w:rsidRPr="00EA000F">
        <w:rPr>
          <w:szCs w:val="24"/>
        </w:rPr>
        <w:t xml:space="preserve">созданы необходимые условия для коррекционной работы, инклюзивного образования детей с ОВЗ; </w:t>
      </w:r>
    </w:p>
    <w:p w:rsidR="0075776C" w:rsidRPr="00EA000F" w:rsidRDefault="00E97711" w:rsidP="00EA000F">
      <w:pPr>
        <w:numPr>
          <w:ilvl w:val="0"/>
          <w:numId w:val="41"/>
        </w:numPr>
        <w:spacing w:after="0" w:line="240" w:lineRule="auto"/>
        <w:ind w:right="55"/>
        <w:contextualSpacing/>
        <w:rPr>
          <w:szCs w:val="24"/>
        </w:rPr>
      </w:pPr>
      <w:r w:rsidRPr="00EA000F">
        <w:rPr>
          <w:szCs w:val="24"/>
        </w:rPr>
        <w:t xml:space="preserve">учитываются национально-культурные, климатические условия, в которых осуществляется образовательная деятельность; </w:t>
      </w:r>
    </w:p>
    <w:p w:rsidR="0075776C" w:rsidRPr="00EA000F" w:rsidRDefault="00E97711" w:rsidP="00EA000F">
      <w:pPr>
        <w:numPr>
          <w:ilvl w:val="0"/>
          <w:numId w:val="41"/>
        </w:numPr>
        <w:spacing w:after="0" w:line="240" w:lineRule="auto"/>
        <w:ind w:right="55"/>
        <w:contextualSpacing/>
        <w:rPr>
          <w:szCs w:val="24"/>
        </w:rPr>
      </w:pPr>
      <w:r w:rsidRPr="00EA000F">
        <w:rPr>
          <w:szCs w:val="24"/>
        </w:rPr>
        <w:t xml:space="preserve">учитываются возрастные особенности детей. </w:t>
      </w:r>
    </w:p>
    <w:p w:rsidR="0075776C" w:rsidRPr="00EA000F" w:rsidRDefault="00E97711" w:rsidP="00EA000F">
      <w:pPr>
        <w:spacing w:after="0" w:line="240" w:lineRule="auto"/>
        <w:ind w:left="708" w:right="55" w:firstLine="0"/>
        <w:contextualSpacing/>
        <w:rPr>
          <w:szCs w:val="24"/>
        </w:rPr>
      </w:pPr>
      <w:r w:rsidRPr="00EA000F">
        <w:rPr>
          <w:szCs w:val="24"/>
        </w:rPr>
        <w:t xml:space="preserve">Развивающая предметно-пространственная среда ДОО содержательно-насыщена, трансформируема, </w:t>
      </w:r>
      <w:proofErr w:type="spellStart"/>
      <w:r w:rsidRPr="00EA000F">
        <w:rPr>
          <w:szCs w:val="24"/>
        </w:rPr>
        <w:t>полифункциональна</w:t>
      </w:r>
      <w:proofErr w:type="spellEnd"/>
      <w:r w:rsidRPr="00EA000F">
        <w:rPr>
          <w:szCs w:val="24"/>
        </w:rPr>
        <w:t xml:space="preserve">, вариативна, доступна и безопасна. </w:t>
      </w:r>
    </w:p>
    <w:p w:rsidR="0075776C" w:rsidRPr="00EA000F" w:rsidRDefault="00E97711" w:rsidP="00EA000F">
      <w:pPr>
        <w:spacing w:after="0" w:line="240" w:lineRule="auto"/>
        <w:ind w:left="-15" w:right="55"/>
        <w:contextualSpacing/>
        <w:rPr>
          <w:szCs w:val="24"/>
        </w:rPr>
      </w:pPr>
      <w:r w:rsidRPr="00EA000F">
        <w:rPr>
          <w:szCs w:val="24"/>
        </w:rPr>
        <w:t xml:space="preserve">Насыщенность среды соответствует возрастным возможностям детей и содержанию Программы:    </w:t>
      </w:r>
    </w:p>
    <w:p w:rsidR="0075776C" w:rsidRPr="00EA000F" w:rsidRDefault="00E97711" w:rsidP="00EA000F">
      <w:pPr>
        <w:numPr>
          <w:ilvl w:val="0"/>
          <w:numId w:val="42"/>
        </w:numPr>
        <w:spacing w:after="0" w:line="240" w:lineRule="auto"/>
        <w:ind w:right="55"/>
        <w:contextualSpacing/>
        <w:rPr>
          <w:szCs w:val="24"/>
        </w:rPr>
      </w:pPr>
      <w:r w:rsidRPr="00EA000F">
        <w:rPr>
          <w:szCs w:val="24"/>
        </w:rPr>
        <w:t xml:space="preserve">Образовательное пространство ДОО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 (в соответствии со спецификой Программы). </w:t>
      </w:r>
    </w:p>
    <w:p w:rsidR="0075776C" w:rsidRPr="00EA000F" w:rsidRDefault="00E97711" w:rsidP="00EA000F">
      <w:pPr>
        <w:numPr>
          <w:ilvl w:val="0"/>
          <w:numId w:val="42"/>
        </w:numPr>
        <w:spacing w:after="0" w:line="240" w:lineRule="auto"/>
        <w:ind w:right="55"/>
        <w:contextualSpacing/>
        <w:rPr>
          <w:szCs w:val="24"/>
        </w:rPr>
      </w:pPr>
      <w:r w:rsidRPr="00EA000F">
        <w:rPr>
          <w:szCs w:val="24"/>
        </w:rPr>
        <w:t xml:space="preserve">Организация образовательного пространства и разнообразие материалов, оборудования и инвентаря (в здании и на участке) ДОО обеспечивает: </w:t>
      </w:r>
    </w:p>
    <w:p w:rsidR="0075776C" w:rsidRPr="00EA000F" w:rsidRDefault="00E97711" w:rsidP="00EA000F">
      <w:pPr>
        <w:numPr>
          <w:ilvl w:val="0"/>
          <w:numId w:val="43"/>
        </w:numPr>
        <w:spacing w:after="0" w:line="240" w:lineRule="auto"/>
        <w:ind w:right="55"/>
        <w:contextualSpacing/>
        <w:rPr>
          <w:szCs w:val="24"/>
        </w:rPr>
      </w:pPr>
      <w:r w:rsidRPr="00EA000F">
        <w:rPr>
          <w:szCs w:val="24"/>
        </w:rPr>
        <w:t xml:space="preserve">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 </w:t>
      </w:r>
    </w:p>
    <w:p w:rsidR="0075776C" w:rsidRPr="00EA000F" w:rsidRDefault="00E97711" w:rsidP="00EA000F">
      <w:pPr>
        <w:numPr>
          <w:ilvl w:val="0"/>
          <w:numId w:val="43"/>
        </w:numPr>
        <w:spacing w:after="0" w:line="240" w:lineRule="auto"/>
        <w:ind w:right="55"/>
        <w:contextualSpacing/>
        <w:rPr>
          <w:szCs w:val="24"/>
        </w:rPr>
      </w:pPr>
      <w:r w:rsidRPr="00EA000F">
        <w:rPr>
          <w:szCs w:val="24"/>
        </w:rPr>
        <w:t xml:space="preserve">двигательную активность, в том числе развитие крупной и мелкой моторики, участие в подвижных играх и соревнованиях; </w:t>
      </w:r>
    </w:p>
    <w:p w:rsidR="0075776C" w:rsidRPr="00EA000F" w:rsidRDefault="00E97711" w:rsidP="00EA000F">
      <w:pPr>
        <w:numPr>
          <w:ilvl w:val="0"/>
          <w:numId w:val="43"/>
        </w:numPr>
        <w:spacing w:after="0" w:line="240" w:lineRule="auto"/>
        <w:ind w:right="55"/>
        <w:contextualSpacing/>
        <w:rPr>
          <w:szCs w:val="24"/>
        </w:rPr>
      </w:pPr>
      <w:r w:rsidRPr="00EA000F">
        <w:rPr>
          <w:szCs w:val="24"/>
        </w:rPr>
        <w:lastRenderedPageBreak/>
        <w:t>эмоциональное благополучие детей во взаимодействии с предметн</w:t>
      </w:r>
      <w:proofErr w:type="gramStart"/>
      <w:r w:rsidRPr="00EA000F">
        <w:rPr>
          <w:szCs w:val="24"/>
        </w:rPr>
        <w:t>о-</w:t>
      </w:r>
      <w:proofErr w:type="gramEnd"/>
      <w:r w:rsidRPr="00EA000F">
        <w:rPr>
          <w:szCs w:val="24"/>
        </w:rPr>
        <w:t xml:space="preserve"> пространственным окружением; </w:t>
      </w:r>
    </w:p>
    <w:p w:rsidR="0075776C" w:rsidRPr="00EA000F" w:rsidRDefault="00E97711" w:rsidP="00EA000F">
      <w:pPr>
        <w:numPr>
          <w:ilvl w:val="0"/>
          <w:numId w:val="43"/>
        </w:numPr>
        <w:spacing w:after="0" w:line="240" w:lineRule="auto"/>
        <w:ind w:right="55"/>
        <w:contextualSpacing/>
        <w:rPr>
          <w:szCs w:val="24"/>
        </w:rPr>
      </w:pPr>
      <w:r w:rsidRPr="00EA000F">
        <w:rPr>
          <w:szCs w:val="24"/>
        </w:rPr>
        <w:t xml:space="preserve">возможность самовыражения детей. </w:t>
      </w:r>
    </w:p>
    <w:p w:rsidR="0075776C" w:rsidRPr="00EA000F" w:rsidRDefault="00E97711" w:rsidP="00EA000F">
      <w:pPr>
        <w:numPr>
          <w:ilvl w:val="0"/>
          <w:numId w:val="44"/>
        </w:numPr>
        <w:spacing w:after="0" w:line="240" w:lineRule="auto"/>
        <w:ind w:right="55"/>
        <w:contextualSpacing/>
        <w:rPr>
          <w:szCs w:val="24"/>
        </w:rPr>
      </w:pPr>
      <w:r w:rsidRPr="00EA000F">
        <w:rPr>
          <w:szCs w:val="24"/>
        </w:rPr>
        <w:t xml:space="preserve">Для детей раннего возраста образовательное пространство представляет необходимые и достаточные возможности для движения, предметной и игровой деятельности с разными материалами. </w:t>
      </w:r>
    </w:p>
    <w:p w:rsidR="0075776C" w:rsidRPr="00EA000F" w:rsidRDefault="00E97711" w:rsidP="00EA000F">
      <w:pPr>
        <w:spacing w:after="0" w:line="240" w:lineRule="auto"/>
        <w:ind w:left="-15" w:right="55"/>
        <w:contextualSpacing/>
        <w:rPr>
          <w:szCs w:val="24"/>
        </w:rPr>
      </w:pPr>
      <w:proofErr w:type="spellStart"/>
      <w:r w:rsidRPr="00EA000F">
        <w:rPr>
          <w:szCs w:val="24"/>
        </w:rPr>
        <w:t>Трансформируемость</w:t>
      </w:r>
      <w:proofErr w:type="spellEnd"/>
      <w:r w:rsidRPr="00EA000F">
        <w:rPr>
          <w:szCs w:val="24"/>
        </w:rPr>
        <w:t xml:space="preserve"> пространства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 </w:t>
      </w:r>
    </w:p>
    <w:p w:rsidR="0075776C" w:rsidRPr="00EA000F" w:rsidRDefault="00E97711" w:rsidP="00EA000F">
      <w:pPr>
        <w:spacing w:after="0" w:line="240" w:lineRule="auto"/>
        <w:ind w:left="708" w:right="55" w:firstLine="0"/>
        <w:contextualSpacing/>
        <w:rPr>
          <w:szCs w:val="24"/>
        </w:rPr>
      </w:pPr>
      <w:proofErr w:type="spellStart"/>
      <w:r w:rsidRPr="00EA000F">
        <w:rPr>
          <w:szCs w:val="24"/>
        </w:rPr>
        <w:t>Полифункциональность</w:t>
      </w:r>
      <w:proofErr w:type="spellEnd"/>
      <w:r w:rsidRPr="00EA000F">
        <w:rPr>
          <w:szCs w:val="24"/>
        </w:rPr>
        <w:t xml:space="preserve"> материалов предполагает: </w:t>
      </w:r>
    </w:p>
    <w:p w:rsidR="0075776C" w:rsidRPr="00EA000F" w:rsidRDefault="00E97711" w:rsidP="00EA000F">
      <w:pPr>
        <w:numPr>
          <w:ilvl w:val="0"/>
          <w:numId w:val="44"/>
        </w:numPr>
        <w:spacing w:after="0" w:line="240" w:lineRule="auto"/>
        <w:ind w:right="55"/>
        <w:contextualSpacing/>
        <w:rPr>
          <w:szCs w:val="24"/>
        </w:rPr>
      </w:pPr>
      <w:r w:rsidRPr="00EA000F">
        <w:rPr>
          <w:szCs w:val="24"/>
        </w:rPr>
        <w:t xml:space="preserve">возможность разнообразного использования различных составляющих </w:t>
      </w:r>
    </w:p>
    <w:p w:rsidR="0075776C" w:rsidRPr="00EA000F" w:rsidRDefault="00E97711" w:rsidP="00EA000F">
      <w:pPr>
        <w:spacing w:after="0" w:line="240" w:lineRule="auto"/>
        <w:ind w:left="-15" w:right="55" w:firstLine="0"/>
        <w:contextualSpacing/>
        <w:rPr>
          <w:szCs w:val="24"/>
        </w:rPr>
      </w:pPr>
      <w:r w:rsidRPr="00EA000F">
        <w:rPr>
          <w:szCs w:val="24"/>
        </w:rPr>
        <w:t xml:space="preserve">предметной среды: детской мебели, матов, мягких модулей, ширм и т.д.; </w:t>
      </w:r>
    </w:p>
    <w:p w:rsidR="0075776C" w:rsidRPr="00EA000F" w:rsidRDefault="00E97711" w:rsidP="00EA000F">
      <w:pPr>
        <w:numPr>
          <w:ilvl w:val="0"/>
          <w:numId w:val="44"/>
        </w:numPr>
        <w:spacing w:after="0" w:line="240" w:lineRule="auto"/>
        <w:ind w:right="55"/>
        <w:contextualSpacing/>
        <w:rPr>
          <w:szCs w:val="24"/>
        </w:rPr>
      </w:pPr>
      <w:r w:rsidRPr="00EA000F">
        <w:rPr>
          <w:szCs w:val="24"/>
        </w:rPr>
        <w:t xml:space="preserve">наличие в уголках ДОО полифункциональных (не обладающих жёстко закреплённым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 </w:t>
      </w:r>
    </w:p>
    <w:p w:rsidR="0075776C" w:rsidRPr="00EA000F" w:rsidRDefault="00E97711" w:rsidP="00EA000F">
      <w:pPr>
        <w:spacing w:after="0" w:line="240" w:lineRule="auto"/>
        <w:ind w:left="708" w:right="55" w:firstLine="0"/>
        <w:contextualSpacing/>
        <w:rPr>
          <w:szCs w:val="24"/>
        </w:rPr>
      </w:pPr>
      <w:r w:rsidRPr="00EA000F">
        <w:rPr>
          <w:szCs w:val="24"/>
        </w:rPr>
        <w:t xml:space="preserve"> Вариативность среды предполагает: </w:t>
      </w:r>
    </w:p>
    <w:p w:rsidR="0075776C" w:rsidRPr="00EA000F" w:rsidRDefault="00E97711" w:rsidP="00EA000F">
      <w:pPr>
        <w:numPr>
          <w:ilvl w:val="0"/>
          <w:numId w:val="44"/>
        </w:numPr>
        <w:spacing w:after="0" w:line="240" w:lineRule="auto"/>
        <w:ind w:right="55"/>
        <w:contextualSpacing/>
        <w:rPr>
          <w:szCs w:val="24"/>
        </w:rPr>
      </w:pPr>
      <w:r w:rsidRPr="00EA000F">
        <w:rPr>
          <w:szCs w:val="24"/>
        </w:rPr>
        <w:t xml:space="preserve">наличие в ДОО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 </w:t>
      </w:r>
    </w:p>
    <w:p w:rsidR="0075776C" w:rsidRPr="00EA000F" w:rsidRDefault="00E97711" w:rsidP="00EA000F">
      <w:pPr>
        <w:numPr>
          <w:ilvl w:val="0"/>
          <w:numId w:val="44"/>
        </w:numPr>
        <w:spacing w:after="0" w:line="240" w:lineRule="auto"/>
        <w:ind w:right="55"/>
        <w:contextualSpacing/>
        <w:rPr>
          <w:szCs w:val="24"/>
        </w:rPr>
      </w:pPr>
      <w:r w:rsidRPr="00EA000F">
        <w:rPr>
          <w:szCs w:val="24"/>
        </w:rPr>
        <w:t xml:space="preserve">периодическую </w:t>
      </w:r>
      <w:r w:rsidRPr="00EA000F">
        <w:rPr>
          <w:szCs w:val="24"/>
        </w:rPr>
        <w:tab/>
        <w:t xml:space="preserve">сменяемость </w:t>
      </w:r>
      <w:r w:rsidRPr="00EA000F">
        <w:rPr>
          <w:szCs w:val="24"/>
        </w:rPr>
        <w:tab/>
        <w:t xml:space="preserve">игрового </w:t>
      </w:r>
      <w:r w:rsidRPr="00EA000F">
        <w:rPr>
          <w:szCs w:val="24"/>
        </w:rPr>
        <w:tab/>
        <w:t xml:space="preserve">материала, </w:t>
      </w:r>
      <w:r w:rsidRPr="00EA000F">
        <w:rPr>
          <w:szCs w:val="24"/>
        </w:rPr>
        <w:tab/>
        <w:t xml:space="preserve">появление </w:t>
      </w:r>
      <w:r w:rsidRPr="00EA000F">
        <w:rPr>
          <w:szCs w:val="24"/>
        </w:rPr>
        <w:tab/>
        <w:t xml:space="preserve">новых предметов, </w:t>
      </w:r>
      <w:r w:rsidRPr="00EA000F">
        <w:rPr>
          <w:szCs w:val="24"/>
        </w:rPr>
        <w:tab/>
        <w:t xml:space="preserve">стимулирующих </w:t>
      </w:r>
      <w:r w:rsidRPr="00EA000F">
        <w:rPr>
          <w:szCs w:val="24"/>
        </w:rPr>
        <w:tab/>
        <w:t xml:space="preserve">игровую, </w:t>
      </w:r>
      <w:r w:rsidRPr="00EA000F">
        <w:rPr>
          <w:szCs w:val="24"/>
        </w:rPr>
        <w:tab/>
        <w:t xml:space="preserve">двигательную, </w:t>
      </w:r>
      <w:r w:rsidRPr="00EA000F">
        <w:rPr>
          <w:szCs w:val="24"/>
        </w:rPr>
        <w:tab/>
        <w:t xml:space="preserve">познавательную </w:t>
      </w:r>
      <w:r w:rsidRPr="00EA000F">
        <w:rPr>
          <w:szCs w:val="24"/>
        </w:rPr>
        <w:tab/>
        <w:t xml:space="preserve">и исследовательскую активность детей. </w:t>
      </w:r>
    </w:p>
    <w:p w:rsidR="0075776C" w:rsidRPr="00EA000F" w:rsidRDefault="00E97711" w:rsidP="00EA000F">
      <w:pPr>
        <w:spacing w:after="0" w:line="240" w:lineRule="auto"/>
        <w:ind w:left="708" w:right="55" w:firstLine="0"/>
        <w:contextualSpacing/>
        <w:rPr>
          <w:szCs w:val="24"/>
        </w:rPr>
      </w:pPr>
      <w:r w:rsidRPr="00EA000F">
        <w:rPr>
          <w:szCs w:val="24"/>
        </w:rPr>
        <w:t xml:space="preserve">Доступность среды предполагает: </w:t>
      </w:r>
    </w:p>
    <w:p w:rsidR="0075776C" w:rsidRPr="00EA000F" w:rsidRDefault="00E97711" w:rsidP="00EA000F">
      <w:pPr>
        <w:numPr>
          <w:ilvl w:val="0"/>
          <w:numId w:val="44"/>
        </w:numPr>
        <w:spacing w:after="0" w:line="240" w:lineRule="auto"/>
        <w:ind w:right="55"/>
        <w:contextualSpacing/>
        <w:rPr>
          <w:szCs w:val="24"/>
        </w:rPr>
      </w:pPr>
      <w:r w:rsidRPr="00EA000F">
        <w:rPr>
          <w:szCs w:val="24"/>
        </w:rPr>
        <w:t xml:space="preserve">доступность для воспитанников, в том числе детей с ограниченными возможностями здоровья и детей-инвалидов, всех помещений, где осуществляется образовательная деятельность; </w:t>
      </w:r>
    </w:p>
    <w:p w:rsidR="0075776C" w:rsidRPr="00EA000F" w:rsidRDefault="00E97711" w:rsidP="00EA000F">
      <w:pPr>
        <w:numPr>
          <w:ilvl w:val="0"/>
          <w:numId w:val="44"/>
        </w:numPr>
        <w:spacing w:after="0" w:line="240" w:lineRule="auto"/>
        <w:ind w:right="55"/>
        <w:contextualSpacing/>
        <w:rPr>
          <w:szCs w:val="24"/>
        </w:rPr>
      </w:pPr>
      <w:r w:rsidRPr="00EA000F">
        <w:rPr>
          <w:szCs w:val="24"/>
        </w:rPr>
        <w:t xml:space="preserve">свободный доступ детей, в том числе детей с ограниченными возможностями здоровья, к играм, игрушкам, материалам, пособиям, обеспечивающим все основные виды детской активности; </w:t>
      </w:r>
    </w:p>
    <w:p w:rsidR="0075776C" w:rsidRPr="00EA000F" w:rsidRDefault="00E97711" w:rsidP="00EA000F">
      <w:pPr>
        <w:numPr>
          <w:ilvl w:val="0"/>
          <w:numId w:val="44"/>
        </w:numPr>
        <w:spacing w:after="0" w:line="240" w:lineRule="auto"/>
        <w:ind w:right="55"/>
        <w:contextualSpacing/>
        <w:rPr>
          <w:szCs w:val="24"/>
        </w:rPr>
      </w:pPr>
      <w:r w:rsidRPr="00EA000F">
        <w:rPr>
          <w:szCs w:val="24"/>
        </w:rPr>
        <w:t xml:space="preserve">исправность и сохранность материалов и оборудования. </w:t>
      </w:r>
    </w:p>
    <w:p w:rsidR="0075776C" w:rsidRPr="00EA000F" w:rsidRDefault="00E97711" w:rsidP="00EA000F">
      <w:pPr>
        <w:spacing w:after="0" w:line="240" w:lineRule="auto"/>
        <w:ind w:left="-15" w:right="55"/>
        <w:contextualSpacing/>
        <w:rPr>
          <w:szCs w:val="24"/>
        </w:rPr>
      </w:pPr>
      <w:r w:rsidRPr="00EA000F">
        <w:rPr>
          <w:szCs w:val="24"/>
        </w:rPr>
        <w:t xml:space="preserve">Безопасность предметно-пространственной среды предполагает соответствие всех её элементов требованиям по обеспечению надёжности и безопасности их использования. </w:t>
      </w:r>
    </w:p>
    <w:p w:rsidR="0075776C" w:rsidRPr="00EA000F" w:rsidRDefault="00E97711" w:rsidP="00EA000F">
      <w:pPr>
        <w:spacing w:after="0" w:line="240" w:lineRule="auto"/>
        <w:ind w:left="-15" w:right="55"/>
        <w:contextualSpacing/>
        <w:rPr>
          <w:szCs w:val="24"/>
        </w:rPr>
      </w:pPr>
      <w:r w:rsidRPr="00EA000F">
        <w:rPr>
          <w:szCs w:val="24"/>
        </w:rPr>
        <w:t xml:space="preserve">Содержание всех пространственных зон предметно-развивающей среды ДОО подчинено одной главной цели – развитию способности мыслить избирательно и продуктивно, а также соответствует основной задаче - всестороннему развитию ребёнка: развитию его мотивационной сферы, интеллектуальных и творческих сил, качеств личности. </w:t>
      </w:r>
    </w:p>
    <w:p w:rsidR="0075776C" w:rsidRPr="00EA000F" w:rsidRDefault="00E97711" w:rsidP="00EA000F">
      <w:pPr>
        <w:spacing w:after="0" w:line="240" w:lineRule="auto"/>
        <w:ind w:left="-15" w:right="55"/>
        <w:contextualSpacing/>
        <w:rPr>
          <w:szCs w:val="24"/>
        </w:rPr>
      </w:pPr>
      <w:r w:rsidRPr="00EA000F">
        <w:rPr>
          <w:szCs w:val="24"/>
        </w:rPr>
        <w:t xml:space="preserve">Спецификой создания предметно-пространственной развивающей образовательной среды является ее визуализация и структурирование согласно потребностям детей с РАС. Пространство должно: учитывать интересы и потребности ребенка с РАС,  характеризоваться относительным постоянством расположения  игровых материалов и предметов мебели,   быть неперегруженным разнообразными игровыми объектами. Игры и игрушки подбираются в соответствии с содержанием образовательной программы. </w:t>
      </w:r>
    </w:p>
    <w:p w:rsidR="0075776C" w:rsidRPr="00EA000F" w:rsidRDefault="00E97711" w:rsidP="00EA000F">
      <w:pPr>
        <w:spacing w:after="0" w:line="240" w:lineRule="auto"/>
        <w:ind w:left="-15" w:right="55"/>
        <w:contextualSpacing/>
        <w:rPr>
          <w:szCs w:val="24"/>
        </w:rPr>
      </w:pPr>
      <w:r w:rsidRPr="00EA000F">
        <w:rPr>
          <w:szCs w:val="24"/>
        </w:rPr>
        <w:t xml:space="preserve">При организации индивидуальных занятий соблюдают следующую последовательность: рабочий стол находится у стены для минимизации отвлекающих ребенка факторов, рабочий стол отодвигается от стены и педагог располагается в зоне видимости ребенка; занятия проводятся в малой группе, состоящей из двух детей, рабочие столы располагаются рядом друг с другом. </w:t>
      </w:r>
    </w:p>
    <w:p w:rsidR="0075776C" w:rsidRPr="00EA000F" w:rsidRDefault="00E97711" w:rsidP="00EA000F">
      <w:pPr>
        <w:spacing w:after="0" w:line="240" w:lineRule="auto"/>
        <w:ind w:left="-15" w:right="55"/>
        <w:contextualSpacing/>
        <w:rPr>
          <w:szCs w:val="24"/>
        </w:rPr>
      </w:pPr>
      <w:r w:rsidRPr="00EA000F">
        <w:rPr>
          <w:szCs w:val="24"/>
        </w:rPr>
        <w:t xml:space="preserve">При участии в групповых формах работы рекомендуется использовать наглядное расписание, иллюстрирующее последовательность выполняемых заданий, игры и дидактические материалы: </w:t>
      </w:r>
    </w:p>
    <w:p w:rsidR="0075776C" w:rsidRPr="00EA000F" w:rsidRDefault="00E97711" w:rsidP="00EA000F">
      <w:pPr>
        <w:numPr>
          <w:ilvl w:val="0"/>
          <w:numId w:val="45"/>
        </w:numPr>
        <w:spacing w:after="0" w:line="240" w:lineRule="auto"/>
        <w:ind w:right="55"/>
        <w:contextualSpacing/>
        <w:rPr>
          <w:szCs w:val="24"/>
        </w:rPr>
      </w:pPr>
      <w:r w:rsidRPr="00EA000F">
        <w:rPr>
          <w:szCs w:val="24"/>
        </w:rPr>
        <w:lastRenderedPageBreak/>
        <w:t xml:space="preserve">для подготовки руки к письму: насадки на ручку (для детей с правосторонним и левосторонним латеральным предпочтением),  ограничители строки, разлиновка листа  в крупную клетку или линейку; </w:t>
      </w:r>
    </w:p>
    <w:p w:rsidR="0075776C" w:rsidRPr="00EA000F" w:rsidRDefault="00E97711" w:rsidP="00EA000F">
      <w:pPr>
        <w:numPr>
          <w:ilvl w:val="0"/>
          <w:numId w:val="45"/>
        </w:numPr>
        <w:spacing w:after="0" w:line="240" w:lineRule="auto"/>
        <w:ind w:right="55"/>
        <w:contextualSpacing/>
        <w:rPr>
          <w:szCs w:val="24"/>
        </w:rPr>
      </w:pPr>
      <w:r w:rsidRPr="00EA000F">
        <w:rPr>
          <w:szCs w:val="24"/>
        </w:rPr>
        <w:t xml:space="preserve">при развитии элементарных математических представлений:  визуальный ряд </w:t>
      </w:r>
    </w:p>
    <w:p w:rsidR="0075776C" w:rsidRPr="00EA000F" w:rsidRDefault="00E97711" w:rsidP="00EA000F">
      <w:pPr>
        <w:spacing w:after="0" w:line="240" w:lineRule="auto"/>
        <w:ind w:left="-15" w:right="55" w:firstLine="0"/>
        <w:contextualSpacing/>
        <w:rPr>
          <w:szCs w:val="24"/>
        </w:rPr>
      </w:pPr>
      <w:r w:rsidRPr="00EA000F">
        <w:rPr>
          <w:szCs w:val="24"/>
        </w:rPr>
        <w:t>чисел, специализированная линейка Абака, пособие «</w:t>
      </w:r>
      <w:proofErr w:type="spellStart"/>
      <w:r w:rsidRPr="00EA000F">
        <w:rPr>
          <w:szCs w:val="24"/>
        </w:rPr>
        <w:t>Нумикон</w:t>
      </w:r>
      <w:proofErr w:type="spellEnd"/>
      <w:r w:rsidRPr="00EA000F">
        <w:rPr>
          <w:szCs w:val="24"/>
        </w:rPr>
        <w:t xml:space="preserve">», игровые пособия по закреплению состава числа </w:t>
      </w:r>
      <w:proofErr w:type="gramStart"/>
      <w:r w:rsidRPr="00EA000F">
        <w:rPr>
          <w:szCs w:val="24"/>
        </w:rPr>
        <w:t xml:space="preserve">( </w:t>
      </w:r>
      <w:proofErr w:type="gramEnd"/>
      <w:r w:rsidRPr="00EA000F">
        <w:rPr>
          <w:szCs w:val="24"/>
        </w:rPr>
        <w:t xml:space="preserve">подбираются с опорой на индивидуальные интересы ребенка), игровые пособия по обучению сравнению чисел с помощью знаков, игровые пособия по обучению выполнению арифметических действий, наглядные пособия по обучению детей решать задачи; </w:t>
      </w:r>
    </w:p>
    <w:p w:rsidR="0075776C" w:rsidRPr="00EA000F" w:rsidRDefault="00E97711" w:rsidP="00EA000F">
      <w:pPr>
        <w:numPr>
          <w:ilvl w:val="0"/>
          <w:numId w:val="45"/>
        </w:numPr>
        <w:spacing w:after="0" w:line="240" w:lineRule="auto"/>
        <w:ind w:right="55"/>
        <w:contextualSpacing/>
        <w:rPr>
          <w:szCs w:val="24"/>
        </w:rPr>
      </w:pPr>
      <w:r w:rsidRPr="00EA000F">
        <w:rPr>
          <w:szCs w:val="24"/>
        </w:rPr>
        <w:t xml:space="preserve">подготовка к обучению грамоте: схемы слов, предложений, </w:t>
      </w:r>
      <w:proofErr w:type="spellStart"/>
      <w:proofErr w:type="gramStart"/>
      <w:r w:rsidRPr="00EA000F">
        <w:rPr>
          <w:szCs w:val="24"/>
        </w:rPr>
        <w:t>звуко</w:t>
      </w:r>
      <w:proofErr w:type="spellEnd"/>
      <w:r w:rsidRPr="00EA000F">
        <w:rPr>
          <w:szCs w:val="24"/>
        </w:rPr>
        <w:t>-буквенного</w:t>
      </w:r>
      <w:proofErr w:type="gramEnd"/>
      <w:r w:rsidRPr="00EA000F">
        <w:rPr>
          <w:szCs w:val="24"/>
        </w:rPr>
        <w:t xml:space="preserve"> анализа, символы звуков, таблицы для чтения и др.;  </w:t>
      </w:r>
    </w:p>
    <w:p w:rsidR="0075776C" w:rsidRPr="00EA000F" w:rsidRDefault="00E97711" w:rsidP="00EA000F">
      <w:pPr>
        <w:numPr>
          <w:ilvl w:val="0"/>
          <w:numId w:val="45"/>
        </w:numPr>
        <w:spacing w:after="0" w:line="240" w:lineRule="auto"/>
        <w:ind w:right="55"/>
        <w:contextualSpacing/>
        <w:rPr>
          <w:szCs w:val="24"/>
        </w:rPr>
      </w:pPr>
      <w:proofErr w:type="gramStart"/>
      <w:r w:rsidRPr="00EA000F">
        <w:rPr>
          <w:szCs w:val="24"/>
        </w:rPr>
        <w:t xml:space="preserve">развитие речи и ознакомление с окружающим миром: музыкальные инструменты, мелкий  материал для игр на столе – звери, птицы, семья, посуда, продукты, одежда, транспорт, мебель и др., сюжетные картины, серии сюжетных картин, пальчиковый театр и др.; </w:t>
      </w:r>
      <w:proofErr w:type="gramEnd"/>
    </w:p>
    <w:p w:rsidR="0075776C" w:rsidRPr="00EA000F" w:rsidRDefault="00E97711" w:rsidP="00EA000F">
      <w:pPr>
        <w:numPr>
          <w:ilvl w:val="0"/>
          <w:numId w:val="45"/>
        </w:numPr>
        <w:spacing w:after="0" w:line="240" w:lineRule="auto"/>
        <w:ind w:right="55"/>
        <w:contextualSpacing/>
        <w:rPr>
          <w:szCs w:val="24"/>
        </w:rPr>
      </w:pPr>
      <w:proofErr w:type="gramStart"/>
      <w:r w:rsidRPr="00EA000F">
        <w:rPr>
          <w:szCs w:val="24"/>
        </w:rPr>
        <w:t xml:space="preserve">физическое развитие: маты, мягкие игровые модули, качели, батут, горка, бассейн с шариками, мячи, кольца, клюшки, кегли, </w:t>
      </w:r>
      <w:proofErr w:type="spellStart"/>
      <w:r w:rsidRPr="00EA000F">
        <w:rPr>
          <w:szCs w:val="24"/>
        </w:rPr>
        <w:t>кольцебросы</w:t>
      </w:r>
      <w:proofErr w:type="spellEnd"/>
      <w:r w:rsidRPr="00EA000F">
        <w:rPr>
          <w:szCs w:val="24"/>
        </w:rPr>
        <w:t xml:space="preserve">, обручи, машины, самокаты, схемы игр и т.д.; </w:t>
      </w:r>
      <w:proofErr w:type="gramEnd"/>
    </w:p>
    <w:p w:rsidR="0075776C" w:rsidRPr="00EA000F" w:rsidRDefault="00E97711" w:rsidP="00EA000F">
      <w:pPr>
        <w:numPr>
          <w:ilvl w:val="0"/>
          <w:numId w:val="45"/>
        </w:numPr>
        <w:spacing w:after="0" w:line="240" w:lineRule="auto"/>
        <w:ind w:right="55"/>
        <w:contextualSpacing/>
        <w:rPr>
          <w:szCs w:val="24"/>
        </w:rPr>
      </w:pPr>
      <w:proofErr w:type="gramStart"/>
      <w:r w:rsidRPr="00EA000F">
        <w:rPr>
          <w:szCs w:val="24"/>
        </w:rPr>
        <w:t xml:space="preserve">игровое оборудование для игр на полу:   машинки, гаражи, самолеты, кораблики, поезд и железная дорога, куклы, кукольный домик, игрушечная мебель, посуда, продукты, одежда, набор доктора, игрушечные животные и т. д.; </w:t>
      </w:r>
      <w:proofErr w:type="gramEnd"/>
    </w:p>
    <w:p w:rsidR="0075776C" w:rsidRPr="00EA000F" w:rsidRDefault="00E97711" w:rsidP="00EA000F">
      <w:pPr>
        <w:spacing w:after="0" w:line="240" w:lineRule="auto"/>
        <w:ind w:left="-15" w:right="55"/>
        <w:contextualSpacing/>
        <w:rPr>
          <w:szCs w:val="24"/>
        </w:rPr>
      </w:pPr>
      <w:r w:rsidRPr="00EA000F">
        <w:rPr>
          <w:szCs w:val="24"/>
        </w:rPr>
        <w:t xml:space="preserve">Необходимо, чтобы все игровые и дидактические материалы были упорядочены, каждый предмет находится на постоянном месте. Места промаркированы, что способствует самостоятельной уборке игрушек. </w:t>
      </w:r>
    </w:p>
    <w:p w:rsidR="0075776C" w:rsidRPr="00EA000F" w:rsidRDefault="00E97711" w:rsidP="00EA000F">
      <w:pPr>
        <w:spacing w:after="0" w:line="240" w:lineRule="auto"/>
        <w:ind w:left="-15" w:right="55"/>
        <w:contextualSpacing/>
        <w:rPr>
          <w:szCs w:val="24"/>
        </w:rPr>
      </w:pPr>
      <w:r w:rsidRPr="00EA000F">
        <w:rPr>
          <w:szCs w:val="24"/>
        </w:rPr>
        <w:t xml:space="preserve">Для визуализации предметно-пространственная развивающая образовательная среда используют: </w:t>
      </w:r>
    </w:p>
    <w:p w:rsidR="0075776C" w:rsidRPr="00EA000F" w:rsidRDefault="00E97711" w:rsidP="00EA000F">
      <w:pPr>
        <w:numPr>
          <w:ilvl w:val="0"/>
          <w:numId w:val="45"/>
        </w:numPr>
        <w:spacing w:after="0" w:line="240" w:lineRule="auto"/>
        <w:ind w:right="55"/>
        <w:contextualSpacing/>
        <w:rPr>
          <w:szCs w:val="24"/>
        </w:rPr>
      </w:pPr>
      <w:r w:rsidRPr="00EA000F">
        <w:rPr>
          <w:szCs w:val="24"/>
        </w:rPr>
        <w:t xml:space="preserve">фотографии ребенка для обозначения вещей, которыми он пользуется в группе </w:t>
      </w:r>
    </w:p>
    <w:p w:rsidR="0075776C" w:rsidRPr="00EA000F" w:rsidRDefault="00E97711" w:rsidP="00EA000F">
      <w:pPr>
        <w:spacing w:after="0" w:line="240" w:lineRule="auto"/>
        <w:ind w:left="-15" w:right="55" w:firstLine="0"/>
        <w:contextualSpacing/>
        <w:rPr>
          <w:szCs w:val="24"/>
        </w:rPr>
      </w:pPr>
      <w:r w:rsidRPr="00EA000F">
        <w:rPr>
          <w:szCs w:val="24"/>
        </w:rPr>
        <w:t xml:space="preserve">(стула, стола, шкафчика, крючка для полотенца и т. д.), </w:t>
      </w:r>
    </w:p>
    <w:p w:rsidR="0075776C" w:rsidRPr="00EA000F" w:rsidRDefault="00E97711" w:rsidP="00EA000F">
      <w:pPr>
        <w:numPr>
          <w:ilvl w:val="0"/>
          <w:numId w:val="45"/>
        </w:numPr>
        <w:spacing w:after="0" w:line="240" w:lineRule="auto"/>
        <w:ind w:right="55"/>
        <w:contextualSpacing/>
        <w:rPr>
          <w:szCs w:val="24"/>
        </w:rPr>
      </w:pPr>
      <w:r w:rsidRPr="00EA000F">
        <w:rPr>
          <w:szCs w:val="24"/>
        </w:rPr>
        <w:t xml:space="preserve">фотографии воспитателей и детей, посещающих группу, </w:t>
      </w:r>
    </w:p>
    <w:p w:rsidR="0075776C" w:rsidRPr="00EA000F" w:rsidRDefault="00E97711" w:rsidP="00EA000F">
      <w:pPr>
        <w:numPr>
          <w:ilvl w:val="0"/>
          <w:numId w:val="45"/>
        </w:numPr>
        <w:spacing w:after="0" w:line="240" w:lineRule="auto"/>
        <w:ind w:right="55"/>
        <w:contextualSpacing/>
        <w:rPr>
          <w:szCs w:val="24"/>
        </w:rPr>
      </w:pPr>
      <w:r w:rsidRPr="00EA000F">
        <w:rPr>
          <w:szCs w:val="24"/>
        </w:rPr>
        <w:t xml:space="preserve">фотографий педагогов, работающих в кабинетах (логопед, психолог и др.), </w:t>
      </w:r>
    </w:p>
    <w:p w:rsidR="0075776C" w:rsidRPr="00EA000F" w:rsidRDefault="00E97711" w:rsidP="00EA000F">
      <w:pPr>
        <w:numPr>
          <w:ilvl w:val="0"/>
          <w:numId w:val="45"/>
        </w:numPr>
        <w:spacing w:after="0" w:line="240" w:lineRule="auto"/>
        <w:ind w:right="55"/>
        <w:contextualSpacing/>
        <w:rPr>
          <w:szCs w:val="24"/>
        </w:rPr>
      </w:pPr>
      <w:r w:rsidRPr="00EA000F">
        <w:rPr>
          <w:szCs w:val="24"/>
        </w:rPr>
        <w:t xml:space="preserve">информационные таблички (пиктограммы) на дверях спальни, раздевалки и т.д., </w:t>
      </w:r>
    </w:p>
    <w:p w:rsidR="0075776C" w:rsidRPr="00EA000F" w:rsidRDefault="00E97711" w:rsidP="00EA000F">
      <w:pPr>
        <w:numPr>
          <w:ilvl w:val="0"/>
          <w:numId w:val="45"/>
        </w:numPr>
        <w:spacing w:after="0" w:line="240" w:lineRule="auto"/>
        <w:ind w:right="55"/>
        <w:contextualSpacing/>
        <w:rPr>
          <w:szCs w:val="24"/>
        </w:rPr>
      </w:pPr>
      <w:r w:rsidRPr="00EA000F">
        <w:rPr>
          <w:szCs w:val="24"/>
        </w:rPr>
        <w:t xml:space="preserve">иллюстрированные  правила поведения,   </w:t>
      </w:r>
    </w:p>
    <w:p w:rsidR="0075776C" w:rsidRPr="00EA000F" w:rsidRDefault="00E97711" w:rsidP="00EA000F">
      <w:pPr>
        <w:numPr>
          <w:ilvl w:val="0"/>
          <w:numId w:val="45"/>
        </w:numPr>
        <w:spacing w:after="0" w:line="240" w:lineRule="auto"/>
        <w:ind w:right="55"/>
        <w:contextualSpacing/>
        <w:rPr>
          <w:szCs w:val="24"/>
        </w:rPr>
      </w:pPr>
      <w:r w:rsidRPr="00EA000F">
        <w:rPr>
          <w:szCs w:val="24"/>
        </w:rPr>
        <w:t xml:space="preserve">алгоритмы выполнения бытовых навыков (умывания, туалета, переодевания на физкультуру, мытья рук и т.д.),  </w:t>
      </w:r>
    </w:p>
    <w:p w:rsidR="0075776C" w:rsidRPr="00EA000F" w:rsidRDefault="00E97711" w:rsidP="00EA000F">
      <w:pPr>
        <w:numPr>
          <w:ilvl w:val="0"/>
          <w:numId w:val="45"/>
        </w:numPr>
        <w:spacing w:after="0" w:line="240" w:lineRule="auto"/>
        <w:ind w:right="55"/>
        <w:contextualSpacing/>
        <w:rPr>
          <w:szCs w:val="24"/>
        </w:rPr>
      </w:pPr>
      <w:proofErr w:type="gramStart"/>
      <w:r w:rsidRPr="00EA000F">
        <w:rPr>
          <w:szCs w:val="24"/>
        </w:rPr>
        <w:t xml:space="preserve">коммуникативный альбом:  фотографии близких людей; любимых видов деятельности ребенка; пиктограммы, связанные с удовлетворением физиологических потребностей ребенка (вода, еда, туалет); изображением эмоций ребенка; базовые коммуникативные функции (в т. ч. просьбу о помощи, приветствие, отказ, согласие и т. д.). </w:t>
      </w:r>
      <w:proofErr w:type="gramEnd"/>
    </w:p>
    <w:p w:rsidR="0075776C" w:rsidRPr="00EA000F" w:rsidRDefault="00E97711" w:rsidP="00EA000F">
      <w:pPr>
        <w:spacing w:after="0" w:line="240" w:lineRule="auto"/>
        <w:ind w:left="-15" w:right="55"/>
        <w:contextualSpacing/>
        <w:rPr>
          <w:szCs w:val="24"/>
        </w:rPr>
      </w:pPr>
      <w:r w:rsidRPr="00EA000F">
        <w:rPr>
          <w:szCs w:val="24"/>
        </w:rPr>
        <w:t xml:space="preserve">Обязательной составляющей предметно-пространственной развивающей среды для ребенка с РАС является </w:t>
      </w:r>
      <w:r w:rsidRPr="00EA000F">
        <w:rPr>
          <w:i/>
          <w:szCs w:val="24"/>
        </w:rPr>
        <w:t xml:space="preserve">оборудование уголка уединения </w:t>
      </w:r>
      <w:r w:rsidRPr="00EA000F">
        <w:rPr>
          <w:szCs w:val="24"/>
        </w:rPr>
        <w:t xml:space="preserve">(зоны отдыха ребенка). Для этого используются:  невысокие легкие передвижные ширмы, разноцветные драпировки разной величины, мягкие модули, подушки, балдахин, шатер, палатку, любое ограниченное пространство. В зоне отдыха размещают любимые игрушки ребенка, книги, фотографии, приятное для ребенка сенсорное оборудование, мягкая мебель и т.д. Детей необходимо обучить правилам поведения в уголке уединения. </w:t>
      </w:r>
    </w:p>
    <w:p w:rsidR="0075776C" w:rsidRPr="00EA000F" w:rsidRDefault="00E97711" w:rsidP="00EA000F">
      <w:pPr>
        <w:spacing w:after="0" w:line="240" w:lineRule="auto"/>
        <w:ind w:left="-15" w:right="55"/>
        <w:contextualSpacing/>
        <w:rPr>
          <w:szCs w:val="24"/>
        </w:rPr>
      </w:pPr>
      <w:r w:rsidRPr="00EA000F">
        <w:rPr>
          <w:szCs w:val="24"/>
        </w:rPr>
        <w:t xml:space="preserve">Соблюдение четкого </w:t>
      </w:r>
      <w:r w:rsidRPr="00EA000F">
        <w:rPr>
          <w:i/>
          <w:szCs w:val="24"/>
        </w:rPr>
        <w:t>распорядка дня</w:t>
      </w:r>
      <w:r w:rsidRPr="00EA000F">
        <w:rPr>
          <w:szCs w:val="24"/>
        </w:rPr>
        <w:t xml:space="preserve"> является условием успешной адаптации ребенка в образовательной организации. При подготовке ребенка к посещению детского сада необходимо учитывать склонность к постоянству. Любое изменение режима дня и распорядка занятий может повлиять на поведение ребенка. Дети с расстройствами аутистического спектра при восприятии информации в вербальной форме нуждаются в визуальном ее подкреплении. С этой целью используют визуальное расписание. Необходимость введения визуального расписания связана с тем, что у детей с РАС недостаточно сформировано понимание речи. Выбор вида визуального расписания зависит от возраста и интеллектуального развития ребенка. На первых порах используют фотографии, обозначающие занятия и режимные моменты. Многим детям с РАС </w:t>
      </w:r>
      <w:r w:rsidRPr="00EA000F">
        <w:rPr>
          <w:szCs w:val="24"/>
        </w:rPr>
        <w:lastRenderedPageBreak/>
        <w:t xml:space="preserve">требуется использование индивидуального визуального расписания (в него могут быть внесены коррекционные занятия, дополнительные перерывы и т.д.).  </w:t>
      </w:r>
    </w:p>
    <w:p w:rsidR="0075776C" w:rsidRPr="00EA000F" w:rsidRDefault="00E97711" w:rsidP="00EA000F">
      <w:pPr>
        <w:spacing w:after="0" w:line="240" w:lineRule="auto"/>
        <w:ind w:left="-15" w:right="55"/>
        <w:contextualSpacing/>
        <w:rPr>
          <w:szCs w:val="24"/>
        </w:rPr>
      </w:pPr>
      <w:r w:rsidRPr="00EA000F">
        <w:rPr>
          <w:szCs w:val="24"/>
        </w:rPr>
        <w:t xml:space="preserve">Для обеспечения </w:t>
      </w:r>
      <w:r w:rsidRPr="00EA000F">
        <w:rPr>
          <w:i/>
          <w:szCs w:val="24"/>
        </w:rPr>
        <w:t>качества сна</w:t>
      </w:r>
      <w:r w:rsidRPr="00EA000F">
        <w:rPr>
          <w:szCs w:val="24"/>
        </w:rPr>
        <w:t xml:space="preserve"> ребенка с РАС необходимо обратить внимание на:</w:t>
      </w:r>
      <w:r w:rsidRPr="00EA000F">
        <w:rPr>
          <w:b/>
          <w:szCs w:val="24"/>
        </w:rPr>
        <w:t xml:space="preserve"> </w:t>
      </w:r>
      <w:r w:rsidRPr="00EA000F">
        <w:rPr>
          <w:szCs w:val="24"/>
        </w:rPr>
        <w:t>соблюдение температурного режима, комфортного для ребенка,</w:t>
      </w:r>
      <w:r w:rsidRPr="00EA000F">
        <w:rPr>
          <w:b/>
          <w:szCs w:val="24"/>
        </w:rPr>
        <w:t xml:space="preserve"> </w:t>
      </w:r>
      <w:r w:rsidRPr="00EA000F">
        <w:rPr>
          <w:szCs w:val="24"/>
        </w:rPr>
        <w:t xml:space="preserve">возможную специфическую реакцию ребенка на ткань постельного белья и пижамы, наличие посторонних шумов (шум воды в кране, звук вентилятора, шум за окном, которые могут мешать заснуть), создание условий для пробуждения в спокойной обстановке. Удачным является размещение шторок над кроваткой ребенка, что дает возможность уединения и спокойного засыпания ребенка с РАС. </w:t>
      </w:r>
    </w:p>
    <w:p w:rsidR="0075776C" w:rsidRPr="00EA000F" w:rsidRDefault="00E97711" w:rsidP="00EA000F">
      <w:pPr>
        <w:spacing w:after="0" w:line="240" w:lineRule="auto"/>
        <w:ind w:left="-15" w:right="55"/>
        <w:contextualSpacing/>
        <w:rPr>
          <w:szCs w:val="24"/>
        </w:rPr>
      </w:pPr>
      <w:r w:rsidRPr="00EA000F">
        <w:rPr>
          <w:szCs w:val="24"/>
        </w:rPr>
        <w:t xml:space="preserve">Для некоторых детей с РАС сон в незнакомом месте является невозможным. При этом ребенок очень устает и дневной сон для него является физиологической потребностью. Для таких детей необходимо предусмотреть возможность ухода на время дневного сна домой и возвращение ребенка обратно после пробуждения. </w:t>
      </w:r>
      <w:r w:rsidRPr="00EA000F">
        <w:rPr>
          <w:b/>
          <w:szCs w:val="24"/>
        </w:rPr>
        <w:t xml:space="preserve"> </w:t>
      </w:r>
    </w:p>
    <w:p w:rsidR="0075776C" w:rsidRPr="00EA000F" w:rsidRDefault="00E97711" w:rsidP="00EA000F">
      <w:pPr>
        <w:spacing w:after="0" w:line="240" w:lineRule="auto"/>
        <w:ind w:left="-15" w:right="55"/>
        <w:contextualSpacing/>
        <w:rPr>
          <w:szCs w:val="24"/>
        </w:rPr>
      </w:pPr>
      <w:r w:rsidRPr="00EA000F">
        <w:rPr>
          <w:szCs w:val="24"/>
        </w:rPr>
        <w:t xml:space="preserve">Для детей с РАС характерно стремление сохранить постоянные привычные условия жизни, сопротивление изменениям в жизни, в том числе в </w:t>
      </w:r>
      <w:r w:rsidRPr="00EA000F">
        <w:rPr>
          <w:i/>
          <w:szCs w:val="24"/>
        </w:rPr>
        <w:t>организации приема пищи</w:t>
      </w:r>
      <w:r w:rsidRPr="00EA000F">
        <w:rPr>
          <w:szCs w:val="24"/>
        </w:rPr>
        <w:t xml:space="preserve">. У детей наблюдается пристрастие к определенным блюдам, неприязнь к некоторым продуктам. Постепенно пищевой репертуар ребенка расширится. Однако на этапе адаптации допускается организовать ребенку возможность питаться принесенной из дома едой, а также пользоваться одноразовой или личной посудой. </w:t>
      </w:r>
    </w:p>
    <w:p w:rsidR="0075776C" w:rsidRPr="00EA000F" w:rsidRDefault="00E97711" w:rsidP="00EA000F">
      <w:pPr>
        <w:spacing w:after="0" w:line="240" w:lineRule="auto"/>
        <w:ind w:left="-15" w:right="55"/>
        <w:contextualSpacing/>
        <w:rPr>
          <w:szCs w:val="24"/>
        </w:rPr>
      </w:pPr>
      <w:r w:rsidRPr="00EA000F">
        <w:rPr>
          <w:szCs w:val="24"/>
        </w:rPr>
        <w:t xml:space="preserve">Особая организация питания требуется детям-аллергикам и детям, находящимся на определенной диете (например – на </w:t>
      </w:r>
      <w:proofErr w:type="spellStart"/>
      <w:r w:rsidRPr="00EA000F">
        <w:rPr>
          <w:szCs w:val="24"/>
        </w:rPr>
        <w:t>безглютеновой</w:t>
      </w:r>
      <w:proofErr w:type="spellEnd"/>
      <w:r w:rsidRPr="00EA000F">
        <w:rPr>
          <w:szCs w:val="24"/>
        </w:rPr>
        <w:t xml:space="preserve">). Необходимо организовать прием детьми подходящей пищи иначе они лишаться возможности посещать образовательную организацию. </w:t>
      </w:r>
      <w:r w:rsidRPr="00EA000F">
        <w:rPr>
          <w:b/>
          <w:szCs w:val="24"/>
        </w:rPr>
        <w:t xml:space="preserve"> </w:t>
      </w:r>
    </w:p>
    <w:p w:rsidR="0075776C" w:rsidRPr="00EA000F" w:rsidRDefault="00E97711" w:rsidP="00EA000F">
      <w:pPr>
        <w:spacing w:after="0" w:line="240" w:lineRule="auto"/>
        <w:ind w:left="-15" w:right="55"/>
        <w:contextualSpacing/>
        <w:rPr>
          <w:szCs w:val="24"/>
        </w:rPr>
      </w:pPr>
      <w:r w:rsidRPr="00EA000F">
        <w:rPr>
          <w:szCs w:val="24"/>
        </w:rPr>
        <w:t xml:space="preserve">При </w:t>
      </w:r>
      <w:r w:rsidRPr="00EA000F">
        <w:rPr>
          <w:i/>
          <w:szCs w:val="24"/>
        </w:rPr>
        <w:t>организации прогулок</w:t>
      </w:r>
      <w:r w:rsidRPr="00EA000F">
        <w:rPr>
          <w:szCs w:val="24"/>
        </w:rPr>
        <w:t xml:space="preserve"> необходимо учитывать то, что детям с РАС нравятся ощущения, получаемые от прыжков с высоты или падения на землю. Они часто не могут оценить уровень опасности, лишены «чувства края» и могут забираться очень ловко, быстро и довольно высоко. Поэтому очень важно, чтобы на прогулочной площадке соблюдались все меры безопасности. При этом у детей с РАС должен быть доступ к оборудованию, позволяющему обеспечить сенсорную разгрузку ребенка: безопасные качели, батут, гамак и др. </w:t>
      </w:r>
    </w:p>
    <w:p w:rsidR="0075776C" w:rsidRPr="00EA000F" w:rsidRDefault="00E97711" w:rsidP="00EA000F">
      <w:pPr>
        <w:spacing w:after="0" w:line="240" w:lineRule="auto"/>
        <w:ind w:left="708" w:right="0" w:firstLine="0"/>
        <w:contextualSpacing/>
        <w:jc w:val="left"/>
        <w:rPr>
          <w:szCs w:val="24"/>
        </w:rPr>
      </w:pPr>
      <w:r w:rsidRPr="00EA000F">
        <w:rPr>
          <w:b/>
          <w:szCs w:val="24"/>
        </w:rPr>
        <w:t xml:space="preserve"> </w:t>
      </w:r>
    </w:p>
    <w:p w:rsidR="0075776C" w:rsidRPr="00EA000F" w:rsidRDefault="00E97711" w:rsidP="00EA000F">
      <w:pPr>
        <w:pStyle w:val="2"/>
        <w:spacing w:after="0" w:line="240" w:lineRule="auto"/>
        <w:ind w:left="-5" w:right="45"/>
        <w:contextualSpacing/>
        <w:rPr>
          <w:szCs w:val="24"/>
        </w:rPr>
      </w:pPr>
      <w:r w:rsidRPr="00EA000F">
        <w:rPr>
          <w:szCs w:val="24"/>
        </w:rPr>
        <w:t>3.3. Кадровые условия реализации Программы.</w:t>
      </w:r>
      <w:r w:rsidRPr="00EA000F">
        <w:rPr>
          <w:szCs w:val="24"/>
          <w:u w:val="none"/>
        </w:rPr>
        <w:t xml:space="preserve"> </w:t>
      </w:r>
    </w:p>
    <w:p w:rsidR="0075776C" w:rsidRPr="00EA000F" w:rsidRDefault="00E97711" w:rsidP="00EA000F">
      <w:pPr>
        <w:spacing w:after="0" w:line="240" w:lineRule="auto"/>
        <w:ind w:left="-15" w:right="55"/>
        <w:contextualSpacing/>
        <w:rPr>
          <w:szCs w:val="24"/>
        </w:rPr>
      </w:pPr>
      <w:r w:rsidRPr="00EA000F">
        <w:rPr>
          <w:szCs w:val="24"/>
        </w:rPr>
        <w:t xml:space="preserve">Дошкольная образовательная организация, реализующая АООП для воспитанников с РАС, должна быть укомплектована педагогическими, руководящими и иными работниками, имеющими профессиональную подготовку соответствующего уровня и направленности.  </w:t>
      </w:r>
    </w:p>
    <w:p w:rsidR="0075776C" w:rsidRPr="00EA000F" w:rsidRDefault="00E97711" w:rsidP="00EA000F">
      <w:pPr>
        <w:spacing w:after="0" w:line="240" w:lineRule="auto"/>
        <w:ind w:left="-15" w:right="55"/>
        <w:contextualSpacing/>
        <w:rPr>
          <w:szCs w:val="24"/>
        </w:rPr>
      </w:pPr>
      <w:r w:rsidRPr="00EA000F">
        <w:rPr>
          <w:szCs w:val="24"/>
        </w:rPr>
        <w:t xml:space="preserve">Уровень квалификации работников дошкольной образовательной организации, реализующей АООП, для каждой занимаемой должности должен соответствовать квалификационным характеристикам по соответствующей должности, а для педагогических работников государственной или муниципальной образовательной организации ― также квалификационной категории. </w:t>
      </w:r>
    </w:p>
    <w:p w:rsidR="0075776C" w:rsidRPr="00EA000F" w:rsidRDefault="00E97711" w:rsidP="00EA000F">
      <w:pPr>
        <w:spacing w:after="0" w:line="240" w:lineRule="auto"/>
        <w:ind w:left="-15" w:right="55"/>
        <w:contextualSpacing/>
        <w:rPr>
          <w:szCs w:val="24"/>
        </w:rPr>
      </w:pPr>
      <w:r w:rsidRPr="00EA000F">
        <w:rPr>
          <w:szCs w:val="24"/>
        </w:rPr>
        <w:t xml:space="preserve">Образовательная организация обеспечивает работникам возможность повышения профессиональной квалификации, ведения методической работы, применения, обобщения и распространения опыта использования современных образовательных технологий обучающихся с РАС. </w:t>
      </w:r>
    </w:p>
    <w:p w:rsidR="0075776C" w:rsidRPr="00EA000F" w:rsidRDefault="00E97711" w:rsidP="00EA000F">
      <w:pPr>
        <w:spacing w:after="0" w:line="240" w:lineRule="auto"/>
        <w:ind w:left="-15" w:right="55"/>
        <w:contextualSpacing/>
        <w:rPr>
          <w:szCs w:val="24"/>
        </w:rPr>
      </w:pPr>
      <w:r w:rsidRPr="00EA000F">
        <w:rPr>
          <w:szCs w:val="24"/>
        </w:rPr>
        <w:t xml:space="preserve"> В реализации АООП для воспитанников с РАС принимают участие следующие специалисты: учителя-дефектологи, воспитатели, учителя-логопеды, педагоги-психологи, инструкторы по физической культуре и адаптивной физической культуре, музыкальный работник, социальные педагоги, педагоги дополнительного образования, медицинские работники, в том числе специалист по лечебной физкультуре. </w:t>
      </w:r>
    </w:p>
    <w:p w:rsidR="0075776C" w:rsidRPr="00EA000F" w:rsidRDefault="00E97711" w:rsidP="00EA000F">
      <w:pPr>
        <w:spacing w:after="0" w:line="240" w:lineRule="auto"/>
        <w:ind w:left="-15" w:right="55"/>
        <w:contextualSpacing/>
        <w:rPr>
          <w:szCs w:val="24"/>
        </w:rPr>
      </w:pPr>
      <w:r w:rsidRPr="00EA000F">
        <w:rPr>
          <w:i/>
          <w:szCs w:val="24"/>
        </w:rPr>
        <w:t>Учитель</w:t>
      </w:r>
      <w:r w:rsidRPr="00EA000F">
        <w:rPr>
          <w:szCs w:val="24"/>
        </w:rPr>
        <w:t>-</w:t>
      </w:r>
      <w:r w:rsidRPr="00EA000F">
        <w:rPr>
          <w:i/>
          <w:szCs w:val="24"/>
        </w:rPr>
        <w:t>дефектолог</w:t>
      </w:r>
      <w:r w:rsidRPr="00EA000F">
        <w:rPr>
          <w:szCs w:val="24"/>
        </w:rPr>
        <w:t xml:space="preserve"> должен иметь высшее профессиональное образование по одному из вариантов программ подготовки: </w:t>
      </w:r>
    </w:p>
    <w:p w:rsidR="0075776C" w:rsidRPr="00EA000F" w:rsidRDefault="00E97711" w:rsidP="00EA000F">
      <w:pPr>
        <w:spacing w:after="0" w:line="240" w:lineRule="auto"/>
        <w:ind w:left="10" w:right="56" w:hanging="10"/>
        <w:contextualSpacing/>
        <w:jc w:val="right"/>
        <w:rPr>
          <w:szCs w:val="24"/>
        </w:rPr>
      </w:pPr>
      <w:r w:rsidRPr="00EA000F">
        <w:rPr>
          <w:szCs w:val="24"/>
        </w:rPr>
        <w:t xml:space="preserve">а) по </w:t>
      </w:r>
      <w:r w:rsidRPr="00EA000F">
        <w:rPr>
          <w:szCs w:val="24"/>
        </w:rPr>
        <w:tab/>
        <w:t xml:space="preserve">направлению </w:t>
      </w:r>
      <w:r w:rsidRPr="00EA000F">
        <w:rPr>
          <w:szCs w:val="24"/>
        </w:rPr>
        <w:tab/>
        <w:t xml:space="preserve">«Специальное </w:t>
      </w:r>
      <w:r w:rsidRPr="00EA000F">
        <w:rPr>
          <w:szCs w:val="24"/>
        </w:rPr>
        <w:tab/>
        <w:t xml:space="preserve">(дефектологическое) </w:t>
      </w:r>
      <w:r w:rsidRPr="00EA000F">
        <w:rPr>
          <w:szCs w:val="24"/>
        </w:rPr>
        <w:tab/>
        <w:t xml:space="preserve">образование» </w:t>
      </w:r>
      <w:r w:rsidRPr="00EA000F">
        <w:rPr>
          <w:szCs w:val="24"/>
        </w:rPr>
        <w:tab/>
        <w:t xml:space="preserve">по образовательным программам подготовки </w:t>
      </w:r>
      <w:proofErr w:type="spellStart"/>
      <w:r w:rsidRPr="00EA000F">
        <w:rPr>
          <w:szCs w:val="24"/>
        </w:rPr>
        <w:t>олигофренопедагога</w:t>
      </w:r>
      <w:proofErr w:type="spellEnd"/>
      <w:r w:rsidRPr="00EA000F">
        <w:rPr>
          <w:szCs w:val="24"/>
        </w:rPr>
        <w:t xml:space="preserve">; </w:t>
      </w:r>
    </w:p>
    <w:p w:rsidR="0075776C" w:rsidRPr="00EA000F" w:rsidRDefault="00E97711" w:rsidP="00EA000F">
      <w:pPr>
        <w:spacing w:after="0" w:line="240" w:lineRule="auto"/>
        <w:ind w:left="708" w:right="55" w:firstLine="0"/>
        <w:contextualSpacing/>
        <w:rPr>
          <w:szCs w:val="24"/>
        </w:rPr>
      </w:pPr>
      <w:r w:rsidRPr="00EA000F">
        <w:rPr>
          <w:szCs w:val="24"/>
        </w:rPr>
        <w:t xml:space="preserve">б) по направлению «Педагогика» по образовательным программам подготовки </w:t>
      </w:r>
    </w:p>
    <w:p w:rsidR="0075776C" w:rsidRPr="00EA000F" w:rsidRDefault="00E97711" w:rsidP="00EA000F">
      <w:pPr>
        <w:spacing w:after="0" w:line="240" w:lineRule="auto"/>
        <w:ind w:left="-15" w:right="55" w:firstLine="0"/>
        <w:contextualSpacing/>
        <w:rPr>
          <w:szCs w:val="24"/>
        </w:rPr>
      </w:pPr>
      <w:proofErr w:type="spellStart"/>
      <w:r w:rsidRPr="00EA000F">
        <w:rPr>
          <w:szCs w:val="24"/>
        </w:rPr>
        <w:t>олигофренопедагога</w:t>
      </w:r>
      <w:proofErr w:type="spellEnd"/>
      <w:r w:rsidRPr="00EA000F">
        <w:rPr>
          <w:szCs w:val="24"/>
        </w:rPr>
        <w:t xml:space="preserve">; </w:t>
      </w:r>
    </w:p>
    <w:p w:rsidR="0075776C" w:rsidRPr="00EA000F" w:rsidRDefault="00E97711" w:rsidP="00EA000F">
      <w:pPr>
        <w:spacing w:after="0" w:line="240" w:lineRule="auto"/>
        <w:ind w:left="-15" w:right="55"/>
        <w:contextualSpacing/>
        <w:rPr>
          <w:szCs w:val="24"/>
        </w:rPr>
      </w:pPr>
      <w:r w:rsidRPr="00EA000F">
        <w:rPr>
          <w:szCs w:val="24"/>
        </w:rPr>
        <w:lastRenderedPageBreak/>
        <w:t xml:space="preserve">в) по специальности «Олигофренопедагогика» или по специальностям «Тифлопедагогика», «Сурдопедагогика», «Логопедия» при прохождении переподготовки в области олигофренопедагогики; </w:t>
      </w:r>
    </w:p>
    <w:p w:rsidR="0075776C" w:rsidRPr="00EA000F" w:rsidRDefault="00E97711" w:rsidP="00EA000F">
      <w:pPr>
        <w:spacing w:after="0" w:line="240" w:lineRule="auto"/>
        <w:ind w:left="-15" w:right="55"/>
        <w:contextualSpacing/>
        <w:rPr>
          <w:szCs w:val="24"/>
        </w:rPr>
      </w:pPr>
      <w:r w:rsidRPr="00EA000F">
        <w:rPr>
          <w:szCs w:val="24"/>
        </w:rPr>
        <w:t xml:space="preserve">г)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олигофренопедагогики. </w:t>
      </w:r>
    </w:p>
    <w:p w:rsidR="0075776C" w:rsidRPr="00EA000F" w:rsidRDefault="00E97711" w:rsidP="00EA000F">
      <w:pPr>
        <w:spacing w:after="0" w:line="240" w:lineRule="auto"/>
        <w:ind w:left="-15" w:right="55"/>
        <w:contextualSpacing/>
        <w:rPr>
          <w:szCs w:val="24"/>
        </w:rPr>
      </w:pPr>
      <w:r w:rsidRPr="00EA000F">
        <w:rPr>
          <w:i/>
          <w:szCs w:val="24"/>
        </w:rPr>
        <w:t xml:space="preserve">Воспитатели </w:t>
      </w:r>
      <w:r w:rsidRPr="00EA000F">
        <w:rPr>
          <w:szCs w:val="24"/>
        </w:rPr>
        <w:t xml:space="preserve">должны иметь высшее или среднее профессиональное образование по одному из вариантов программ подготовки:  </w:t>
      </w:r>
    </w:p>
    <w:p w:rsidR="0075776C" w:rsidRPr="00EA000F" w:rsidRDefault="00E97711" w:rsidP="00EA000F">
      <w:pPr>
        <w:spacing w:after="0" w:line="240" w:lineRule="auto"/>
        <w:ind w:left="708" w:right="55" w:firstLine="0"/>
        <w:contextualSpacing/>
        <w:rPr>
          <w:szCs w:val="24"/>
        </w:rPr>
      </w:pPr>
      <w:r w:rsidRPr="00EA000F">
        <w:rPr>
          <w:szCs w:val="24"/>
        </w:rPr>
        <w:t xml:space="preserve">а) по специальности «Специальная педагогика в </w:t>
      </w:r>
      <w:proofErr w:type="gramStart"/>
      <w:r w:rsidRPr="00EA000F">
        <w:rPr>
          <w:szCs w:val="24"/>
        </w:rPr>
        <w:t>специальных</w:t>
      </w:r>
      <w:proofErr w:type="gramEnd"/>
      <w:r w:rsidRPr="00EA000F">
        <w:rPr>
          <w:szCs w:val="24"/>
        </w:rPr>
        <w:t xml:space="preserve"> (коррекционных) </w:t>
      </w:r>
    </w:p>
    <w:p w:rsidR="0075776C" w:rsidRPr="00EA000F" w:rsidRDefault="00E97711" w:rsidP="00EA000F">
      <w:pPr>
        <w:spacing w:after="0" w:line="240" w:lineRule="auto"/>
        <w:ind w:left="-15" w:right="55" w:firstLine="0"/>
        <w:contextualSpacing/>
        <w:rPr>
          <w:szCs w:val="24"/>
        </w:rPr>
      </w:pPr>
      <w:r w:rsidRPr="00EA000F">
        <w:rPr>
          <w:szCs w:val="24"/>
        </w:rPr>
        <w:t xml:space="preserve">образовательных </w:t>
      </w:r>
      <w:proofErr w:type="gramStart"/>
      <w:r w:rsidRPr="00EA000F">
        <w:rPr>
          <w:szCs w:val="24"/>
        </w:rPr>
        <w:t>учреждениях</w:t>
      </w:r>
      <w:proofErr w:type="gramEnd"/>
      <w:r w:rsidRPr="00EA000F">
        <w:rPr>
          <w:szCs w:val="24"/>
        </w:rPr>
        <w:t xml:space="preserve">» или «Специальное дошкольное образование»;  </w:t>
      </w:r>
    </w:p>
    <w:p w:rsidR="0075776C" w:rsidRPr="00EA000F" w:rsidRDefault="00E97711" w:rsidP="00EA000F">
      <w:pPr>
        <w:tabs>
          <w:tab w:val="center" w:pos="963"/>
          <w:tab w:val="center" w:pos="2209"/>
          <w:tab w:val="center" w:pos="3932"/>
          <w:tab w:val="center" w:pos="6034"/>
          <w:tab w:val="center" w:pos="8106"/>
          <w:tab w:val="right" w:pos="9417"/>
        </w:tabs>
        <w:spacing w:after="0" w:line="240" w:lineRule="auto"/>
        <w:ind w:right="0" w:firstLine="0"/>
        <w:contextualSpacing/>
        <w:jc w:val="left"/>
        <w:rPr>
          <w:szCs w:val="24"/>
        </w:rPr>
      </w:pPr>
      <w:r w:rsidRPr="00EA000F">
        <w:rPr>
          <w:rFonts w:ascii="Calibri" w:eastAsia="Calibri" w:hAnsi="Calibri" w:cs="Calibri"/>
          <w:szCs w:val="24"/>
        </w:rPr>
        <w:tab/>
      </w:r>
      <w:r w:rsidRPr="00EA000F">
        <w:rPr>
          <w:szCs w:val="24"/>
        </w:rPr>
        <w:t xml:space="preserve">б) по </w:t>
      </w:r>
      <w:r w:rsidRPr="00EA000F">
        <w:rPr>
          <w:szCs w:val="24"/>
        </w:rPr>
        <w:tab/>
        <w:t xml:space="preserve">направлению </w:t>
      </w:r>
      <w:r w:rsidRPr="00EA000F">
        <w:rPr>
          <w:szCs w:val="24"/>
        </w:rPr>
        <w:tab/>
        <w:t xml:space="preserve">«Специальное </w:t>
      </w:r>
      <w:r w:rsidRPr="00EA000F">
        <w:rPr>
          <w:szCs w:val="24"/>
        </w:rPr>
        <w:tab/>
        <w:t xml:space="preserve">(дефектологическое) </w:t>
      </w:r>
      <w:r w:rsidRPr="00EA000F">
        <w:rPr>
          <w:szCs w:val="24"/>
        </w:rPr>
        <w:tab/>
        <w:t xml:space="preserve">образование» </w:t>
      </w:r>
      <w:r w:rsidRPr="00EA000F">
        <w:rPr>
          <w:szCs w:val="24"/>
        </w:rPr>
        <w:tab/>
      </w:r>
      <w:proofErr w:type="gramStart"/>
      <w:r w:rsidRPr="00EA000F">
        <w:rPr>
          <w:szCs w:val="24"/>
        </w:rPr>
        <w:t>по</w:t>
      </w:r>
      <w:proofErr w:type="gramEnd"/>
      <w:r w:rsidRPr="00EA000F">
        <w:rPr>
          <w:szCs w:val="24"/>
        </w:rPr>
        <w:t xml:space="preserve"> </w:t>
      </w:r>
    </w:p>
    <w:p w:rsidR="0075776C" w:rsidRPr="00EA000F" w:rsidRDefault="00E97711" w:rsidP="00EA000F">
      <w:pPr>
        <w:spacing w:after="0" w:line="240" w:lineRule="auto"/>
        <w:ind w:left="-15" w:right="55" w:firstLine="0"/>
        <w:contextualSpacing/>
        <w:rPr>
          <w:szCs w:val="24"/>
        </w:rPr>
      </w:pPr>
      <w:r w:rsidRPr="00EA000F">
        <w:rPr>
          <w:szCs w:val="24"/>
        </w:rPr>
        <w:t xml:space="preserve">образовательным программам подготовки </w:t>
      </w:r>
      <w:proofErr w:type="spellStart"/>
      <w:r w:rsidRPr="00EA000F">
        <w:rPr>
          <w:szCs w:val="24"/>
        </w:rPr>
        <w:t>олигофренопедагога</w:t>
      </w:r>
      <w:proofErr w:type="spellEnd"/>
      <w:r w:rsidRPr="00EA000F">
        <w:rPr>
          <w:szCs w:val="24"/>
        </w:rPr>
        <w:t xml:space="preserve">;  </w:t>
      </w:r>
    </w:p>
    <w:p w:rsidR="0075776C" w:rsidRPr="00EA000F" w:rsidRDefault="00E97711" w:rsidP="00EA000F">
      <w:pPr>
        <w:spacing w:after="0" w:line="240" w:lineRule="auto"/>
        <w:ind w:left="708" w:right="55" w:firstLine="0"/>
        <w:contextualSpacing/>
        <w:rPr>
          <w:szCs w:val="24"/>
        </w:rPr>
      </w:pPr>
      <w:r w:rsidRPr="00EA000F">
        <w:rPr>
          <w:szCs w:val="24"/>
        </w:rPr>
        <w:t xml:space="preserve">в) по направлению «Педагогика» по образовательным программам подготовки </w:t>
      </w:r>
    </w:p>
    <w:p w:rsidR="0075776C" w:rsidRPr="00EA000F" w:rsidRDefault="00E97711" w:rsidP="00EA000F">
      <w:pPr>
        <w:spacing w:after="0" w:line="240" w:lineRule="auto"/>
        <w:ind w:left="-15" w:right="55" w:firstLine="0"/>
        <w:contextualSpacing/>
        <w:rPr>
          <w:szCs w:val="24"/>
        </w:rPr>
      </w:pPr>
      <w:proofErr w:type="spellStart"/>
      <w:r w:rsidRPr="00EA000F">
        <w:rPr>
          <w:szCs w:val="24"/>
        </w:rPr>
        <w:t>олигофренопедагога</w:t>
      </w:r>
      <w:proofErr w:type="spellEnd"/>
      <w:r w:rsidRPr="00EA000F">
        <w:rPr>
          <w:szCs w:val="24"/>
        </w:rPr>
        <w:t xml:space="preserve">;  </w:t>
      </w:r>
    </w:p>
    <w:p w:rsidR="0075776C" w:rsidRPr="00EA000F" w:rsidRDefault="00E97711" w:rsidP="00EA000F">
      <w:pPr>
        <w:spacing w:after="0" w:line="240" w:lineRule="auto"/>
        <w:ind w:left="708" w:right="55" w:firstLine="0"/>
        <w:contextualSpacing/>
        <w:rPr>
          <w:szCs w:val="24"/>
        </w:rPr>
      </w:pPr>
      <w:r w:rsidRPr="00EA000F">
        <w:rPr>
          <w:szCs w:val="24"/>
        </w:rPr>
        <w:t xml:space="preserve">г) по специальности «Олигофренопедагогика»;  </w:t>
      </w:r>
    </w:p>
    <w:p w:rsidR="0075776C" w:rsidRPr="00EA000F" w:rsidRDefault="00E97711" w:rsidP="00EA000F">
      <w:pPr>
        <w:spacing w:after="0" w:line="240" w:lineRule="auto"/>
        <w:ind w:left="-15" w:right="55"/>
        <w:contextualSpacing/>
        <w:rPr>
          <w:szCs w:val="24"/>
        </w:rPr>
      </w:pPr>
      <w:r w:rsidRPr="00EA000F">
        <w:rPr>
          <w:szCs w:val="24"/>
        </w:rPr>
        <w:t xml:space="preserve">д) по другим педагогическим специальностям с обязательным прохождением профессиональной переподготовки или повышением квалификации в области специальной педагогики или специальной психологии, подтвержденной документом о повышении квалификации или дипломом о профессиональной переподготовке. </w:t>
      </w:r>
    </w:p>
    <w:p w:rsidR="0075776C" w:rsidRPr="00EA000F" w:rsidRDefault="00E97711" w:rsidP="00EA000F">
      <w:pPr>
        <w:spacing w:after="0" w:line="240" w:lineRule="auto"/>
        <w:ind w:left="-15" w:right="55"/>
        <w:contextualSpacing/>
        <w:rPr>
          <w:szCs w:val="24"/>
        </w:rPr>
      </w:pPr>
      <w:r w:rsidRPr="00EA000F">
        <w:rPr>
          <w:i/>
          <w:szCs w:val="24"/>
        </w:rPr>
        <w:t xml:space="preserve">Педагог-психолог </w:t>
      </w:r>
      <w:r w:rsidRPr="00EA000F">
        <w:rPr>
          <w:szCs w:val="24"/>
        </w:rPr>
        <w:t xml:space="preserve">должен иметь высшее профессиональное образование по одному из вариантов программ подготовки: </w:t>
      </w:r>
    </w:p>
    <w:p w:rsidR="0075776C" w:rsidRPr="00EA000F" w:rsidRDefault="00E97711" w:rsidP="00EA000F">
      <w:pPr>
        <w:spacing w:after="0" w:line="240" w:lineRule="auto"/>
        <w:ind w:left="708" w:right="55" w:firstLine="0"/>
        <w:contextualSpacing/>
        <w:rPr>
          <w:szCs w:val="24"/>
        </w:rPr>
      </w:pPr>
      <w:r w:rsidRPr="00EA000F">
        <w:rPr>
          <w:szCs w:val="24"/>
        </w:rPr>
        <w:t xml:space="preserve">а) по специальности «Специальная психология»;  </w:t>
      </w:r>
    </w:p>
    <w:p w:rsidR="0075776C" w:rsidRPr="00EA000F" w:rsidRDefault="00E97711" w:rsidP="00EA000F">
      <w:pPr>
        <w:spacing w:after="0" w:line="240" w:lineRule="auto"/>
        <w:ind w:left="708" w:right="55" w:firstLine="0"/>
        <w:contextualSpacing/>
        <w:rPr>
          <w:szCs w:val="24"/>
        </w:rPr>
      </w:pPr>
      <w:r w:rsidRPr="00EA000F">
        <w:rPr>
          <w:szCs w:val="24"/>
        </w:rPr>
        <w:t xml:space="preserve">б) по направлению «Педагогика» по образовательным программам подготовки </w:t>
      </w:r>
    </w:p>
    <w:p w:rsidR="0075776C" w:rsidRPr="00EA000F" w:rsidRDefault="00E97711" w:rsidP="00EA000F">
      <w:pPr>
        <w:spacing w:after="0" w:line="240" w:lineRule="auto"/>
        <w:ind w:left="-15" w:right="55" w:firstLine="0"/>
        <w:contextualSpacing/>
        <w:rPr>
          <w:szCs w:val="24"/>
        </w:rPr>
      </w:pPr>
      <w:r w:rsidRPr="00EA000F">
        <w:rPr>
          <w:szCs w:val="24"/>
        </w:rPr>
        <w:t xml:space="preserve">бакалавра или магистра в области психологического сопровождения образования лиц </w:t>
      </w:r>
      <w:proofErr w:type="gramStart"/>
      <w:r w:rsidRPr="00EA000F">
        <w:rPr>
          <w:szCs w:val="24"/>
        </w:rPr>
        <w:t>с</w:t>
      </w:r>
      <w:proofErr w:type="gramEnd"/>
      <w:r w:rsidRPr="00EA000F">
        <w:rPr>
          <w:szCs w:val="24"/>
        </w:rPr>
        <w:t xml:space="preserve"> </w:t>
      </w:r>
    </w:p>
    <w:p w:rsidR="0075776C" w:rsidRPr="00EA000F" w:rsidRDefault="00E97711" w:rsidP="00EA000F">
      <w:pPr>
        <w:spacing w:after="0" w:line="240" w:lineRule="auto"/>
        <w:ind w:left="-15" w:right="55" w:firstLine="0"/>
        <w:contextualSpacing/>
        <w:rPr>
          <w:szCs w:val="24"/>
        </w:rPr>
      </w:pPr>
      <w:r w:rsidRPr="00EA000F">
        <w:rPr>
          <w:szCs w:val="24"/>
        </w:rPr>
        <w:t xml:space="preserve">ОВЗ;  </w:t>
      </w:r>
    </w:p>
    <w:p w:rsidR="0075776C" w:rsidRPr="00EA000F" w:rsidRDefault="00E97711" w:rsidP="00EA000F">
      <w:pPr>
        <w:spacing w:after="0" w:line="240" w:lineRule="auto"/>
        <w:ind w:left="-15" w:right="55"/>
        <w:contextualSpacing/>
        <w:rPr>
          <w:szCs w:val="24"/>
        </w:rPr>
      </w:pPr>
      <w:r w:rsidRPr="00EA000F">
        <w:rPr>
          <w:szCs w:val="24"/>
        </w:rPr>
        <w:t xml:space="preserve">в) по направлению «Специальное (дефектологическое) образование» по образовательным программам подготовки бакалавра или магистра в области психологического сопровождения образования лиц с ОВЗ;  </w:t>
      </w:r>
    </w:p>
    <w:p w:rsidR="0075776C" w:rsidRPr="00EA000F" w:rsidRDefault="00E97711" w:rsidP="00EA000F">
      <w:pPr>
        <w:spacing w:after="0" w:line="240" w:lineRule="auto"/>
        <w:ind w:left="-15" w:right="55"/>
        <w:contextualSpacing/>
        <w:rPr>
          <w:szCs w:val="24"/>
        </w:rPr>
      </w:pPr>
      <w:r w:rsidRPr="00EA000F">
        <w:rPr>
          <w:szCs w:val="24"/>
        </w:rPr>
        <w:t xml:space="preserve">г) по педагогическим и психологическим специальностям или направлениям подготовки психолога с обязательным прохождением профессиональной переподготовки в области специальной психологии.  </w:t>
      </w:r>
    </w:p>
    <w:p w:rsidR="0075776C" w:rsidRPr="00EA000F" w:rsidRDefault="00E97711" w:rsidP="00EA000F">
      <w:pPr>
        <w:spacing w:after="0" w:line="240" w:lineRule="auto"/>
        <w:ind w:left="718" w:right="45" w:hanging="10"/>
        <w:contextualSpacing/>
        <w:jc w:val="left"/>
        <w:rPr>
          <w:szCs w:val="24"/>
        </w:rPr>
      </w:pPr>
      <w:r w:rsidRPr="00EA000F">
        <w:rPr>
          <w:szCs w:val="24"/>
        </w:rPr>
        <w:t>При любом варианте профессиональной подготовки педагог-психолог должен обязательно пройти переподготовку или курсы повышения квалификации в области олигофренопедагогики или психологии лиц с расстройствами аутистического спектра, подтвержденные документом установленного образца.</w:t>
      </w:r>
      <w:r w:rsidRPr="00EA000F">
        <w:rPr>
          <w:color w:val="00000A"/>
          <w:szCs w:val="24"/>
        </w:rPr>
        <w:t xml:space="preserve"> </w:t>
      </w:r>
    </w:p>
    <w:p w:rsidR="0075776C" w:rsidRPr="00EA000F" w:rsidRDefault="00E97711" w:rsidP="00EA000F">
      <w:pPr>
        <w:spacing w:after="0" w:line="240" w:lineRule="auto"/>
        <w:ind w:left="-15" w:right="55"/>
        <w:contextualSpacing/>
        <w:rPr>
          <w:szCs w:val="24"/>
        </w:rPr>
      </w:pPr>
      <w:r w:rsidRPr="00EA000F">
        <w:rPr>
          <w:i/>
          <w:szCs w:val="24"/>
        </w:rPr>
        <w:t xml:space="preserve">Учитель-логопед </w:t>
      </w:r>
      <w:r w:rsidRPr="00EA000F">
        <w:rPr>
          <w:szCs w:val="24"/>
        </w:rPr>
        <w:t xml:space="preserve">должен иметь высшее профессиональное образование по одному из вариантов программ подготовки: </w:t>
      </w:r>
    </w:p>
    <w:p w:rsidR="0075776C" w:rsidRPr="00EA000F" w:rsidRDefault="00E97711" w:rsidP="00EA000F">
      <w:pPr>
        <w:spacing w:after="0" w:line="240" w:lineRule="auto"/>
        <w:ind w:left="708" w:right="55" w:firstLine="0"/>
        <w:contextualSpacing/>
        <w:rPr>
          <w:szCs w:val="24"/>
        </w:rPr>
      </w:pPr>
      <w:r w:rsidRPr="00EA000F">
        <w:rPr>
          <w:szCs w:val="24"/>
        </w:rPr>
        <w:t xml:space="preserve">а) по специальности: «Логопедия»;  </w:t>
      </w:r>
    </w:p>
    <w:p w:rsidR="0075776C" w:rsidRPr="00EA000F" w:rsidRDefault="00E97711" w:rsidP="00EA000F">
      <w:pPr>
        <w:tabs>
          <w:tab w:val="center" w:pos="963"/>
          <w:tab w:val="center" w:pos="2209"/>
          <w:tab w:val="center" w:pos="3932"/>
          <w:tab w:val="center" w:pos="6034"/>
          <w:tab w:val="center" w:pos="8102"/>
          <w:tab w:val="right" w:pos="9417"/>
        </w:tabs>
        <w:spacing w:after="0" w:line="240" w:lineRule="auto"/>
        <w:ind w:right="0" w:firstLine="0"/>
        <w:contextualSpacing/>
        <w:jc w:val="left"/>
        <w:rPr>
          <w:szCs w:val="24"/>
        </w:rPr>
      </w:pPr>
      <w:r w:rsidRPr="00EA000F">
        <w:rPr>
          <w:rFonts w:ascii="Calibri" w:eastAsia="Calibri" w:hAnsi="Calibri" w:cs="Calibri"/>
          <w:szCs w:val="24"/>
        </w:rPr>
        <w:tab/>
      </w:r>
      <w:r w:rsidRPr="00EA000F">
        <w:rPr>
          <w:szCs w:val="24"/>
        </w:rPr>
        <w:t xml:space="preserve">б) по </w:t>
      </w:r>
      <w:r w:rsidRPr="00EA000F">
        <w:rPr>
          <w:szCs w:val="24"/>
        </w:rPr>
        <w:tab/>
        <w:t xml:space="preserve">направлению </w:t>
      </w:r>
      <w:r w:rsidRPr="00EA000F">
        <w:rPr>
          <w:szCs w:val="24"/>
        </w:rPr>
        <w:tab/>
        <w:t xml:space="preserve">«Специальное </w:t>
      </w:r>
      <w:r w:rsidRPr="00EA000F">
        <w:rPr>
          <w:szCs w:val="24"/>
        </w:rPr>
        <w:tab/>
        <w:t xml:space="preserve">(дефектологическое) </w:t>
      </w:r>
      <w:r w:rsidRPr="00EA000F">
        <w:rPr>
          <w:szCs w:val="24"/>
        </w:rPr>
        <w:tab/>
        <w:t xml:space="preserve">образование» </w:t>
      </w:r>
      <w:r w:rsidRPr="00EA000F">
        <w:rPr>
          <w:szCs w:val="24"/>
        </w:rPr>
        <w:tab/>
      </w:r>
      <w:proofErr w:type="gramStart"/>
      <w:r w:rsidRPr="00EA000F">
        <w:rPr>
          <w:szCs w:val="24"/>
        </w:rPr>
        <w:t>по</w:t>
      </w:r>
      <w:proofErr w:type="gramEnd"/>
      <w:r w:rsidRPr="00EA000F">
        <w:rPr>
          <w:szCs w:val="24"/>
        </w:rPr>
        <w:t xml:space="preserve"> </w:t>
      </w:r>
    </w:p>
    <w:p w:rsidR="0075776C" w:rsidRPr="00EA000F" w:rsidRDefault="00E97711" w:rsidP="00EA000F">
      <w:pPr>
        <w:spacing w:after="0" w:line="240" w:lineRule="auto"/>
        <w:ind w:left="-15" w:right="55" w:firstLine="0"/>
        <w:contextualSpacing/>
        <w:rPr>
          <w:szCs w:val="24"/>
        </w:rPr>
      </w:pPr>
      <w:r w:rsidRPr="00EA000F">
        <w:rPr>
          <w:szCs w:val="24"/>
        </w:rPr>
        <w:t xml:space="preserve">образовательным программам подготовки бакалавра или магистра в области логопедии;  </w:t>
      </w:r>
    </w:p>
    <w:p w:rsidR="0075776C" w:rsidRPr="00EA000F" w:rsidRDefault="00E97711" w:rsidP="00EA000F">
      <w:pPr>
        <w:spacing w:after="0" w:line="240" w:lineRule="auto"/>
        <w:ind w:left="-15" w:right="55"/>
        <w:contextualSpacing/>
        <w:rPr>
          <w:szCs w:val="24"/>
        </w:rPr>
      </w:pPr>
      <w:r w:rsidRPr="00EA000F">
        <w:rPr>
          <w:szCs w:val="24"/>
        </w:rPr>
        <w:t xml:space="preserve">в) по педагогическим специальностям или по направлениям («Педагогическое образование», «Психолого-педагогическое образование») с обязательным прохождением профессиональной переподготовки в области логопедии.  </w:t>
      </w:r>
    </w:p>
    <w:p w:rsidR="0075776C" w:rsidRPr="00EA000F" w:rsidRDefault="00E97711" w:rsidP="00EA000F">
      <w:pPr>
        <w:spacing w:after="0" w:line="240" w:lineRule="auto"/>
        <w:ind w:left="-15" w:right="55"/>
        <w:contextualSpacing/>
        <w:rPr>
          <w:szCs w:val="24"/>
        </w:rPr>
      </w:pPr>
      <w:r w:rsidRPr="00EA000F">
        <w:rPr>
          <w:szCs w:val="24"/>
        </w:rPr>
        <w:t>При любом варианте профессиональной подготовки учитель-логопед должен обязательно пройти переподготовку или курсы повышения квалификации в области психологии лиц с расстройствами аутистического спектра, подтвержденные документом установленного образца.</w:t>
      </w:r>
      <w:r w:rsidRPr="00EA000F">
        <w:rPr>
          <w:color w:val="0000FF"/>
          <w:szCs w:val="24"/>
        </w:rPr>
        <w:t xml:space="preserve"> </w:t>
      </w:r>
    </w:p>
    <w:p w:rsidR="0075776C" w:rsidRPr="00EA000F" w:rsidRDefault="00E97711" w:rsidP="00EA000F">
      <w:pPr>
        <w:spacing w:after="0" w:line="240" w:lineRule="auto"/>
        <w:ind w:left="-15" w:right="48" w:firstLine="720"/>
        <w:contextualSpacing/>
        <w:rPr>
          <w:szCs w:val="24"/>
        </w:rPr>
      </w:pPr>
      <w:r w:rsidRPr="00EA000F">
        <w:rPr>
          <w:color w:val="00000A"/>
          <w:szCs w:val="24"/>
        </w:rPr>
        <w:t xml:space="preserve">Для работы с воспитанниками с РАС </w:t>
      </w:r>
      <w:proofErr w:type="gramStart"/>
      <w:r w:rsidRPr="00EA000F">
        <w:rPr>
          <w:color w:val="00000A"/>
          <w:szCs w:val="24"/>
        </w:rPr>
        <w:t>необходим</w:t>
      </w:r>
      <w:proofErr w:type="gramEnd"/>
      <w:r w:rsidRPr="00EA000F">
        <w:rPr>
          <w:color w:val="00000A"/>
          <w:szCs w:val="24"/>
        </w:rPr>
        <w:t xml:space="preserve"> </w:t>
      </w:r>
      <w:proofErr w:type="spellStart"/>
      <w:r w:rsidRPr="00EA000F">
        <w:rPr>
          <w:i/>
          <w:color w:val="00000A"/>
          <w:szCs w:val="24"/>
        </w:rPr>
        <w:t>тьютор</w:t>
      </w:r>
      <w:proofErr w:type="spellEnd"/>
      <w:r w:rsidRPr="00EA000F">
        <w:rPr>
          <w:i/>
          <w:color w:val="00000A"/>
          <w:szCs w:val="24"/>
        </w:rPr>
        <w:t>.</w:t>
      </w:r>
      <w:r w:rsidRPr="00EA000F">
        <w:rPr>
          <w:color w:val="00000A"/>
          <w:szCs w:val="24"/>
        </w:rPr>
        <w:t xml:space="preserve"> Уровень его образования должен быть не ниже степени/квалификации </w:t>
      </w:r>
      <w:r w:rsidRPr="00EA000F">
        <w:rPr>
          <w:i/>
          <w:color w:val="00000A"/>
          <w:szCs w:val="24"/>
        </w:rPr>
        <w:t>бакалавра:</w:t>
      </w:r>
      <w:r w:rsidRPr="00EA000F">
        <w:rPr>
          <w:color w:val="00000A"/>
          <w:szCs w:val="24"/>
        </w:rPr>
        <w:t xml:space="preserve"> </w:t>
      </w:r>
    </w:p>
    <w:p w:rsidR="0075776C" w:rsidRPr="00EA000F" w:rsidRDefault="00E97711" w:rsidP="00EA000F">
      <w:pPr>
        <w:spacing w:after="0" w:line="240" w:lineRule="auto"/>
        <w:ind w:left="718" w:right="48" w:hanging="10"/>
        <w:contextualSpacing/>
        <w:rPr>
          <w:szCs w:val="24"/>
        </w:rPr>
      </w:pPr>
      <w:r w:rsidRPr="00EA000F">
        <w:rPr>
          <w:color w:val="00000A"/>
          <w:szCs w:val="24"/>
        </w:rPr>
        <w:t xml:space="preserve">а) по направлению «Специальное (дефектологическое) образование»; </w:t>
      </w:r>
    </w:p>
    <w:p w:rsidR="0075776C" w:rsidRPr="00EA000F" w:rsidRDefault="00E97711" w:rsidP="00EA000F">
      <w:pPr>
        <w:spacing w:after="0" w:line="240" w:lineRule="auto"/>
        <w:ind w:left="718" w:right="48" w:hanging="10"/>
        <w:contextualSpacing/>
        <w:rPr>
          <w:szCs w:val="24"/>
        </w:rPr>
      </w:pPr>
      <w:r w:rsidRPr="00EA000F">
        <w:rPr>
          <w:color w:val="00000A"/>
          <w:szCs w:val="24"/>
        </w:rPr>
        <w:t xml:space="preserve">б) по направлению «Педагогика» (один из профилей подготовки в области </w:t>
      </w:r>
    </w:p>
    <w:p w:rsidR="0075776C" w:rsidRPr="00EA000F" w:rsidRDefault="00E97711" w:rsidP="00EA000F">
      <w:pPr>
        <w:spacing w:after="0" w:line="240" w:lineRule="auto"/>
        <w:ind w:left="-5" w:right="48" w:hanging="10"/>
        <w:contextualSpacing/>
        <w:rPr>
          <w:szCs w:val="24"/>
        </w:rPr>
      </w:pPr>
      <w:r w:rsidRPr="00EA000F">
        <w:rPr>
          <w:color w:val="00000A"/>
          <w:szCs w:val="24"/>
        </w:rPr>
        <w:t xml:space="preserve">специальной (коррекционной) педагогики; специальной (коррекционной) психологии). </w:t>
      </w:r>
    </w:p>
    <w:p w:rsidR="0075776C" w:rsidRPr="00EA000F" w:rsidRDefault="00E97711" w:rsidP="00EA000F">
      <w:pPr>
        <w:spacing w:after="0" w:line="240" w:lineRule="auto"/>
        <w:ind w:left="-15" w:right="48" w:firstLine="720"/>
        <w:contextualSpacing/>
        <w:rPr>
          <w:szCs w:val="24"/>
        </w:rPr>
      </w:pPr>
      <w:r w:rsidRPr="00EA000F">
        <w:rPr>
          <w:color w:val="00000A"/>
          <w:szCs w:val="24"/>
        </w:rPr>
        <w:lastRenderedPageBreak/>
        <w:t xml:space="preserve">С целью поддержки в образовательном процессе воспитанников с РАС в штатное расписание дошкольной образовательной организации должен быть включен </w:t>
      </w:r>
      <w:r w:rsidRPr="00EA000F">
        <w:rPr>
          <w:i/>
          <w:color w:val="00000A"/>
          <w:szCs w:val="24"/>
        </w:rPr>
        <w:t>ассистент (помощник)</w:t>
      </w:r>
      <w:r w:rsidRPr="00EA000F">
        <w:rPr>
          <w:b/>
          <w:color w:val="00000A"/>
          <w:szCs w:val="24"/>
        </w:rPr>
        <w:t xml:space="preserve">, </w:t>
      </w:r>
      <w:r w:rsidRPr="00EA000F">
        <w:rPr>
          <w:color w:val="00000A"/>
          <w:szCs w:val="24"/>
        </w:rPr>
        <w:t xml:space="preserve">имеющий образование не ниже общего среднего и прошедший соответствующую программу подготовки к работе с детьми.   </w:t>
      </w:r>
    </w:p>
    <w:p w:rsidR="0075776C" w:rsidRPr="00EA000F" w:rsidRDefault="00E97711" w:rsidP="00EA000F">
      <w:pPr>
        <w:spacing w:after="0" w:line="240" w:lineRule="auto"/>
        <w:ind w:left="-15" w:right="55"/>
        <w:contextualSpacing/>
        <w:rPr>
          <w:szCs w:val="24"/>
        </w:rPr>
      </w:pPr>
      <w:r w:rsidRPr="00EA000F">
        <w:rPr>
          <w:i/>
          <w:szCs w:val="24"/>
        </w:rPr>
        <w:t xml:space="preserve">Инструктор по физической культуре </w:t>
      </w:r>
      <w:r w:rsidRPr="00EA000F">
        <w:rPr>
          <w:szCs w:val="24"/>
        </w:rPr>
        <w:t xml:space="preserve">должен иметь высшее или среднее профессиональное образование по одному из вариантов программ подготовки: </w:t>
      </w:r>
    </w:p>
    <w:p w:rsidR="0075776C" w:rsidRPr="00EA000F" w:rsidRDefault="00E97711" w:rsidP="00EA000F">
      <w:pPr>
        <w:spacing w:after="0" w:line="240" w:lineRule="auto"/>
        <w:ind w:left="708" w:right="55" w:firstLine="0"/>
        <w:contextualSpacing/>
        <w:rPr>
          <w:szCs w:val="24"/>
        </w:rPr>
      </w:pPr>
      <w:r w:rsidRPr="00EA000F">
        <w:rPr>
          <w:szCs w:val="24"/>
        </w:rPr>
        <w:t xml:space="preserve">а) высшее профессиональное образование в области физкультуры и спорта </w:t>
      </w:r>
      <w:proofErr w:type="gramStart"/>
      <w:r w:rsidRPr="00EA000F">
        <w:rPr>
          <w:szCs w:val="24"/>
        </w:rPr>
        <w:t>без</w:t>
      </w:r>
      <w:proofErr w:type="gramEnd"/>
      <w:r w:rsidRPr="00EA000F">
        <w:rPr>
          <w:szCs w:val="24"/>
        </w:rPr>
        <w:t xml:space="preserve"> </w:t>
      </w:r>
    </w:p>
    <w:p w:rsidR="0075776C" w:rsidRPr="00EA000F" w:rsidRDefault="00E97711" w:rsidP="00EA000F">
      <w:pPr>
        <w:spacing w:after="0" w:line="240" w:lineRule="auto"/>
        <w:ind w:left="-15" w:right="55" w:firstLine="0"/>
        <w:contextualSpacing/>
        <w:rPr>
          <w:szCs w:val="24"/>
        </w:rPr>
      </w:pPr>
      <w:r w:rsidRPr="00EA000F">
        <w:rPr>
          <w:szCs w:val="24"/>
        </w:rPr>
        <w:t xml:space="preserve">предъявления требований к стажу работы; </w:t>
      </w:r>
    </w:p>
    <w:p w:rsidR="0075776C" w:rsidRPr="00EA000F" w:rsidRDefault="00E97711" w:rsidP="00EA000F">
      <w:pPr>
        <w:spacing w:after="0" w:line="240" w:lineRule="auto"/>
        <w:ind w:left="-15" w:right="55"/>
        <w:contextualSpacing/>
        <w:rPr>
          <w:szCs w:val="24"/>
        </w:rPr>
      </w:pPr>
      <w:r w:rsidRPr="00EA000F">
        <w:rPr>
          <w:szCs w:val="24"/>
        </w:rPr>
        <w:t xml:space="preserve">б) высшее профессиональное образование и дополнительное профессиональное образование в области физкультуры и спорта без предъявления требований к стажу работы; </w:t>
      </w:r>
    </w:p>
    <w:p w:rsidR="0075776C" w:rsidRPr="00EA000F" w:rsidRDefault="00E97711" w:rsidP="00EA000F">
      <w:pPr>
        <w:spacing w:after="0" w:line="240" w:lineRule="auto"/>
        <w:ind w:left="708" w:right="55" w:firstLine="0"/>
        <w:contextualSpacing/>
        <w:rPr>
          <w:szCs w:val="24"/>
        </w:rPr>
      </w:pPr>
      <w:r w:rsidRPr="00EA000F">
        <w:rPr>
          <w:szCs w:val="24"/>
        </w:rPr>
        <w:t xml:space="preserve">в) среднее профессиональное образование и стаж работы в области физкультуры и </w:t>
      </w:r>
    </w:p>
    <w:p w:rsidR="0075776C" w:rsidRPr="00EA000F" w:rsidRDefault="00E97711" w:rsidP="00EA000F">
      <w:pPr>
        <w:spacing w:after="0" w:line="240" w:lineRule="auto"/>
        <w:ind w:left="-15" w:right="55" w:firstLine="0"/>
        <w:contextualSpacing/>
        <w:rPr>
          <w:szCs w:val="24"/>
        </w:rPr>
      </w:pPr>
      <w:r w:rsidRPr="00EA000F">
        <w:rPr>
          <w:szCs w:val="24"/>
        </w:rPr>
        <w:t xml:space="preserve">спорта не менее 2 лет. </w:t>
      </w:r>
    </w:p>
    <w:p w:rsidR="0075776C" w:rsidRPr="00EA000F" w:rsidRDefault="00E97711" w:rsidP="00EA000F">
      <w:pPr>
        <w:spacing w:after="0" w:line="240" w:lineRule="auto"/>
        <w:ind w:left="-15" w:right="55"/>
        <w:contextualSpacing/>
        <w:rPr>
          <w:szCs w:val="24"/>
        </w:rPr>
      </w:pPr>
      <w:r w:rsidRPr="00EA000F">
        <w:rPr>
          <w:szCs w:val="24"/>
        </w:rPr>
        <w:t xml:space="preserve">При любом варианте профессиональной подготовки инструктор должен обязательно пройти переподготовку или курсы повышения квалификации в области олигофренопедагогики, подтвержденные документом установленного образца. </w:t>
      </w:r>
    </w:p>
    <w:p w:rsidR="0075776C" w:rsidRPr="00EA000F" w:rsidRDefault="00E97711" w:rsidP="00EA000F">
      <w:pPr>
        <w:spacing w:after="0" w:line="240" w:lineRule="auto"/>
        <w:ind w:left="-15" w:right="55"/>
        <w:contextualSpacing/>
        <w:rPr>
          <w:szCs w:val="24"/>
        </w:rPr>
      </w:pPr>
      <w:r w:rsidRPr="00EA000F">
        <w:rPr>
          <w:i/>
          <w:szCs w:val="24"/>
        </w:rPr>
        <w:t xml:space="preserve">Музыкальный руководитель </w:t>
      </w:r>
      <w:r w:rsidRPr="00EA000F">
        <w:rPr>
          <w:szCs w:val="24"/>
        </w:rPr>
        <w:t xml:space="preserve">должен иметь высшее или среднее профессиональное образование по укрупненной группе специальностей «Образование и педагогика» (направление «Педагогическое образование», «Педагогика» или специальности (профили) в области музыкального образования) без предъявления требований к стажу работы. </w:t>
      </w:r>
    </w:p>
    <w:p w:rsidR="0075776C" w:rsidRPr="00EA000F" w:rsidRDefault="00E97711" w:rsidP="00EA000F">
      <w:pPr>
        <w:spacing w:after="0" w:line="240" w:lineRule="auto"/>
        <w:ind w:left="-15" w:right="55"/>
        <w:contextualSpacing/>
        <w:rPr>
          <w:szCs w:val="24"/>
        </w:rPr>
      </w:pPr>
      <w:r w:rsidRPr="00EA000F">
        <w:rPr>
          <w:szCs w:val="24"/>
        </w:rPr>
        <w:t xml:space="preserve">При любом варианте профессиональной подготовки музыкальный руководитель должен обязательно пройти переподготовку или курсы повышения квалификации в области олигофренопедагогики, подтвержденные документом установленного образца. </w:t>
      </w:r>
    </w:p>
    <w:p w:rsidR="0075776C" w:rsidRPr="00EA000F" w:rsidRDefault="00E97711" w:rsidP="00EA000F">
      <w:pPr>
        <w:spacing w:after="0" w:line="240" w:lineRule="auto"/>
        <w:ind w:left="-15" w:right="55"/>
        <w:contextualSpacing/>
        <w:rPr>
          <w:szCs w:val="24"/>
        </w:rPr>
      </w:pPr>
      <w:proofErr w:type="gramStart"/>
      <w:r w:rsidRPr="00EA000F">
        <w:rPr>
          <w:i/>
          <w:szCs w:val="24"/>
        </w:rPr>
        <w:t xml:space="preserve">Педагог дополнительного образования должен иметь </w:t>
      </w:r>
      <w:r w:rsidRPr="00EA000F">
        <w:rPr>
          <w:szCs w:val="24"/>
        </w:rPr>
        <w:t xml:space="preserve">высшее профессиональное образование или среднее профессиональное образование в области, соответствующей профилю кружка, секции, студии, клубного и иного детского объединения без предъявления требований к стажу работы; либо высшее профессиональное образование или среднее профессиональное образование и дополнительное профессиональное образование по направлению «Образование и педагогика» без предъявления требований к стажу работы. </w:t>
      </w:r>
      <w:proofErr w:type="gramEnd"/>
    </w:p>
    <w:p w:rsidR="0075776C" w:rsidRPr="00EA000F" w:rsidRDefault="00E97711" w:rsidP="00EA000F">
      <w:pPr>
        <w:spacing w:after="0" w:line="240" w:lineRule="auto"/>
        <w:ind w:left="-15" w:right="55"/>
        <w:contextualSpacing/>
        <w:rPr>
          <w:szCs w:val="24"/>
        </w:rPr>
      </w:pPr>
      <w:r w:rsidRPr="00EA000F">
        <w:rPr>
          <w:szCs w:val="24"/>
        </w:rPr>
        <w:t xml:space="preserve">При получении дошкольного образования воспитанниками с РАС по АООП совместно с другими воспитанниками должны быть соблюдены следующие требования к уровню и направленности подготовки специалистов: </w:t>
      </w:r>
    </w:p>
    <w:p w:rsidR="0075776C" w:rsidRPr="00EA000F" w:rsidRDefault="00E97711" w:rsidP="00EA000F">
      <w:pPr>
        <w:spacing w:after="0" w:line="240" w:lineRule="auto"/>
        <w:ind w:left="-15" w:right="55"/>
        <w:contextualSpacing/>
        <w:rPr>
          <w:szCs w:val="24"/>
        </w:rPr>
      </w:pPr>
      <w:proofErr w:type="gramStart"/>
      <w:r w:rsidRPr="00EA000F">
        <w:rPr>
          <w:szCs w:val="24"/>
        </w:rPr>
        <w:t xml:space="preserve">Педагогические работники − </w:t>
      </w:r>
      <w:r w:rsidRPr="00EA000F">
        <w:rPr>
          <w:i/>
          <w:szCs w:val="24"/>
        </w:rPr>
        <w:t>учитель-логопед</w:t>
      </w:r>
      <w:r w:rsidRPr="00EA000F">
        <w:rPr>
          <w:szCs w:val="24"/>
        </w:rPr>
        <w:t xml:space="preserve">, </w:t>
      </w:r>
      <w:r w:rsidRPr="00EA000F">
        <w:rPr>
          <w:i/>
          <w:szCs w:val="24"/>
        </w:rPr>
        <w:t>музыкальный руководитель, инструктор по физической культуре</w:t>
      </w:r>
      <w:r w:rsidRPr="00EA000F">
        <w:rPr>
          <w:szCs w:val="24"/>
        </w:rPr>
        <w:t>,</w:t>
      </w:r>
      <w:r w:rsidRPr="00EA000F">
        <w:rPr>
          <w:i/>
          <w:szCs w:val="24"/>
        </w:rPr>
        <w:t xml:space="preserve"> воспитатель, педагог-психолог, социальный педагог, </w:t>
      </w:r>
      <w:proofErr w:type="spellStart"/>
      <w:r w:rsidRPr="00EA000F">
        <w:rPr>
          <w:i/>
          <w:szCs w:val="24"/>
        </w:rPr>
        <w:t>тьютор</w:t>
      </w:r>
      <w:proofErr w:type="spellEnd"/>
      <w:r w:rsidRPr="00EA000F">
        <w:rPr>
          <w:i/>
          <w:szCs w:val="24"/>
        </w:rPr>
        <w:t xml:space="preserve">, педагог дополнительного образования </w:t>
      </w:r>
      <w:r w:rsidRPr="00EA000F">
        <w:rPr>
          <w:szCs w:val="24"/>
        </w:rPr>
        <w:t xml:space="preserve">должны иметь наряду со средним или высшим профессиональным педагогическим образованием по соответствующему занимаемой должности направлению (профилю, квалификации) подготовки документ о повышении квалификации, установленного образца в области инклюзивного образования детей с расстройствами аутистического спектра. </w:t>
      </w:r>
      <w:proofErr w:type="gramEnd"/>
    </w:p>
    <w:p w:rsidR="0075776C" w:rsidRPr="00EA000F" w:rsidRDefault="00E97711" w:rsidP="00EA000F">
      <w:pPr>
        <w:spacing w:after="0" w:line="240" w:lineRule="auto"/>
        <w:ind w:left="-15" w:right="55"/>
        <w:contextualSpacing/>
        <w:rPr>
          <w:szCs w:val="24"/>
        </w:rPr>
      </w:pPr>
      <w:r w:rsidRPr="00EA000F">
        <w:rPr>
          <w:i/>
          <w:szCs w:val="24"/>
        </w:rPr>
        <w:t xml:space="preserve">Учитель-дефектолог </w:t>
      </w:r>
      <w:r w:rsidRPr="00EA000F">
        <w:rPr>
          <w:szCs w:val="24"/>
        </w:rPr>
        <w:t xml:space="preserve">должен иметь высшее профессиональное педагогическое образование по одному из вариантов подготовки (см. выше) и документ о повышении квалификации, установленного образца в области инклюзивного </w:t>
      </w:r>
      <w:proofErr w:type="spellStart"/>
      <w:r w:rsidRPr="00EA000F">
        <w:rPr>
          <w:szCs w:val="24"/>
        </w:rPr>
        <w:t>образованиядетей</w:t>
      </w:r>
      <w:proofErr w:type="spellEnd"/>
      <w:r w:rsidRPr="00EA000F">
        <w:rPr>
          <w:szCs w:val="24"/>
        </w:rPr>
        <w:t xml:space="preserve"> с расстройствами аутистического спектра. </w:t>
      </w:r>
    </w:p>
    <w:p w:rsidR="0075776C" w:rsidRPr="00EA000F" w:rsidRDefault="00E97711" w:rsidP="00EA000F">
      <w:pPr>
        <w:spacing w:after="0" w:line="240" w:lineRule="auto"/>
        <w:ind w:left="-15" w:right="55"/>
        <w:contextualSpacing/>
        <w:rPr>
          <w:szCs w:val="24"/>
        </w:rPr>
      </w:pPr>
      <w:proofErr w:type="spellStart"/>
      <w:r w:rsidRPr="00EA000F">
        <w:rPr>
          <w:i/>
          <w:szCs w:val="24"/>
        </w:rPr>
        <w:t>Тьютор</w:t>
      </w:r>
      <w:proofErr w:type="spellEnd"/>
      <w:r w:rsidRPr="00EA000F">
        <w:rPr>
          <w:szCs w:val="24"/>
        </w:rPr>
        <w:t xml:space="preserve"> (постоянное или временное подключение) должен иметь высшее профессиональное педагогическое образование и диплом установленного образца о профессиональной переподготовке по соответствующей программе. </w:t>
      </w:r>
    </w:p>
    <w:p w:rsidR="0075776C" w:rsidRPr="00EA000F" w:rsidRDefault="00E97711" w:rsidP="00EA000F">
      <w:pPr>
        <w:spacing w:after="0" w:line="240" w:lineRule="auto"/>
        <w:ind w:left="-15" w:right="55"/>
        <w:contextualSpacing/>
        <w:rPr>
          <w:szCs w:val="24"/>
        </w:rPr>
      </w:pPr>
      <w:r w:rsidRPr="00EA000F">
        <w:rPr>
          <w:szCs w:val="24"/>
        </w:rPr>
        <w:t xml:space="preserve"> </w:t>
      </w:r>
      <w:r w:rsidRPr="00EA000F">
        <w:rPr>
          <w:i/>
          <w:szCs w:val="24"/>
        </w:rPr>
        <w:t xml:space="preserve">Ассистент </w:t>
      </w:r>
      <w:r w:rsidRPr="00EA000F">
        <w:rPr>
          <w:szCs w:val="24"/>
        </w:rPr>
        <w:t>(</w:t>
      </w:r>
      <w:r w:rsidRPr="00EA000F">
        <w:rPr>
          <w:i/>
          <w:szCs w:val="24"/>
        </w:rPr>
        <w:t>помощник</w:t>
      </w:r>
      <w:r w:rsidRPr="00EA000F">
        <w:rPr>
          <w:szCs w:val="24"/>
        </w:rPr>
        <w:t xml:space="preserve">) должен иметь образование не ниже среднего общего и пройти соответствующую программу подготовки.   </w:t>
      </w:r>
    </w:p>
    <w:p w:rsidR="0075776C" w:rsidRPr="00EA000F" w:rsidRDefault="00E97711" w:rsidP="00EA000F">
      <w:pPr>
        <w:spacing w:after="0" w:line="240" w:lineRule="auto"/>
        <w:ind w:left="-15" w:right="55"/>
        <w:contextualSpacing/>
        <w:rPr>
          <w:szCs w:val="24"/>
        </w:rPr>
      </w:pPr>
      <w:r w:rsidRPr="00EA000F">
        <w:rPr>
          <w:szCs w:val="24"/>
        </w:rPr>
        <w:t xml:space="preserve">Дошкольная образовательная организация имеет право включать в штатное расписание специалистов по информационно-технической поддержке реализации АООП, имеющих соответствующую квалификацию. </w:t>
      </w:r>
    </w:p>
    <w:p w:rsidR="0075776C" w:rsidRPr="00EA000F" w:rsidRDefault="00E97711" w:rsidP="00EA000F">
      <w:pPr>
        <w:spacing w:after="0" w:line="240" w:lineRule="auto"/>
        <w:ind w:left="-15" w:right="55"/>
        <w:contextualSpacing/>
        <w:rPr>
          <w:szCs w:val="24"/>
        </w:rPr>
      </w:pPr>
      <w:r w:rsidRPr="00EA000F">
        <w:rPr>
          <w:szCs w:val="24"/>
        </w:rPr>
        <w:t xml:space="preserve">Медицинские работники, включенные в процесс сопровождения воспитанников (врач-психиатр, невролог, педиатр), должны иметь высшее профессиональное образование, соответствующее занимаемой  должности. </w:t>
      </w:r>
    </w:p>
    <w:p w:rsidR="0075776C" w:rsidRPr="00EA000F" w:rsidRDefault="00E97711" w:rsidP="00EA000F">
      <w:pPr>
        <w:spacing w:after="0" w:line="240" w:lineRule="auto"/>
        <w:ind w:left="-15" w:right="55"/>
        <w:contextualSpacing/>
        <w:rPr>
          <w:szCs w:val="24"/>
        </w:rPr>
      </w:pPr>
      <w:r w:rsidRPr="00EA000F">
        <w:rPr>
          <w:szCs w:val="24"/>
        </w:rPr>
        <w:lastRenderedPageBreak/>
        <w:t xml:space="preserve">При необходимости дошкольная образовательная организация может использовать сетевые формы реализации образовательных программ, которые позволят привлечь специалистов (педагогов, медицинских работников) других организаций к работе с воспитанниками с РАС для удовлетворения их особых образовательных потребностей. </w:t>
      </w:r>
    </w:p>
    <w:p w:rsidR="0075776C" w:rsidRPr="00EA000F" w:rsidRDefault="00E97711" w:rsidP="00EA000F">
      <w:pPr>
        <w:spacing w:after="0" w:line="240" w:lineRule="auto"/>
        <w:ind w:left="-15" w:right="55"/>
        <w:contextualSpacing/>
        <w:rPr>
          <w:szCs w:val="24"/>
        </w:rPr>
      </w:pPr>
      <w:r w:rsidRPr="00EA000F">
        <w:rPr>
          <w:szCs w:val="24"/>
        </w:rPr>
        <w:t xml:space="preserve">Содержание АООП разрабатывается и реализуется образовательной организацией на основе рекомендаций ППК и ИПР ребенка-инвалида (при наличии) с обязательным участием педагога-психолога, учителя-дефектолога, учителя-логопеда и других специалистов:  </w:t>
      </w:r>
    </w:p>
    <w:p w:rsidR="0075776C" w:rsidRPr="00EA000F" w:rsidRDefault="00E97711" w:rsidP="00EA000F">
      <w:pPr>
        <w:spacing w:after="0" w:line="240" w:lineRule="auto"/>
        <w:ind w:left="703" w:right="0" w:hanging="10"/>
        <w:contextualSpacing/>
        <w:jc w:val="left"/>
        <w:rPr>
          <w:szCs w:val="24"/>
        </w:rPr>
      </w:pPr>
      <w:r w:rsidRPr="00EA000F">
        <w:rPr>
          <w:b/>
          <w:szCs w:val="24"/>
        </w:rPr>
        <w:t>Учитель дефектолог:</w:t>
      </w:r>
      <w:r w:rsidRPr="00EA000F">
        <w:rPr>
          <w:szCs w:val="24"/>
        </w:rPr>
        <w:t xml:space="preserve">  </w:t>
      </w:r>
    </w:p>
    <w:p w:rsidR="0075776C" w:rsidRPr="00EA000F" w:rsidRDefault="00E97711" w:rsidP="00EA000F">
      <w:pPr>
        <w:numPr>
          <w:ilvl w:val="0"/>
          <w:numId w:val="46"/>
        </w:numPr>
        <w:spacing w:after="0" w:line="240" w:lineRule="auto"/>
        <w:ind w:right="55"/>
        <w:contextualSpacing/>
        <w:rPr>
          <w:szCs w:val="24"/>
        </w:rPr>
      </w:pPr>
      <w:r w:rsidRPr="00EA000F">
        <w:rPr>
          <w:i/>
          <w:szCs w:val="24"/>
        </w:rPr>
        <w:t>при адаптации содержания программы:</w:t>
      </w:r>
      <w:r w:rsidRPr="00EA000F">
        <w:rPr>
          <w:szCs w:val="24"/>
        </w:rPr>
        <w:t xml:space="preserve"> оказывает методическую поддержку педагогам при адаптации игр, заданий, дидактических материалов (они должны соответствовать возможностям ребенка и уровню развития когнитивных навыков), курирует изменения предметно-пространственной развивающей образовательной среды. Основной целью его работы является преодоление преград к самостоятельному участию ребенка с РАС в образовательном процессе. Помощь со стороны учителя-дефектолога оказывается до тех пор, пока ребенок не сможет наравне с другими детьми овладевать содержанием заявленной АООП, реализуемой педагогами, при созданных специальных условиях и др.; </w:t>
      </w:r>
    </w:p>
    <w:p w:rsidR="0075776C" w:rsidRPr="00EA000F" w:rsidRDefault="00E97711" w:rsidP="00EA000F">
      <w:pPr>
        <w:numPr>
          <w:ilvl w:val="0"/>
          <w:numId w:val="46"/>
        </w:numPr>
        <w:spacing w:after="0" w:line="240" w:lineRule="auto"/>
        <w:ind w:right="55"/>
        <w:contextualSpacing/>
        <w:rPr>
          <w:szCs w:val="24"/>
        </w:rPr>
      </w:pPr>
      <w:proofErr w:type="gramStart"/>
      <w:r w:rsidRPr="00EA000F">
        <w:rPr>
          <w:i/>
          <w:szCs w:val="24"/>
        </w:rPr>
        <w:t>при реализации программы:</w:t>
      </w:r>
      <w:r w:rsidRPr="00EA000F">
        <w:rPr>
          <w:szCs w:val="24"/>
        </w:rPr>
        <w:t xml:space="preserve"> преодоление неравномерности в развитии, коррекцию навыков, препятствующих успешному овладению программным материалом (развитие мелкой моторики, зрительно-моторной координации и т.д.), ликвидацию пробелов в программном материале (при необходимости – введение альтернативной и облегченной коммуникации, глобального чтения и т.п.), осуществляет формирование мотивации деятельности, базовых предпосылок учебной деятельности (навыков имитации, понимания инструкций, навыков работы по образцу и т.д.), развитие социально-бытовых</w:t>
      </w:r>
      <w:proofErr w:type="gramEnd"/>
      <w:r w:rsidRPr="00EA000F">
        <w:rPr>
          <w:szCs w:val="24"/>
        </w:rPr>
        <w:t xml:space="preserve"> навыков и др.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Учитель-логопед: </w:t>
      </w:r>
    </w:p>
    <w:p w:rsidR="0075776C" w:rsidRPr="00EA000F" w:rsidRDefault="00E97711" w:rsidP="00EA000F">
      <w:pPr>
        <w:numPr>
          <w:ilvl w:val="0"/>
          <w:numId w:val="46"/>
        </w:numPr>
        <w:spacing w:after="0" w:line="240" w:lineRule="auto"/>
        <w:ind w:right="55"/>
        <w:contextualSpacing/>
        <w:rPr>
          <w:szCs w:val="24"/>
        </w:rPr>
      </w:pPr>
      <w:r w:rsidRPr="00EA000F">
        <w:rPr>
          <w:i/>
          <w:szCs w:val="24"/>
        </w:rPr>
        <w:t>при адаптации содержания программы:</w:t>
      </w:r>
      <w:r w:rsidRPr="00EA000F">
        <w:rPr>
          <w:szCs w:val="24"/>
        </w:rPr>
        <w:t xml:space="preserve"> оказывает методическую поддержку педагогам по организации речевого режима, адаптации инструкций к заданиям, вопросов, текстов и других дидактических материалов, подборе художественных произведений для чтения, заучивания, пересказа, инсценировки по ролям и др.;</w:t>
      </w:r>
      <w:r w:rsidRPr="00EA000F">
        <w:rPr>
          <w:b/>
          <w:szCs w:val="24"/>
        </w:rPr>
        <w:t xml:space="preserve"> </w:t>
      </w:r>
    </w:p>
    <w:p w:rsidR="0075776C" w:rsidRPr="00EA000F" w:rsidRDefault="00E97711" w:rsidP="00EA000F">
      <w:pPr>
        <w:numPr>
          <w:ilvl w:val="0"/>
          <w:numId w:val="46"/>
        </w:numPr>
        <w:spacing w:after="0" w:line="240" w:lineRule="auto"/>
        <w:ind w:right="55"/>
        <w:contextualSpacing/>
        <w:rPr>
          <w:szCs w:val="24"/>
        </w:rPr>
      </w:pPr>
      <w:proofErr w:type="gramStart"/>
      <w:r w:rsidRPr="00EA000F">
        <w:rPr>
          <w:i/>
          <w:szCs w:val="24"/>
        </w:rPr>
        <w:t>при реализации программы:</w:t>
      </w:r>
      <w:r w:rsidRPr="00EA000F">
        <w:rPr>
          <w:szCs w:val="24"/>
        </w:rPr>
        <w:t xml:space="preserve"> осуществляет формирование коммуникативной стороны речи (развитие активного и пассивного словаря, развитие диалогической речи, обучение ответам на поставленные вопросы, умению задавать вопросы), понимание обращенной речи (понимание инструкций, текстов, диалогов, прочитанного материала и т.д.), работу над просодической стороной речи, ее мелодическими и ритмическими компонентами, подготовку к обучению грамоте и письму и др. </w:t>
      </w:r>
      <w:r w:rsidRPr="00EA000F">
        <w:rPr>
          <w:b/>
          <w:szCs w:val="24"/>
        </w:rPr>
        <w:t xml:space="preserve"> </w:t>
      </w:r>
      <w:proofErr w:type="gramEnd"/>
    </w:p>
    <w:p w:rsidR="0075776C" w:rsidRPr="00EA000F" w:rsidRDefault="00E97711" w:rsidP="00EA000F">
      <w:pPr>
        <w:spacing w:after="0" w:line="240" w:lineRule="auto"/>
        <w:ind w:left="703" w:right="0" w:hanging="10"/>
        <w:contextualSpacing/>
        <w:jc w:val="left"/>
        <w:rPr>
          <w:szCs w:val="24"/>
        </w:rPr>
      </w:pPr>
      <w:r w:rsidRPr="00EA000F">
        <w:rPr>
          <w:b/>
          <w:szCs w:val="24"/>
        </w:rPr>
        <w:t xml:space="preserve">Педагог-психолог: </w:t>
      </w:r>
    </w:p>
    <w:p w:rsidR="0075776C" w:rsidRPr="00EA000F" w:rsidRDefault="00E97711" w:rsidP="00EA000F">
      <w:pPr>
        <w:numPr>
          <w:ilvl w:val="0"/>
          <w:numId w:val="46"/>
        </w:numPr>
        <w:spacing w:after="0" w:line="240" w:lineRule="auto"/>
        <w:ind w:right="55"/>
        <w:contextualSpacing/>
        <w:rPr>
          <w:szCs w:val="24"/>
        </w:rPr>
      </w:pPr>
      <w:r w:rsidRPr="00EA000F">
        <w:rPr>
          <w:i/>
          <w:szCs w:val="24"/>
        </w:rPr>
        <w:t xml:space="preserve">при адаптации содержания программы: </w:t>
      </w:r>
      <w:r w:rsidRPr="00EA000F">
        <w:rPr>
          <w:szCs w:val="24"/>
        </w:rPr>
        <w:t xml:space="preserve">оказывает методическую помощь в установлении контакта с ребенком с РАС, подборе доступных для ребенка форм совместной деятельности </w:t>
      </w:r>
      <w:proofErr w:type="gramStart"/>
      <w:r w:rsidRPr="00EA000F">
        <w:rPr>
          <w:szCs w:val="24"/>
        </w:rPr>
        <w:t>со</w:t>
      </w:r>
      <w:proofErr w:type="gramEnd"/>
      <w:r w:rsidRPr="00EA000F">
        <w:rPr>
          <w:szCs w:val="24"/>
        </w:rPr>
        <w:t xml:space="preserve"> взрослым и с другими детьми, выстраивания взаимоотношения между ребенком с РАС и другими детьми, адаптации сценариев праздников и других мероприятий, участвует в разработке и реализации программ знакомства детей с РАС со школой (на этапе завершения дошкольного образования), проводит разъяснительную работу с воспитателями и другими сотрудниками образовательной организации по особенностям развития и коммуникации с детьми с РАС, консультирует родителей по участию в образовательном процессе и др.; </w:t>
      </w:r>
    </w:p>
    <w:p w:rsidR="0075776C" w:rsidRPr="00EA000F" w:rsidRDefault="00E97711" w:rsidP="00EA000F">
      <w:pPr>
        <w:numPr>
          <w:ilvl w:val="0"/>
          <w:numId w:val="46"/>
        </w:numPr>
        <w:spacing w:after="0" w:line="240" w:lineRule="auto"/>
        <w:ind w:right="55"/>
        <w:contextualSpacing/>
        <w:rPr>
          <w:szCs w:val="24"/>
        </w:rPr>
      </w:pPr>
      <w:r w:rsidRPr="00EA000F">
        <w:rPr>
          <w:i/>
          <w:szCs w:val="24"/>
        </w:rPr>
        <w:t>при реализации программы:</w:t>
      </w:r>
      <w:r w:rsidRPr="00EA000F">
        <w:rPr>
          <w:szCs w:val="24"/>
        </w:rPr>
        <w:t xml:space="preserve"> осуществляет адаптацию ребенка при включении в образовательный процесс, формирует доброжелательные отношения других детей к ребенку с РАС; коррекцию нежелательного поведения; формирование </w:t>
      </w:r>
      <w:proofErr w:type="spellStart"/>
      <w:r w:rsidRPr="00EA000F">
        <w:rPr>
          <w:szCs w:val="24"/>
        </w:rPr>
        <w:t>социальнокоммуникативных</w:t>
      </w:r>
      <w:proofErr w:type="spellEnd"/>
      <w:r w:rsidRPr="00EA000F">
        <w:rPr>
          <w:szCs w:val="24"/>
        </w:rPr>
        <w:t xml:space="preserve"> навыков; усвоение социально правильных форм поведения; развитие познавательной, эмоциональной и личностной сферы, в том числе - «модели психического», которая включает понимание эмоций, намерений, желаний, предсказание действий других на основе их желаний и мнений, понимание ментальной причинности, обмана и др. </w:t>
      </w:r>
    </w:p>
    <w:p w:rsidR="0075776C" w:rsidRPr="00EA000F" w:rsidRDefault="00E97711" w:rsidP="00EA000F">
      <w:pPr>
        <w:spacing w:after="0" w:line="240" w:lineRule="auto"/>
        <w:ind w:left="-15" w:right="55"/>
        <w:contextualSpacing/>
        <w:rPr>
          <w:szCs w:val="24"/>
        </w:rPr>
      </w:pPr>
      <w:r w:rsidRPr="00EA000F">
        <w:rPr>
          <w:b/>
          <w:szCs w:val="24"/>
        </w:rPr>
        <w:t>Социальный педагог</w:t>
      </w:r>
      <w:r w:rsidRPr="00EA000F">
        <w:rPr>
          <w:szCs w:val="24"/>
        </w:rPr>
        <w:t xml:space="preserve"> обеспечивает взаимодействие образовательно организации с другими учреждениями, оказывающими психолого-педагогическое сопровождение детей с РАС с </w:t>
      </w:r>
      <w:r w:rsidRPr="00EA000F">
        <w:rPr>
          <w:szCs w:val="24"/>
        </w:rPr>
        <w:lastRenderedPageBreak/>
        <w:t xml:space="preserve">целью реализации образовательной АООП, социализации и адаптации ребенка, перехода ребенка к школьному обучению и др.  </w:t>
      </w:r>
    </w:p>
    <w:p w:rsidR="0075776C" w:rsidRPr="00EA000F" w:rsidRDefault="00E97711" w:rsidP="00EA000F">
      <w:pPr>
        <w:spacing w:after="0" w:line="240" w:lineRule="auto"/>
        <w:ind w:left="-15" w:right="55"/>
        <w:contextualSpacing/>
        <w:rPr>
          <w:szCs w:val="24"/>
        </w:rPr>
      </w:pPr>
      <w:r w:rsidRPr="00EA000F">
        <w:rPr>
          <w:szCs w:val="24"/>
        </w:rPr>
        <w:t xml:space="preserve">В дошкольном возрасте значительное количество детей с РАС не владеет речью, поскольку многие дети начинают говорить значительно позже, чем их сверстники. Многие дети способны произнести всего несколько слов, которые часто понятны только близким людям. Кроме того, практически всегда у этих детей в той или иной степени нарушается и понимание речи. Ребенок вместо выражения своих желаний и просьб может использовать для коммуникации нежелательное поведение: кричать, кусаться, убегать и др. Поэтому их необходимо научить использовать </w:t>
      </w:r>
      <w:r w:rsidRPr="00EA000F">
        <w:rPr>
          <w:i/>
          <w:szCs w:val="24"/>
        </w:rPr>
        <w:t>альтернативные средства коммуникации</w:t>
      </w:r>
      <w:r w:rsidRPr="00EA000F">
        <w:rPr>
          <w:szCs w:val="24"/>
        </w:rPr>
        <w:t xml:space="preserve">. Одним из таких способов является набор карточек (картинки с изображением необходимого ему предмета/человека/желаемого действия), с помощью которого ребенок может </w:t>
      </w:r>
      <w:proofErr w:type="gramStart"/>
      <w:r w:rsidRPr="00EA000F">
        <w:rPr>
          <w:szCs w:val="24"/>
        </w:rPr>
        <w:t>выразить свою просьбу</w:t>
      </w:r>
      <w:proofErr w:type="gramEnd"/>
      <w:r w:rsidRPr="00EA000F">
        <w:rPr>
          <w:szCs w:val="24"/>
        </w:rPr>
        <w:t xml:space="preserve">. Например, если ребенок хочет пить, то он </w:t>
      </w:r>
      <w:proofErr w:type="gramStart"/>
      <w:r w:rsidRPr="00EA000F">
        <w:rPr>
          <w:szCs w:val="24"/>
        </w:rPr>
        <w:t>приносит</w:t>
      </w:r>
      <w:proofErr w:type="gramEnd"/>
      <w:r w:rsidRPr="00EA000F">
        <w:rPr>
          <w:szCs w:val="24"/>
        </w:rPr>
        <w:t xml:space="preserve">/показывает воспитателю карточку с изображением чашки («Хочу пить»). В свою очередь, взрослый сможет объяснить ребенку, также используя картинки, что после обеда он будет спать. Таким образом, все педагоги, работающие с таким ребенком, должны владеть навыками альтернативной коммуникации. </w:t>
      </w:r>
    </w:p>
    <w:p w:rsidR="0075776C" w:rsidRPr="00EA000F" w:rsidRDefault="00E97711" w:rsidP="00EA000F">
      <w:pPr>
        <w:spacing w:after="0" w:line="240" w:lineRule="auto"/>
        <w:ind w:left="-15" w:right="55"/>
        <w:contextualSpacing/>
        <w:rPr>
          <w:szCs w:val="24"/>
        </w:rPr>
      </w:pPr>
      <w:r w:rsidRPr="00EA000F">
        <w:rPr>
          <w:szCs w:val="24"/>
        </w:rPr>
        <w:t xml:space="preserve">В образовательной ситуации ребенок с РАС испытывает значительные трудности с организацией собственного поведения и в получении знаний, особенно – в формате фронтального преподнесения информации. Для преодоления данных трудностей, постепенного включения в игры и занятия должно быть организовано сопровождение ребенка с РАС </w:t>
      </w:r>
      <w:r w:rsidRPr="00EA000F">
        <w:rPr>
          <w:b/>
          <w:i/>
          <w:szCs w:val="24"/>
        </w:rPr>
        <w:t>помощником-ассистентом</w:t>
      </w:r>
      <w:r w:rsidRPr="00EA000F">
        <w:rPr>
          <w:szCs w:val="24"/>
        </w:rPr>
        <w:t xml:space="preserve">. Необходимость помощника-ассистента указывается в заключении ППК или/и в ИПР (при наличии). После проведения </w:t>
      </w:r>
      <w:proofErr w:type="spellStart"/>
      <w:r w:rsidRPr="00EA000F">
        <w:rPr>
          <w:szCs w:val="24"/>
        </w:rPr>
        <w:t>психологопедагогической</w:t>
      </w:r>
      <w:proofErr w:type="spellEnd"/>
      <w:r w:rsidRPr="00EA000F">
        <w:rPr>
          <w:szCs w:val="24"/>
        </w:rPr>
        <w:t xml:space="preserve"> диагностики решение о необходимости помощника-ассистента может быть принято на </w:t>
      </w:r>
      <w:proofErr w:type="spellStart"/>
      <w:r w:rsidRPr="00EA000F">
        <w:rPr>
          <w:szCs w:val="24"/>
        </w:rPr>
        <w:t>ППк</w:t>
      </w:r>
      <w:proofErr w:type="spellEnd"/>
      <w:r w:rsidRPr="00EA000F">
        <w:rPr>
          <w:szCs w:val="24"/>
        </w:rPr>
        <w:t xml:space="preserve"> образовательной организации. Основным показанием для назначения помощника-ассистента являются сложности управления собственным поведением в рамках образовательной деятельности, мешающие как самому ребенку с РАС, так и остальным детям. Помощник-ассистент помогает ребенку адаптироваться в новой обстановке, ориентироваться в последовательности событий, понимать инструкции воспитателя, купировать эпизоды нежелательного поведения, </w:t>
      </w:r>
      <w:proofErr w:type="spellStart"/>
      <w:r w:rsidRPr="00EA000F">
        <w:rPr>
          <w:szCs w:val="24"/>
        </w:rPr>
        <w:t>коммуницировать</w:t>
      </w:r>
      <w:proofErr w:type="spellEnd"/>
      <w:r w:rsidRPr="00EA000F">
        <w:rPr>
          <w:szCs w:val="24"/>
        </w:rPr>
        <w:t xml:space="preserve"> со сверстниками, развивать социально-бытовые навыки. Постепенно помощь </w:t>
      </w:r>
      <w:proofErr w:type="spellStart"/>
      <w:r w:rsidRPr="00EA000F">
        <w:rPr>
          <w:szCs w:val="24"/>
        </w:rPr>
        <w:t>помощникаассистента</w:t>
      </w:r>
      <w:proofErr w:type="spellEnd"/>
      <w:r w:rsidRPr="00EA000F">
        <w:rPr>
          <w:szCs w:val="24"/>
        </w:rPr>
        <w:t xml:space="preserve"> может быть сокращена и регламентирована наличием новых социальных ситуаций (во время праздников, театральных представлений, экскурсий и т.п.). Некоторым детям с РАС помощник-ассистент потребуется на протяжении всего периода нахождения в детском саду.  </w:t>
      </w:r>
    </w:p>
    <w:p w:rsidR="0075776C" w:rsidRPr="00EA000F" w:rsidRDefault="00E97711" w:rsidP="00EA000F">
      <w:pPr>
        <w:spacing w:after="0" w:line="240" w:lineRule="auto"/>
        <w:ind w:left="-15" w:right="55"/>
        <w:contextualSpacing/>
        <w:rPr>
          <w:szCs w:val="24"/>
        </w:rPr>
      </w:pPr>
      <w:r w:rsidRPr="00EA000F">
        <w:rPr>
          <w:szCs w:val="24"/>
        </w:rPr>
        <w:t xml:space="preserve">Координация реализации АООП осуществляется на заседаниях </w:t>
      </w:r>
      <w:proofErr w:type="spellStart"/>
      <w:r w:rsidRPr="00EA000F">
        <w:rPr>
          <w:szCs w:val="24"/>
        </w:rPr>
        <w:t>ППк</w:t>
      </w:r>
      <w:proofErr w:type="spellEnd"/>
      <w:r w:rsidRPr="00EA000F">
        <w:rPr>
          <w:szCs w:val="24"/>
        </w:rPr>
        <w:t xml:space="preserve"> образовательной организации с участием всех педагогов и специалистов, задействованных в реализации образовательных программ. </w:t>
      </w:r>
    </w:p>
    <w:p w:rsidR="0075776C" w:rsidRPr="00EA000F" w:rsidRDefault="00E97711" w:rsidP="00EA000F">
      <w:pPr>
        <w:spacing w:after="0" w:line="240" w:lineRule="auto"/>
        <w:ind w:left="708" w:right="0" w:firstLine="0"/>
        <w:contextualSpacing/>
        <w:jc w:val="left"/>
        <w:rPr>
          <w:szCs w:val="24"/>
        </w:rPr>
      </w:pPr>
      <w:r w:rsidRPr="00EA000F">
        <w:rPr>
          <w:b/>
          <w:szCs w:val="24"/>
        </w:rPr>
        <w:t xml:space="preserve"> </w:t>
      </w:r>
    </w:p>
    <w:p w:rsidR="0075776C" w:rsidRPr="00EA000F" w:rsidRDefault="00E97711" w:rsidP="00EA000F">
      <w:pPr>
        <w:pStyle w:val="2"/>
        <w:spacing w:after="0" w:line="240" w:lineRule="auto"/>
        <w:ind w:left="-5" w:right="45"/>
        <w:contextualSpacing/>
        <w:rPr>
          <w:szCs w:val="24"/>
        </w:rPr>
      </w:pPr>
      <w:r w:rsidRPr="00EA000F">
        <w:rPr>
          <w:szCs w:val="24"/>
        </w:rPr>
        <w:t>3.4. Материально-техническое обеспечение Программы</w:t>
      </w:r>
      <w:r w:rsidRPr="00EA000F">
        <w:rPr>
          <w:szCs w:val="24"/>
          <w:u w:val="none"/>
        </w:rPr>
        <w:t xml:space="preserve"> </w:t>
      </w:r>
    </w:p>
    <w:p w:rsidR="0075776C" w:rsidRPr="00EA000F" w:rsidRDefault="00E97711" w:rsidP="00EA000F">
      <w:pPr>
        <w:spacing w:after="0" w:line="240" w:lineRule="auto"/>
        <w:ind w:left="-15" w:right="48" w:firstLine="708"/>
        <w:contextualSpacing/>
        <w:rPr>
          <w:szCs w:val="24"/>
        </w:rPr>
      </w:pPr>
      <w:r w:rsidRPr="00EA000F">
        <w:rPr>
          <w:szCs w:val="24"/>
        </w:rPr>
        <w:t xml:space="preserve">Материально-техническое обеспечение ― это общие характеристики инфраструктуры общего и специального образования, включая параметры информационно образовательной среды. </w:t>
      </w:r>
      <w:r w:rsidRPr="00EA000F">
        <w:rPr>
          <w:color w:val="00000A"/>
          <w:szCs w:val="24"/>
        </w:rPr>
        <w:t>Материально-техническое обеспечение дошкольного образования воспитанников с РАС должно отвечать не только общим, но и их особым образовательным потребностям. В связи с этим в структуре материально-технического обеспечения процесса образования должна быть отражена специфика требований к организации пространства; временного режима обучения; техническим средствам обучения; специальным дидактическим материалам, компьютерным инструментам обучения, отвечающим особым образовательным потребностям воспитанников с РАС.</w:t>
      </w:r>
      <w:r w:rsidRPr="00EA000F">
        <w:rPr>
          <w:szCs w:val="24"/>
        </w:rPr>
        <w:t xml:space="preserve"> </w:t>
      </w:r>
    </w:p>
    <w:p w:rsidR="0075776C" w:rsidRPr="00EA000F" w:rsidRDefault="00E97711" w:rsidP="00EA000F">
      <w:pPr>
        <w:spacing w:after="0" w:line="240" w:lineRule="auto"/>
        <w:ind w:left="-15" w:right="55"/>
        <w:contextualSpacing/>
        <w:rPr>
          <w:szCs w:val="24"/>
        </w:rPr>
      </w:pPr>
      <w:r w:rsidRPr="00EA000F">
        <w:rPr>
          <w:szCs w:val="24"/>
        </w:rPr>
        <w:t xml:space="preserve">Пространство (прежде всего здание и прилегающая территория), в котором осуществляется образование воспитанников с РАС, должно соответствовать общим требованиям, предъявляемым к дошкольным образовательным организациям, в частности: </w:t>
      </w:r>
    </w:p>
    <w:p w:rsidR="0075776C" w:rsidRPr="00EA000F" w:rsidRDefault="00E97711" w:rsidP="00EA000F">
      <w:pPr>
        <w:numPr>
          <w:ilvl w:val="0"/>
          <w:numId w:val="47"/>
        </w:numPr>
        <w:spacing w:after="0" w:line="240" w:lineRule="auto"/>
        <w:ind w:right="48" w:firstLine="708"/>
        <w:contextualSpacing/>
        <w:rPr>
          <w:szCs w:val="24"/>
        </w:rPr>
      </w:pPr>
      <w:r w:rsidRPr="00EA000F">
        <w:rPr>
          <w:szCs w:val="24"/>
        </w:rPr>
        <w:t xml:space="preserve">к обеспечению санитарно-бытовых и социально-бытовых условий; </w:t>
      </w:r>
    </w:p>
    <w:p w:rsidR="0075776C" w:rsidRPr="00EA000F" w:rsidRDefault="00E97711" w:rsidP="00EA000F">
      <w:pPr>
        <w:numPr>
          <w:ilvl w:val="0"/>
          <w:numId w:val="47"/>
        </w:numPr>
        <w:spacing w:after="0" w:line="240" w:lineRule="auto"/>
        <w:ind w:right="48" w:firstLine="708"/>
        <w:contextualSpacing/>
        <w:rPr>
          <w:szCs w:val="24"/>
        </w:rPr>
      </w:pPr>
      <w:r w:rsidRPr="00EA000F">
        <w:rPr>
          <w:szCs w:val="24"/>
        </w:rPr>
        <w:t xml:space="preserve">к соблюдению </w:t>
      </w:r>
      <w:proofErr w:type="gramStart"/>
      <w:r w:rsidRPr="00EA000F">
        <w:rPr>
          <w:szCs w:val="24"/>
        </w:rPr>
        <w:t>пожарной</w:t>
      </w:r>
      <w:proofErr w:type="gramEnd"/>
      <w:r w:rsidRPr="00EA000F">
        <w:rPr>
          <w:szCs w:val="24"/>
        </w:rPr>
        <w:t xml:space="preserve"> и электробезопасности; </w:t>
      </w:r>
    </w:p>
    <w:p w:rsidR="0075776C" w:rsidRPr="00EA000F" w:rsidRDefault="00E97711" w:rsidP="00EA000F">
      <w:pPr>
        <w:numPr>
          <w:ilvl w:val="0"/>
          <w:numId w:val="47"/>
        </w:numPr>
        <w:spacing w:after="0" w:line="240" w:lineRule="auto"/>
        <w:ind w:right="48" w:firstLine="708"/>
        <w:contextualSpacing/>
        <w:rPr>
          <w:szCs w:val="24"/>
        </w:rPr>
      </w:pPr>
      <w:r w:rsidRPr="00EA000F">
        <w:rPr>
          <w:szCs w:val="24"/>
        </w:rPr>
        <w:t>к соблюдению</w:t>
      </w:r>
      <w:r w:rsidRPr="00EA000F">
        <w:rPr>
          <w:color w:val="00000A"/>
          <w:szCs w:val="24"/>
        </w:rPr>
        <w:t xml:space="preserve"> требований </w:t>
      </w:r>
      <w:r w:rsidRPr="00EA000F">
        <w:rPr>
          <w:szCs w:val="24"/>
        </w:rPr>
        <w:t xml:space="preserve">охраны труда; </w:t>
      </w:r>
    </w:p>
    <w:p w:rsidR="0075776C" w:rsidRPr="00EA000F" w:rsidRDefault="00E97711" w:rsidP="00EA000F">
      <w:pPr>
        <w:numPr>
          <w:ilvl w:val="0"/>
          <w:numId w:val="47"/>
        </w:numPr>
        <w:spacing w:after="0" w:line="240" w:lineRule="auto"/>
        <w:ind w:right="48" w:firstLine="708"/>
        <w:contextualSpacing/>
        <w:rPr>
          <w:szCs w:val="24"/>
        </w:rPr>
      </w:pPr>
      <w:r w:rsidRPr="00EA000F">
        <w:rPr>
          <w:szCs w:val="24"/>
        </w:rPr>
        <w:t xml:space="preserve">к соблюдению </w:t>
      </w:r>
      <w:r w:rsidRPr="00EA000F">
        <w:rPr>
          <w:color w:val="00000A"/>
          <w:szCs w:val="24"/>
        </w:rPr>
        <w:t>своевременных сроков и</w:t>
      </w:r>
      <w:r w:rsidRPr="00EA000F">
        <w:rPr>
          <w:szCs w:val="24"/>
        </w:rPr>
        <w:t xml:space="preserve"> необходимых объемов текущего и капитального ремонта и др. </w:t>
      </w:r>
    </w:p>
    <w:p w:rsidR="0075776C" w:rsidRPr="00EA000F" w:rsidRDefault="00E97711" w:rsidP="00EA000F">
      <w:pPr>
        <w:spacing w:after="0" w:line="240" w:lineRule="auto"/>
        <w:ind w:left="-15" w:right="48" w:firstLine="852"/>
        <w:contextualSpacing/>
        <w:rPr>
          <w:szCs w:val="24"/>
        </w:rPr>
      </w:pPr>
      <w:r w:rsidRPr="00EA000F">
        <w:rPr>
          <w:color w:val="00000A"/>
          <w:szCs w:val="24"/>
        </w:rPr>
        <w:lastRenderedPageBreak/>
        <w:t xml:space="preserve">Материально-техническая база реализации адаптированной общеобразовательной программы для воспитанников с РАС должна соответствовать действующим санитарным и противопожарным нормам, нормам охраны труда работников образовательных организаций, предъявляемым </w:t>
      </w:r>
      <w:proofErr w:type="gramStart"/>
      <w:r w:rsidRPr="00EA000F">
        <w:rPr>
          <w:color w:val="00000A"/>
          <w:szCs w:val="24"/>
        </w:rPr>
        <w:t>к</w:t>
      </w:r>
      <w:proofErr w:type="gramEnd"/>
      <w:r w:rsidRPr="00EA000F">
        <w:rPr>
          <w:color w:val="00000A"/>
          <w:szCs w:val="24"/>
        </w:rPr>
        <w:t xml:space="preserve">: </w:t>
      </w:r>
    </w:p>
    <w:p w:rsidR="0075776C" w:rsidRPr="00EA000F" w:rsidRDefault="00E97711" w:rsidP="00EA000F">
      <w:pPr>
        <w:numPr>
          <w:ilvl w:val="0"/>
          <w:numId w:val="47"/>
        </w:numPr>
        <w:spacing w:after="0" w:line="240" w:lineRule="auto"/>
        <w:ind w:right="48" w:firstLine="708"/>
        <w:contextualSpacing/>
        <w:rPr>
          <w:szCs w:val="24"/>
        </w:rPr>
      </w:pPr>
      <w:r w:rsidRPr="00EA000F">
        <w:rPr>
          <w:color w:val="00000A"/>
          <w:szCs w:val="24"/>
        </w:rPr>
        <w:t xml:space="preserve">участку (территории) и зданию дошкольной образовательной организации; </w:t>
      </w:r>
    </w:p>
    <w:p w:rsidR="0075776C" w:rsidRPr="00EA000F" w:rsidRDefault="00E97711" w:rsidP="00EA000F">
      <w:pPr>
        <w:numPr>
          <w:ilvl w:val="0"/>
          <w:numId w:val="47"/>
        </w:numPr>
        <w:spacing w:after="0" w:line="240" w:lineRule="auto"/>
        <w:ind w:right="48" w:firstLine="708"/>
        <w:contextualSpacing/>
        <w:rPr>
          <w:szCs w:val="24"/>
        </w:rPr>
      </w:pPr>
      <w:r w:rsidRPr="00EA000F">
        <w:rPr>
          <w:color w:val="00000A"/>
          <w:szCs w:val="24"/>
        </w:rPr>
        <w:t xml:space="preserve">помещениям для осуществления образовательного и коррекционно-развивающего процессов: кабинетам учителя-логопеда, учителя-дефектолога, педагога-психолога и др. специалистов, структура которых должна обеспечивать возможность для организации разных форм деятельности; </w:t>
      </w:r>
    </w:p>
    <w:p w:rsidR="0075776C" w:rsidRPr="00EA000F" w:rsidRDefault="00E97711" w:rsidP="00EA000F">
      <w:pPr>
        <w:numPr>
          <w:ilvl w:val="0"/>
          <w:numId w:val="47"/>
        </w:numPr>
        <w:spacing w:after="0" w:line="240" w:lineRule="auto"/>
        <w:ind w:right="48" w:firstLine="708"/>
        <w:contextualSpacing/>
        <w:rPr>
          <w:szCs w:val="24"/>
        </w:rPr>
      </w:pPr>
      <w:r w:rsidRPr="00EA000F">
        <w:rPr>
          <w:color w:val="00000A"/>
          <w:szCs w:val="24"/>
        </w:rPr>
        <w:t xml:space="preserve">кабинетам медицинского назначения; </w:t>
      </w:r>
    </w:p>
    <w:p w:rsidR="0075776C" w:rsidRPr="00EA000F" w:rsidRDefault="00E97711" w:rsidP="00EA000F">
      <w:pPr>
        <w:numPr>
          <w:ilvl w:val="0"/>
          <w:numId w:val="47"/>
        </w:numPr>
        <w:spacing w:after="0" w:line="240" w:lineRule="auto"/>
        <w:ind w:right="48" w:firstLine="708"/>
        <w:contextualSpacing/>
        <w:rPr>
          <w:szCs w:val="24"/>
        </w:rPr>
      </w:pPr>
      <w:r w:rsidRPr="00EA000F">
        <w:rPr>
          <w:color w:val="00000A"/>
          <w:szCs w:val="24"/>
        </w:rPr>
        <w:t xml:space="preserve">помещениям для питания </w:t>
      </w:r>
      <w:proofErr w:type="gramStart"/>
      <w:r w:rsidRPr="00EA000F">
        <w:rPr>
          <w:color w:val="00000A"/>
          <w:szCs w:val="24"/>
        </w:rPr>
        <w:t>обучающихся</w:t>
      </w:r>
      <w:proofErr w:type="gramEnd"/>
      <w:r w:rsidRPr="00EA000F">
        <w:rPr>
          <w:color w:val="00000A"/>
          <w:szCs w:val="24"/>
        </w:rPr>
        <w:t xml:space="preserve">, а также для хранения и приготовления пищи, обеспечивающим возможность организации качественного горячего питания; </w:t>
      </w:r>
    </w:p>
    <w:p w:rsidR="0075776C" w:rsidRPr="00EA000F" w:rsidRDefault="00E97711" w:rsidP="00EA000F">
      <w:pPr>
        <w:numPr>
          <w:ilvl w:val="0"/>
          <w:numId w:val="47"/>
        </w:numPr>
        <w:spacing w:after="0" w:line="240" w:lineRule="auto"/>
        <w:ind w:right="48" w:firstLine="708"/>
        <w:contextualSpacing/>
        <w:rPr>
          <w:szCs w:val="24"/>
        </w:rPr>
      </w:pPr>
      <w:r w:rsidRPr="00EA000F">
        <w:rPr>
          <w:color w:val="00000A"/>
          <w:szCs w:val="24"/>
        </w:rPr>
        <w:t>туалетам, душевым, коридорам и другим помещениям.</w:t>
      </w:r>
      <w:r w:rsidRPr="00EA000F">
        <w:rPr>
          <w:szCs w:val="24"/>
        </w:rPr>
        <w:t xml:space="preserve"> </w:t>
      </w:r>
    </w:p>
    <w:p w:rsidR="0075776C" w:rsidRPr="00EA000F" w:rsidRDefault="00E97711" w:rsidP="00EA000F">
      <w:pPr>
        <w:spacing w:after="0" w:line="240" w:lineRule="auto"/>
        <w:ind w:left="708" w:right="0" w:firstLine="0"/>
        <w:contextualSpacing/>
        <w:jc w:val="left"/>
        <w:rPr>
          <w:szCs w:val="24"/>
        </w:rPr>
      </w:pPr>
      <w:r w:rsidRPr="00EA000F">
        <w:rPr>
          <w:b/>
          <w:szCs w:val="24"/>
        </w:rPr>
        <w:t xml:space="preserve"> </w:t>
      </w:r>
    </w:p>
    <w:p w:rsidR="0075776C" w:rsidRPr="00EA000F" w:rsidRDefault="00E97711" w:rsidP="00EA000F">
      <w:pPr>
        <w:pStyle w:val="2"/>
        <w:spacing w:after="0" w:line="240" w:lineRule="auto"/>
        <w:ind w:left="-5" w:right="45"/>
        <w:contextualSpacing/>
        <w:rPr>
          <w:szCs w:val="24"/>
        </w:rPr>
      </w:pPr>
      <w:r w:rsidRPr="00EA000F">
        <w:rPr>
          <w:szCs w:val="24"/>
        </w:rPr>
        <w:t>3.5. Финансовые условия реализации Программы</w:t>
      </w:r>
      <w:r w:rsidRPr="00EA000F">
        <w:rPr>
          <w:szCs w:val="24"/>
          <w:u w:val="none"/>
        </w:rPr>
        <w:t xml:space="preserve"> </w:t>
      </w:r>
    </w:p>
    <w:p w:rsidR="0075776C" w:rsidRPr="00EA000F" w:rsidRDefault="00E97711" w:rsidP="00EA000F">
      <w:pPr>
        <w:spacing w:after="0" w:line="240" w:lineRule="auto"/>
        <w:ind w:left="-15" w:right="55"/>
        <w:contextualSpacing/>
        <w:rPr>
          <w:szCs w:val="24"/>
        </w:rPr>
      </w:pPr>
      <w:r w:rsidRPr="00EA000F">
        <w:rPr>
          <w:szCs w:val="24"/>
        </w:rPr>
        <w:t xml:space="preserve">Федеральный государственный образовательный стандарт четко определяет, что реализация образовательной программы осуществляется в полной мере лишь в условиях, соответствующих предъявляемых к ним требованиям. В свою очередь финансирование реализации образовательной программы дошкольного образования не является самоцелью, а обуславливается именно необходимостью финансирования условий, создаваемых при реализации программы организацией. Именно обеспечение условий, кадровых, предметно-пространственной среды, иных, требуют от организации направленных усилий, связанных с формированием финансовых потоков. Так, если для реализации программы требуется привлечение педагога-психолога (иначе не будет возможности при необходимости провести психологическую диагностику, а значит выполнить требование стандарта, п. 3.2.3), то организация обязана его привлечь для создания требуемых условий, а значит, обязана оплатить его труд, понести соответствующие расходы. Следовательно, построение экономики организации должно осуществляться с учетом решения задачи обеспечения всех необходимых условий, в этом ключе сама экономика должна решать задачи содействия реализации образовательной программы. На уровнях же учредителя организации, субъекта Российской Федерации, определяемые финансовые условия реализации образовательных программ должны в обязательном порядке учитывать, что доводимые до организаций средства доводятся, прежде всего, с целью содействия организациям в реализации образовательной программы в соответствии со всеми требованиями к условиям федерального государственного образовательного стандарта. Таким образом, главным принципом формирования финансовых условий реализации программы является принцип их содействия конечному обучению воспитанника в условиях, необходимых для обеспечения такого обучения. Экономика дошкольного образования в этой связи должна рассматриваться как экономика содействия. </w:t>
      </w:r>
    </w:p>
    <w:p w:rsidR="0075776C" w:rsidRPr="00EA000F" w:rsidRDefault="00E97711" w:rsidP="00EA000F">
      <w:pPr>
        <w:spacing w:after="0" w:line="240" w:lineRule="auto"/>
        <w:ind w:left="-15" w:right="55"/>
        <w:contextualSpacing/>
        <w:rPr>
          <w:szCs w:val="24"/>
        </w:rPr>
      </w:pPr>
      <w:proofErr w:type="gramStart"/>
      <w:r w:rsidRPr="00EA000F">
        <w:rPr>
          <w:b/>
          <w:szCs w:val="24"/>
        </w:rPr>
        <w:t>Финансовое обеспечение</w:t>
      </w:r>
      <w:r w:rsidRPr="00EA000F">
        <w:rPr>
          <w:szCs w:val="24"/>
        </w:rPr>
        <w:t xml:space="preserve"> реализации адаптированной основной общеобразовательной программы дошкольного образования, разработанной для детей с расстройствами аутистического спектра, (далее – Программа) осуществляется в соответствии с потребностями Организации на осуществление всех необходимых расходов на обеспечение конституционного права на бесплатное и общедоступное дошкольное образование с учетом направленности группы, режима пребывания детей в группе, возрастом воспитанников и прочими особенностями реализации Программы.</w:t>
      </w:r>
      <w:proofErr w:type="gramEnd"/>
      <w:r w:rsidRPr="00EA000F">
        <w:rPr>
          <w:szCs w:val="24"/>
        </w:rPr>
        <w:t xml:space="preserve"> Дополнительно при определении потребностей в финансовом обеспечении учитывается тип Организации, в зависимости от которого определяются гарантии по среднему уровню заработной платы педагогических работников в соответствии с Указом Президента Российской Федерации от 7 мая 2012 года №597</w:t>
      </w:r>
      <w:r w:rsidRPr="00EA000F">
        <w:rPr>
          <w:szCs w:val="24"/>
          <w:vertAlign w:val="superscript"/>
        </w:rPr>
        <w:footnoteReference w:id="1"/>
      </w:r>
      <w:r w:rsidRPr="00EA000F">
        <w:rPr>
          <w:szCs w:val="24"/>
        </w:rPr>
        <w:t xml:space="preserve">.  </w:t>
      </w:r>
    </w:p>
    <w:p w:rsidR="0075776C" w:rsidRPr="00EA000F" w:rsidRDefault="00E97711" w:rsidP="00EA000F">
      <w:pPr>
        <w:spacing w:after="0" w:line="240" w:lineRule="auto"/>
        <w:ind w:left="-15" w:right="55"/>
        <w:contextualSpacing/>
        <w:rPr>
          <w:szCs w:val="24"/>
        </w:rPr>
      </w:pPr>
      <w:r w:rsidRPr="00EA000F">
        <w:rPr>
          <w:szCs w:val="24"/>
        </w:rPr>
        <w:lastRenderedPageBreak/>
        <w:t xml:space="preserve">Объём финансового обеспечения реализации Программы определяется исходя из Требований к условиям реализации основной общеобразовательной программы дошкольного образования ФГОС </w:t>
      </w:r>
      <w:proofErr w:type="gramStart"/>
      <w:r w:rsidRPr="00EA000F">
        <w:rPr>
          <w:szCs w:val="24"/>
        </w:rPr>
        <w:t>ДО</w:t>
      </w:r>
      <w:proofErr w:type="gramEnd"/>
      <w:r w:rsidRPr="00EA000F">
        <w:rPr>
          <w:szCs w:val="24"/>
        </w:rPr>
        <w:t xml:space="preserve"> и должен быть достаточным и необходимым для осуществления Организацией: </w:t>
      </w:r>
    </w:p>
    <w:p w:rsidR="0075776C" w:rsidRPr="00EA000F" w:rsidRDefault="00E97711" w:rsidP="00EA000F">
      <w:pPr>
        <w:numPr>
          <w:ilvl w:val="0"/>
          <w:numId w:val="48"/>
        </w:numPr>
        <w:spacing w:after="0" w:line="240" w:lineRule="auto"/>
        <w:ind w:right="55"/>
        <w:contextualSpacing/>
        <w:rPr>
          <w:szCs w:val="24"/>
        </w:rPr>
      </w:pPr>
      <w:proofErr w:type="gramStart"/>
      <w:r w:rsidRPr="00EA000F">
        <w:rPr>
          <w:szCs w:val="24"/>
        </w:rPr>
        <w:t xml:space="preserve">расходов на оплату труда работников, реализующих Программу, в том числе педагогических работников дополнительной привлекаемых для реализации адаптированной основной общеобразовательной программы для детей с расстройствами аутистического спектра в количестве, необходимом для качественного педагогического сопровождения указанной категории детей; </w:t>
      </w:r>
      <w:proofErr w:type="gramEnd"/>
    </w:p>
    <w:p w:rsidR="0075776C" w:rsidRPr="00EA000F" w:rsidRDefault="00E97711" w:rsidP="00EA000F">
      <w:pPr>
        <w:numPr>
          <w:ilvl w:val="0"/>
          <w:numId w:val="48"/>
        </w:numPr>
        <w:spacing w:after="0" w:line="240" w:lineRule="auto"/>
        <w:ind w:right="55"/>
        <w:contextualSpacing/>
        <w:rPr>
          <w:szCs w:val="24"/>
        </w:rPr>
      </w:pPr>
      <w:proofErr w:type="gramStart"/>
      <w:r w:rsidRPr="00EA000F">
        <w:rPr>
          <w:szCs w:val="24"/>
        </w:rPr>
        <w:t>расходов на средства обучения, включая средства обучения необходимые для организации реализации адаптированной основной общеобразовательной программы для детей с расстройствами аутистического спектра, соответствующие материалы, в том числе приобретение учебных изданий в бумажном и электронном виде, дидактических материалов, аудио - и видео - материалов, средств обучения, в том числе, материалов, оборудования, спецодежды, игр и игрушек, электронных образовательных ресурсов, необходимых для организации всех видов образовательной</w:t>
      </w:r>
      <w:proofErr w:type="gramEnd"/>
      <w:r w:rsidRPr="00EA000F">
        <w:rPr>
          <w:szCs w:val="24"/>
        </w:rPr>
        <w:t xml:space="preserve"> </w:t>
      </w:r>
      <w:proofErr w:type="gramStart"/>
      <w:r w:rsidRPr="00EA000F">
        <w:rPr>
          <w:szCs w:val="24"/>
        </w:rPr>
        <w:t xml:space="preserve">деятельности и создания развивающей предметно-пространственной среды (в том числе специальных для детей с ОВЗ и детей-инвалидов), приобретения обновляемых образовательных ресурсов, в том числе, расходных материалов, подписки на актуализацию электронных ресурсов, пополнение комплекта средств обучения и подписки на техническое сопровождение деятельности средств обучения, спортивного, оздоровительного оборудования, инвентаря, оплату услуг связи, в том числе расходов, связанных с подключением к информационной сети Интернет; </w:t>
      </w:r>
      <w:proofErr w:type="gramEnd"/>
    </w:p>
    <w:p w:rsidR="0075776C" w:rsidRPr="00EA000F" w:rsidRDefault="00E97711" w:rsidP="00EA000F">
      <w:pPr>
        <w:numPr>
          <w:ilvl w:val="0"/>
          <w:numId w:val="48"/>
        </w:numPr>
        <w:spacing w:after="0" w:line="240" w:lineRule="auto"/>
        <w:ind w:right="55"/>
        <w:contextualSpacing/>
        <w:rPr>
          <w:szCs w:val="24"/>
        </w:rPr>
      </w:pPr>
      <w:r w:rsidRPr="00EA000F">
        <w:rPr>
          <w:szCs w:val="24"/>
        </w:rPr>
        <w:t xml:space="preserve">расходов, связанных с дополнительным профессиональным образованием педагогических работников по профилю их педагогической деятельности; </w:t>
      </w:r>
    </w:p>
    <w:p w:rsidR="0075776C" w:rsidRPr="00EA000F" w:rsidRDefault="00E97711" w:rsidP="00EA000F">
      <w:pPr>
        <w:numPr>
          <w:ilvl w:val="0"/>
          <w:numId w:val="48"/>
        </w:numPr>
        <w:spacing w:after="0" w:line="240" w:lineRule="auto"/>
        <w:ind w:right="55"/>
        <w:contextualSpacing/>
        <w:rPr>
          <w:szCs w:val="24"/>
        </w:rPr>
      </w:pPr>
      <w:r w:rsidRPr="00EA000F">
        <w:rPr>
          <w:szCs w:val="24"/>
        </w:rPr>
        <w:t xml:space="preserve">иных расходов, связанных с реализацией Программы, в том числе необходимых для организации деятельности Организации по реализации программы (включая приобретение услуг, в том числе коммунальных). </w:t>
      </w:r>
    </w:p>
    <w:p w:rsidR="0075776C" w:rsidRPr="00EA000F" w:rsidRDefault="00E97711" w:rsidP="00EA000F">
      <w:pPr>
        <w:spacing w:after="0" w:line="240" w:lineRule="auto"/>
        <w:ind w:left="-15" w:right="55"/>
        <w:contextualSpacing/>
        <w:rPr>
          <w:szCs w:val="24"/>
        </w:rPr>
      </w:pPr>
      <w:r w:rsidRPr="00EA000F">
        <w:rPr>
          <w:szCs w:val="24"/>
        </w:rPr>
        <w:t xml:space="preserve">Финансовое обеспечение государственных гарантий на получение гражданами общедоступного и бесплатного дошкольного образования за счёт средств соответствующих бюджетов бюджетной системы Российской Федерации в государственных и муниципальных образовательных организациях осуществляется на основе нормативных затрат на оказание образовательных услуг, обеспечивающих реализацию Программы в соответствии с федеральным государственным образовательным стандартом дошкольного образования. </w:t>
      </w:r>
    </w:p>
    <w:p w:rsidR="0075776C" w:rsidRPr="00EA000F" w:rsidRDefault="00E97711" w:rsidP="00EA000F">
      <w:pPr>
        <w:spacing w:after="0" w:line="240" w:lineRule="auto"/>
        <w:ind w:left="-15" w:right="55"/>
        <w:contextualSpacing/>
        <w:rPr>
          <w:szCs w:val="24"/>
        </w:rPr>
      </w:pPr>
      <w:proofErr w:type="gramStart"/>
      <w:r w:rsidRPr="00EA000F">
        <w:rPr>
          <w:szCs w:val="24"/>
        </w:rPr>
        <w:t xml:space="preserve">При осуществлении финансового обеспечения реализации Программы в негосударственных организациях посредством предоставления субсидий на возмещение затрат используются нормативы финансирования дошкольного образования, определяемые органами государственной власти субъектов Российской Федерации, которые не включают расходы на содержание недвижимого и особо ценного движимого имущества, коммунальные расходы. </w:t>
      </w:r>
      <w:proofErr w:type="gramEnd"/>
    </w:p>
    <w:p w:rsidR="0075776C" w:rsidRPr="00EA000F" w:rsidRDefault="00E97711" w:rsidP="00EA000F">
      <w:pPr>
        <w:spacing w:after="0" w:line="240" w:lineRule="auto"/>
        <w:ind w:left="-15" w:right="55"/>
        <w:contextualSpacing/>
        <w:rPr>
          <w:szCs w:val="24"/>
        </w:rPr>
      </w:pPr>
      <w:r w:rsidRPr="00EA000F">
        <w:rPr>
          <w:szCs w:val="24"/>
        </w:rPr>
        <w:t xml:space="preserve">Финансовое обеспечение реализации Программы в государственных и муниципальных организациях осуществляется с учётом распределения полномочий по обеспечению государственных гарантий прав граждан на получение общедоступного и бесплатного дошкольного образования между отдельными уровнями власти. </w:t>
      </w:r>
    </w:p>
    <w:p w:rsidR="0075776C" w:rsidRPr="00EA000F" w:rsidRDefault="00E97711" w:rsidP="00EA000F">
      <w:pPr>
        <w:spacing w:after="0" w:line="240" w:lineRule="auto"/>
        <w:ind w:left="-15" w:right="55"/>
        <w:contextualSpacing/>
        <w:rPr>
          <w:szCs w:val="24"/>
        </w:rPr>
      </w:pPr>
      <w:proofErr w:type="gramStart"/>
      <w:r w:rsidRPr="00EA000F">
        <w:rPr>
          <w:szCs w:val="24"/>
        </w:rPr>
        <w:t xml:space="preserve">Финансовое обеспечение реализации Программы в бюджетном и/или автономном образовательном учреждении осуществляется исходя из нормативных затрат на основе государственного (муниципального) задания учредителя на оказание государственных (муниципальных) услуг по реализации Программы в соответствии с требованиями федерального государственного образовательного стандарта по каждому виду и направленности образовательных программ с учётом форм обучения в соответствии с ведомственным перечнем услуг.  </w:t>
      </w:r>
      <w:proofErr w:type="gramEnd"/>
    </w:p>
    <w:p w:rsidR="0075776C" w:rsidRPr="00EA000F" w:rsidRDefault="00E97711" w:rsidP="00EA000F">
      <w:pPr>
        <w:spacing w:after="0" w:line="240" w:lineRule="auto"/>
        <w:ind w:left="-15" w:right="55"/>
        <w:contextualSpacing/>
        <w:rPr>
          <w:szCs w:val="24"/>
        </w:rPr>
      </w:pPr>
      <w:r w:rsidRPr="00EA000F">
        <w:rPr>
          <w:szCs w:val="24"/>
        </w:rPr>
        <w:t xml:space="preserve">В случае реализации Программы в казённом образовательном учреждении учредитель обеспечивает финансирование его деятельности на основе распределения бюджетных ассигнований по смете с учётом объёмов доходов от приносящей доход деятельности.  </w:t>
      </w:r>
    </w:p>
    <w:p w:rsidR="0075776C" w:rsidRPr="00EA000F" w:rsidRDefault="00E97711" w:rsidP="00EA000F">
      <w:pPr>
        <w:spacing w:after="0" w:line="240" w:lineRule="auto"/>
        <w:ind w:left="-15" w:right="55"/>
        <w:contextualSpacing/>
        <w:rPr>
          <w:szCs w:val="24"/>
        </w:rPr>
      </w:pPr>
      <w:proofErr w:type="gramStart"/>
      <w:r w:rsidRPr="00EA000F">
        <w:rPr>
          <w:szCs w:val="24"/>
        </w:rPr>
        <w:lastRenderedPageBreak/>
        <w:t>При составлении проектов бюджетов для планирования бюджетных ассигнований на оказание муниципальных услуг по реализации Программы, составлении бюджетной сметы казённого учреждения, а также для определения объёма субсидий на выполнение государственных (муниципальных) заданий бюджетным и /или автономным учреждением должны учитываться нормативы финансирования, определяемые органами государственной власти субъектов Российской Федерации, в соответствии с которыми местным бюджетам предоставляются субвенции на обеспечение государственных гарантий реализации</w:t>
      </w:r>
      <w:proofErr w:type="gramEnd"/>
      <w:r w:rsidRPr="00EA000F">
        <w:rPr>
          <w:szCs w:val="24"/>
        </w:rPr>
        <w:t xml:space="preserve"> прав на получение общедоступного и бесплатного дошкольного образования в муниципальных образовательных организациях. </w:t>
      </w:r>
    </w:p>
    <w:p w:rsidR="0075776C" w:rsidRPr="00EA000F" w:rsidRDefault="00E97711" w:rsidP="00EA000F">
      <w:pPr>
        <w:spacing w:after="0" w:line="240" w:lineRule="auto"/>
        <w:ind w:left="-15" w:right="55"/>
        <w:contextualSpacing/>
        <w:rPr>
          <w:szCs w:val="24"/>
        </w:rPr>
      </w:pPr>
      <w:r w:rsidRPr="00EA000F">
        <w:rPr>
          <w:szCs w:val="24"/>
        </w:rPr>
        <w:t xml:space="preserve">Государственное (муниципальное) задание учредителя на оказание государственных (муниципальных) услуг по реализации Программы должно обеспечивать соответствие показателей объёмов и качества предоставляемых образовательными учреждениями данных услуг размерам средств соответствующих бюджетов бюджетной системы Российской Федерации, направляемых на эти цели. </w:t>
      </w:r>
    </w:p>
    <w:p w:rsidR="0075776C" w:rsidRPr="00EA000F" w:rsidRDefault="00E97711" w:rsidP="00EA000F">
      <w:pPr>
        <w:spacing w:after="0" w:line="240" w:lineRule="auto"/>
        <w:ind w:left="-15" w:right="55"/>
        <w:contextualSpacing/>
        <w:rPr>
          <w:szCs w:val="24"/>
        </w:rPr>
      </w:pPr>
      <w:r w:rsidRPr="00EA000F">
        <w:rPr>
          <w:szCs w:val="24"/>
        </w:rPr>
        <w:t xml:space="preserve">Показатели, характеризующие выполнение государственного (муниципального) задания учредителя на оказание государственных (муниципальных) услуг по реализации Программы, должны учитывать требования ФГОС </w:t>
      </w:r>
      <w:proofErr w:type="gramStart"/>
      <w:r w:rsidRPr="00EA000F">
        <w:rPr>
          <w:szCs w:val="24"/>
        </w:rPr>
        <w:t>ДО</w:t>
      </w:r>
      <w:proofErr w:type="gramEnd"/>
      <w:r w:rsidRPr="00EA000F">
        <w:rPr>
          <w:szCs w:val="24"/>
        </w:rPr>
        <w:t xml:space="preserve"> </w:t>
      </w:r>
      <w:proofErr w:type="gramStart"/>
      <w:r w:rsidRPr="00EA000F">
        <w:rPr>
          <w:szCs w:val="24"/>
        </w:rPr>
        <w:t>к</w:t>
      </w:r>
      <w:proofErr w:type="gramEnd"/>
      <w:r w:rsidRPr="00EA000F">
        <w:rPr>
          <w:szCs w:val="24"/>
        </w:rPr>
        <w:t xml:space="preserve"> условиям реализации </w:t>
      </w:r>
    </w:p>
    <w:p w:rsidR="0075776C" w:rsidRPr="00EA000F" w:rsidRDefault="00E97711" w:rsidP="00EA000F">
      <w:pPr>
        <w:spacing w:after="0" w:line="240" w:lineRule="auto"/>
        <w:ind w:left="-15" w:right="55" w:firstLine="0"/>
        <w:contextualSpacing/>
        <w:rPr>
          <w:szCs w:val="24"/>
        </w:rPr>
      </w:pPr>
      <w:r w:rsidRPr="00EA000F">
        <w:rPr>
          <w:szCs w:val="24"/>
        </w:rPr>
        <w:t xml:space="preserve">Программы, а также особенности реализации Программы в отношении детей с расстройствами аутистического спектра. </w:t>
      </w:r>
    </w:p>
    <w:p w:rsidR="0075776C" w:rsidRPr="00EA000F" w:rsidRDefault="00E97711" w:rsidP="00EA000F">
      <w:pPr>
        <w:spacing w:after="0" w:line="240" w:lineRule="auto"/>
        <w:ind w:left="-15" w:right="55"/>
        <w:contextualSpacing/>
        <w:rPr>
          <w:szCs w:val="24"/>
        </w:rPr>
      </w:pPr>
      <w:r w:rsidRPr="00EA000F">
        <w:rPr>
          <w:szCs w:val="24"/>
        </w:rPr>
        <w:t xml:space="preserve">В соответствии с дополнительными расходными обязательствами органов местного самоуправления и субъектов Российской Федерации финансовое обеспечение Программы может включать расходы, связанные с организацией подвоза обучающихся к образовательным организациям и обеспечением сетевой реализации Программы. </w:t>
      </w:r>
    </w:p>
    <w:p w:rsidR="0075776C" w:rsidRPr="00EA000F" w:rsidRDefault="00E97711" w:rsidP="00EA000F">
      <w:pPr>
        <w:spacing w:after="0" w:line="240" w:lineRule="auto"/>
        <w:ind w:left="-15" w:right="55"/>
        <w:contextualSpacing/>
        <w:rPr>
          <w:szCs w:val="24"/>
        </w:rPr>
      </w:pPr>
      <w:r w:rsidRPr="00EA000F">
        <w:rPr>
          <w:szCs w:val="24"/>
        </w:rPr>
        <w:t xml:space="preserve">Финансовое обеспечение организации реализации Программы в государственных и муниципальных образовательных организациях в части расходов на приобретение коммунальных </w:t>
      </w:r>
      <w:proofErr w:type="gramStart"/>
      <w:r w:rsidRPr="00EA000F">
        <w:rPr>
          <w:szCs w:val="24"/>
        </w:rPr>
        <w:t>услуг</w:t>
      </w:r>
      <w:proofErr w:type="gramEnd"/>
      <w:r w:rsidRPr="00EA000F">
        <w:rPr>
          <w:szCs w:val="24"/>
        </w:rPr>
        <w:t xml:space="preserve"> и содержание зданий осуществляется за счет средств учредителей указанных организаций. </w:t>
      </w:r>
    </w:p>
    <w:p w:rsidR="0075776C" w:rsidRPr="00EA000F" w:rsidRDefault="00E97711" w:rsidP="00EA000F">
      <w:pPr>
        <w:spacing w:after="0" w:line="240" w:lineRule="auto"/>
        <w:ind w:left="-15" w:right="55"/>
        <w:contextualSpacing/>
        <w:rPr>
          <w:szCs w:val="24"/>
        </w:rPr>
      </w:pPr>
      <w:proofErr w:type="gramStart"/>
      <w:r w:rsidRPr="00EA000F">
        <w:rPr>
          <w:szCs w:val="24"/>
        </w:rPr>
        <w:t>В соответствии с требованиями ФГОС ДО при расчёте нормативных затрат на оказание услуг по реализации Программы должны учитываться потребности в рабочем времени педагогических работников организаций на выполнение всех видов работ в рамках реализации Программы, а также расходы на создание соответствующей предметно-пространственной среды, в том числе расходы на приобретение средств обучения, учебных пособий.</w:t>
      </w:r>
      <w:proofErr w:type="gramEnd"/>
      <w:r w:rsidRPr="00EA000F">
        <w:rPr>
          <w:szCs w:val="24"/>
        </w:rPr>
        <w:t xml:space="preserve"> При реализации Программы примерные нормативные затраты определяются отдельно для различных возрастов детей, типов населенных пунктов, направленностей и режимов групп, в которых реализуется Программа. </w:t>
      </w:r>
    </w:p>
    <w:p w:rsidR="0075776C" w:rsidRPr="00EA000F" w:rsidRDefault="00E97711" w:rsidP="00EA000F">
      <w:pPr>
        <w:spacing w:after="0" w:line="240" w:lineRule="auto"/>
        <w:ind w:left="-15" w:right="55"/>
        <w:contextualSpacing/>
        <w:rPr>
          <w:szCs w:val="24"/>
        </w:rPr>
      </w:pPr>
      <w:r w:rsidRPr="00EA000F">
        <w:rPr>
          <w:szCs w:val="24"/>
        </w:rPr>
        <w:t>В отличи</w:t>
      </w:r>
      <w:proofErr w:type="gramStart"/>
      <w:r w:rsidRPr="00EA000F">
        <w:rPr>
          <w:szCs w:val="24"/>
        </w:rPr>
        <w:t>и</w:t>
      </w:r>
      <w:proofErr w:type="gramEnd"/>
      <w:r w:rsidRPr="00EA000F">
        <w:rPr>
          <w:szCs w:val="24"/>
        </w:rPr>
        <w:t xml:space="preserve"> от расчета нормативных затрат на оказание государственной (муниципальной) услуги по реализации основной общеобразовательной программы дошкольного образования, при определении нормативных затрат на реализацию адаптированной для детей с расстройствами аутистического спектра основной общеобразовательной программы дошкольного образования необходимо учитывать следующие потребности в дополнительном финансовом обеспечении при ее реализации: </w:t>
      </w:r>
    </w:p>
    <w:p w:rsidR="0075776C" w:rsidRPr="00EA000F" w:rsidRDefault="00E97711" w:rsidP="00EA000F">
      <w:pPr>
        <w:numPr>
          <w:ilvl w:val="0"/>
          <w:numId w:val="49"/>
        </w:numPr>
        <w:spacing w:after="0" w:line="240" w:lineRule="auto"/>
        <w:ind w:right="55"/>
        <w:contextualSpacing/>
        <w:rPr>
          <w:szCs w:val="24"/>
        </w:rPr>
      </w:pPr>
      <w:proofErr w:type="gramStart"/>
      <w:r w:rsidRPr="00EA000F">
        <w:rPr>
          <w:szCs w:val="24"/>
        </w:rPr>
        <w:t xml:space="preserve">необходимость увеличение относительной (доля ставки) нагрузки на воспитателей компенсирующих групп для детей с расстройствами аутистического спектра, а также групп комбинированной направленности (общеразвивающих групп с включением детей с расстройствами аутистического спектра), в связи с тем, что приказом </w:t>
      </w:r>
      <w:proofErr w:type="spellStart"/>
      <w:r w:rsidRPr="00EA000F">
        <w:rPr>
          <w:szCs w:val="24"/>
        </w:rPr>
        <w:t>Минобрнауки</w:t>
      </w:r>
      <w:proofErr w:type="spellEnd"/>
      <w:r w:rsidRPr="00EA000F">
        <w:rPr>
          <w:szCs w:val="24"/>
        </w:rPr>
        <w:t xml:space="preserve"> России от 22.12.2014 №1601 воспитателям, непосредственно осуществляющим обучение, воспитание, присмотр и уход за обучающимися (воспитанниками) с ограниченными возможностями здоровья, установлена норма часов педагогической</w:t>
      </w:r>
      <w:proofErr w:type="gramEnd"/>
      <w:r w:rsidRPr="00EA000F">
        <w:rPr>
          <w:szCs w:val="24"/>
        </w:rPr>
        <w:t xml:space="preserve"> работы в неделю за ставку заработной платы в размере 25 часов; </w:t>
      </w:r>
    </w:p>
    <w:p w:rsidR="0075776C" w:rsidRPr="00EA000F" w:rsidRDefault="00E97711" w:rsidP="00EA000F">
      <w:pPr>
        <w:numPr>
          <w:ilvl w:val="0"/>
          <w:numId w:val="49"/>
        </w:numPr>
        <w:spacing w:after="0" w:line="240" w:lineRule="auto"/>
        <w:ind w:right="55"/>
        <w:contextualSpacing/>
        <w:rPr>
          <w:szCs w:val="24"/>
        </w:rPr>
      </w:pPr>
      <w:r w:rsidRPr="00EA000F">
        <w:rPr>
          <w:szCs w:val="24"/>
        </w:rPr>
        <w:t xml:space="preserve">необходимость привлечения дополнительных педагогических работников для сопровождения детей с расстройствами аутистического спектра в количестве одного </w:t>
      </w:r>
      <w:proofErr w:type="spellStart"/>
      <w:r w:rsidRPr="00EA000F">
        <w:rPr>
          <w:szCs w:val="24"/>
        </w:rPr>
        <w:t>тьютора</w:t>
      </w:r>
      <w:proofErr w:type="spellEnd"/>
      <w:r w:rsidRPr="00EA000F">
        <w:rPr>
          <w:szCs w:val="24"/>
        </w:rPr>
        <w:t xml:space="preserve"> на группу компенсирующей направленности (из расчета на сопровождения детей с ограниченными </w:t>
      </w:r>
      <w:r w:rsidRPr="00EA000F">
        <w:rPr>
          <w:szCs w:val="24"/>
        </w:rPr>
        <w:lastRenderedPageBreak/>
        <w:t xml:space="preserve">возможностями в группе комбинированной направленности), одного специального психолога на группу; </w:t>
      </w:r>
    </w:p>
    <w:p w:rsidR="0075776C" w:rsidRPr="00EA000F" w:rsidRDefault="00E97711" w:rsidP="00EA000F">
      <w:pPr>
        <w:numPr>
          <w:ilvl w:val="0"/>
          <w:numId w:val="49"/>
        </w:numPr>
        <w:spacing w:after="0" w:line="240" w:lineRule="auto"/>
        <w:ind w:right="55"/>
        <w:contextualSpacing/>
        <w:rPr>
          <w:szCs w:val="24"/>
        </w:rPr>
      </w:pPr>
      <w:r w:rsidRPr="00EA000F">
        <w:rPr>
          <w:szCs w:val="24"/>
        </w:rPr>
        <w:t xml:space="preserve">необходимость уменьшения числа детей в компенсирующих группах для детей в возрасте старше 3-х лет – до 6 человек; </w:t>
      </w:r>
    </w:p>
    <w:p w:rsidR="0075776C" w:rsidRPr="00EA000F" w:rsidRDefault="00E97711" w:rsidP="00EA000F">
      <w:pPr>
        <w:numPr>
          <w:ilvl w:val="0"/>
          <w:numId w:val="49"/>
        </w:numPr>
        <w:spacing w:after="0" w:line="240" w:lineRule="auto"/>
        <w:ind w:right="55"/>
        <w:contextualSpacing/>
        <w:rPr>
          <w:szCs w:val="24"/>
        </w:rPr>
      </w:pPr>
      <w:r w:rsidRPr="00EA000F">
        <w:rPr>
          <w:szCs w:val="24"/>
        </w:rPr>
        <w:t xml:space="preserve">необходимость уменьшения числа детей в группах комбинированной направленности – до 10 человек, в том числе не более 3-х детей с расстройствами аутистического спектра; </w:t>
      </w:r>
    </w:p>
    <w:p w:rsidR="0075776C" w:rsidRPr="00EA000F" w:rsidRDefault="00E97711" w:rsidP="00EA000F">
      <w:pPr>
        <w:numPr>
          <w:ilvl w:val="0"/>
          <w:numId w:val="49"/>
        </w:numPr>
        <w:spacing w:after="0" w:line="240" w:lineRule="auto"/>
        <w:ind w:right="55"/>
        <w:contextualSpacing/>
        <w:rPr>
          <w:szCs w:val="24"/>
        </w:rPr>
      </w:pPr>
      <w:r w:rsidRPr="00EA000F">
        <w:rPr>
          <w:szCs w:val="24"/>
        </w:rPr>
        <w:t xml:space="preserve">необходимость приобретения дополнительных средств обучения, в которых нуждаются дети с расстройствами аутистического спектра при освоении образовательной программы. </w:t>
      </w:r>
    </w:p>
    <w:p w:rsidR="0075776C" w:rsidRPr="00EA000F" w:rsidRDefault="00E97711" w:rsidP="00EA000F">
      <w:pPr>
        <w:spacing w:after="0" w:line="240" w:lineRule="auto"/>
        <w:ind w:left="-15" w:right="55"/>
        <w:contextualSpacing/>
        <w:rPr>
          <w:szCs w:val="24"/>
        </w:rPr>
      </w:pPr>
      <w:r w:rsidRPr="00EA000F">
        <w:rPr>
          <w:szCs w:val="24"/>
        </w:rPr>
        <w:t xml:space="preserve">Дополнительно, в случае если установлены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возникает потребность в увеличении средней заработной платы для указанных педагогических работников. </w:t>
      </w:r>
    </w:p>
    <w:p w:rsidR="0075776C" w:rsidRPr="00EA000F" w:rsidRDefault="00E97711" w:rsidP="00EA000F">
      <w:pPr>
        <w:spacing w:after="0" w:line="240" w:lineRule="auto"/>
        <w:ind w:left="-15" w:right="55"/>
        <w:contextualSpacing/>
        <w:rPr>
          <w:szCs w:val="24"/>
        </w:rPr>
      </w:pPr>
      <w:proofErr w:type="gramStart"/>
      <w:r w:rsidRPr="00EA000F">
        <w:rPr>
          <w:szCs w:val="24"/>
        </w:rPr>
        <w:t xml:space="preserve">В соответствии с общими требования к определению нормативных затрат на оказание государственных (муниципальных) услуг в сфере образования, науки и молодежной политики, применяемых при расчете объема субсидии на финансовое обеспечение выполнения государственного (муниципального) задания на оказание государственных (муниципальных) услуг (выполнения работ) государственным (муниципальным) учреждением, утвержденными Приказом </w:t>
      </w:r>
      <w:proofErr w:type="spellStart"/>
      <w:r w:rsidRPr="00EA000F">
        <w:rPr>
          <w:szCs w:val="24"/>
        </w:rPr>
        <w:t>Минобрнауки</w:t>
      </w:r>
      <w:proofErr w:type="spellEnd"/>
      <w:r w:rsidRPr="00EA000F">
        <w:rPr>
          <w:szCs w:val="24"/>
        </w:rPr>
        <w:t xml:space="preserve"> России от 22 сентября 2015 г. №1040, при расчете нормативных затрат на оказание государственных</w:t>
      </w:r>
      <w:proofErr w:type="gramEnd"/>
      <w:r w:rsidRPr="00EA000F">
        <w:rPr>
          <w:szCs w:val="24"/>
        </w:rPr>
        <w:t xml:space="preserve"> (муниципальных) услуг лицам с ограниченными возможностями здоровья, </w:t>
      </w:r>
      <w:proofErr w:type="spellStart"/>
      <w:r w:rsidRPr="00EA000F">
        <w:rPr>
          <w:szCs w:val="24"/>
        </w:rPr>
        <w:t>детяминвалидам</w:t>
      </w:r>
      <w:proofErr w:type="spellEnd"/>
      <w:r w:rsidRPr="00EA000F">
        <w:rPr>
          <w:szCs w:val="24"/>
        </w:rPr>
        <w:t xml:space="preserve">, инвалидам в соответствии с индивидуальной программой реабилитации инвалида и лицам со специальными потребностями применяются повышающие коэффициенты, учитывающие специфику организации предоставления государственных (муниципальных) услуги указанной категории потребителей. Таким образом, расчет нормативных затрат на реализацию адаптированной основной общеобразовательной программы для детей с расстройствами аутистического спектра должен осуществляться посредством применения повышающих коэффициентов к нормативным затратам на оказание услуг по реализации основных общеобразовательных программ дошкольного образования.  </w:t>
      </w:r>
    </w:p>
    <w:p w:rsidR="0075776C" w:rsidRPr="00EA000F" w:rsidRDefault="00E97711" w:rsidP="00EA000F">
      <w:pPr>
        <w:spacing w:after="0" w:line="240" w:lineRule="auto"/>
        <w:ind w:left="-15" w:right="55"/>
        <w:contextualSpacing/>
        <w:rPr>
          <w:szCs w:val="24"/>
        </w:rPr>
      </w:pPr>
      <w:r w:rsidRPr="00EA000F">
        <w:rPr>
          <w:szCs w:val="24"/>
        </w:rPr>
        <w:t>Рекомендуется осуществлять расчет нормативных затрат на оказание услуги по реализации Программы</w:t>
      </w:r>
      <w:proofErr w:type="gramStart"/>
      <w:r w:rsidRPr="00EA000F">
        <w:rPr>
          <w:szCs w:val="24"/>
        </w:rPr>
        <w:t xml:space="preserve"> (</w:t>
      </w:r>
      <w:r w:rsidRPr="00EA000F">
        <w:rPr>
          <w:rFonts w:ascii="Cambria Math" w:eastAsia="Cambria Math" w:hAnsi="Cambria Math" w:cs="Cambria Math"/>
          <w:szCs w:val="24"/>
        </w:rPr>
        <w:t>𝑁</w:t>
      </w:r>
      <w:r w:rsidRPr="00EA000F">
        <w:rPr>
          <w:szCs w:val="24"/>
        </w:rPr>
        <w:t xml:space="preserve">) </w:t>
      </w:r>
      <w:proofErr w:type="gramEnd"/>
      <w:r w:rsidRPr="00EA000F">
        <w:rPr>
          <w:szCs w:val="24"/>
        </w:rPr>
        <w:t xml:space="preserve">по формуле: </w:t>
      </w:r>
    </w:p>
    <w:p w:rsidR="0075776C" w:rsidRPr="00EA000F" w:rsidRDefault="00E97711" w:rsidP="00EA000F">
      <w:pPr>
        <w:spacing w:after="0" w:line="240" w:lineRule="auto"/>
        <w:ind w:left="708" w:right="0" w:firstLine="0"/>
        <w:contextualSpacing/>
        <w:jc w:val="left"/>
        <w:rPr>
          <w:szCs w:val="24"/>
        </w:rPr>
      </w:pPr>
      <w:r w:rsidRPr="00EA000F">
        <w:rPr>
          <w:szCs w:val="24"/>
        </w:rPr>
        <w:t xml:space="preserve"> </w:t>
      </w:r>
    </w:p>
    <w:p w:rsidR="0075776C" w:rsidRPr="00EA000F" w:rsidRDefault="00E97711" w:rsidP="00EA000F">
      <w:pPr>
        <w:spacing w:after="0" w:line="240" w:lineRule="auto"/>
        <w:ind w:right="68" w:firstLine="0"/>
        <w:contextualSpacing/>
        <w:jc w:val="center"/>
        <w:rPr>
          <w:szCs w:val="24"/>
        </w:rPr>
      </w:pPr>
      <w:r w:rsidRPr="00EA000F">
        <w:rPr>
          <w:rFonts w:ascii="Cambria Math" w:eastAsia="Cambria Math" w:hAnsi="Cambria Math" w:cs="Cambria Math"/>
          <w:szCs w:val="24"/>
        </w:rPr>
        <w:t>𝑁 = 𝑁</w:t>
      </w:r>
      <w:proofErr w:type="spellStart"/>
      <w:r w:rsidRPr="00EA000F">
        <w:rPr>
          <w:rFonts w:ascii="Cambria Math" w:eastAsia="Cambria Math" w:hAnsi="Cambria Math" w:cs="Cambria Math"/>
          <w:szCs w:val="24"/>
        </w:rPr>
        <w:t>пед</w:t>
      </w:r>
      <w:proofErr w:type="spellEnd"/>
      <w:r w:rsidRPr="00EA000F">
        <w:rPr>
          <w:rFonts w:ascii="Cambria Math" w:eastAsia="Cambria Math" w:hAnsi="Cambria Math" w:cs="Cambria Math"/>
          <w:szCs w:val="24"/>
        </w:rPr>
        <w:t xml:space="preserve"> × 𝑘</w:t>
      </w:r>
      <w:proofErr w:type="spellStart"/>
      <w:r w:rsidRPr="00EA000F">
        <w:rPr>
          <w:rFonts w:ascii="Cambria Math" w:eastAsia="Cambria Math" w:hAnsi="Cambria Math" w:cs="Cambria Math"/>
          <w:szCs w:val="24"/>
        </w:rPr>
        <w:t>пед</w:t>
      </w:r>
      <w:proofErr w:type="spellEnd"/>
      <w:r w:rsidRPr="00EA000F">
        <w:rPr>
          <w:rFonts w:ascii="Cambria Math" w:eastAsia="Cambria Math" w:hAnsi="Cambria Math" w:cs="Cambria Math"/>
          <w:szCs w:val="24"/>
        </w:rPr>
        <w:t xml:space="preserve"> + (𝑁</w:t>
      </w:r>
      <w:proofErr w:type="spellStart"/>
      <w:r w:rsidRPr="00EA000F">
        <w:rPr>
          <w:rFonts w:ascii="Cambria Math" w:eastAsia="Cambria Math" w:hAnsi="Cambria Math" w:cs="Cambria Math"/>
          <w:szCs w:val="24"/>
        </w:rPr>
        <w:t>увп</w:t>
      </w:r>
      <w:proofErr w:type="spellEnd"/>
      <w:r w:rsidRPr="00EA000F">
        <w:rPr>
          <w:rFonts w:ascii="Cambria Math" w:eastAsia="Cambria Math" w:hAnsi="Cambria Math" w:cs="Cambria Math"/>
          <w:szCs w:val="24"/>
        </w:rPr>
        <w:t xml:space="preserve"> + 𝑁</w:t>
      </w:r>
      <w:proofErr w:type="spellStart"/>
      <w:r w:rsidRPr="00EA000F">
        <w:rPr>
          <w:rFonts w:ascii="Cambria Math" w:eastAsia="Cambria Math" w:hAnsi="Cambria Math" w:cs="Cambria Math"/>
          <w:szCs w:val="24"/>
        </w:rPr>
        <w:t>пр</w:t>
      </w:r>
      <w:proofErr w:type="spellEnd"/>
      <w:r w:rsidRPr="00EA000F">
        <w:rPr>
          <w:rFonts w:ascii="Cambria Math" w:eastAsia="Cambria Math" w:hAnsi="Cambria Math" w:cs="Cambria Math"/>
          <w:szCs w:val="24"/>
        </w:rPr>
        <w:t xml:space="preserve"> + 𝑁от + 𝑁ком + 𝑁</w:t>
      </w:r>
      <w:proofErr w:type="spellStart"/>
      <w:r w:rsidRPr="00EA000F">
        <w:rPr>
          <w:rFonts w:ascii="Cambria Math" w:eastAsia="Cambria Math" w:hAnsi="Cambria Math" w:cs="Cambria Math"/>
          <w:szCs w:val="24"/>
        </w:rPr>
        <w:t>зд</w:t>
      </w:r>
      <w:proofErr w:type="spellEnd"/>
      <w:r w:rsidRPr="00EA000F">
        <w:rPr>
          <w:rFonts w:ascii="Cambria Math" w:eastAsia="Cambria Math" w:hAnsi="Cambria Math" w:cs="Cambria Math"/>
          <w:szCs w:val="24"/>
        </w:rPr>
        <w:t>) × 𝑘</w:t>
      </w:r>
      <w:proofErr w:type="spellStart"/>
      <w:r w:rsidRPr="00EA000F">
        <w:rPr>
          <w:rFonts w:ascii="Cambria Math" w:eastAsia="Cambria Math" w:hAnsi="Cambria Math" w:cs="Cambria Math"/>
          <w:szCs w:val="24"/>
        </w:rPr>
        <w:t>пр</w:t>
      </w:r>
      <w:proofErr w:type="spellEnd"/>
      <w:r w:rsidRPr="00EA000F">
        <w:rPr>
          <w:rFonts w:ascii="Cambria Math" w:eastAsia="Cambria Math" w:hAnsi="Cambria Math" w:cs="Cambria Math"/>
          <w:szCs w:val="24"/>
        </w:rPr>
        <w:t xml:space="preserve"> + 𝑁с × 𝑘</w:t>
      </w:r>
      <w:proofErr w:type="gramStart"/>
      <w:r w:rsidRPr="00EA000F">
        <w:rPr>
          <w:rFonts w:ascii="Cambria Math" w:eastAsia="Cambria Math" w:hAnsi="Cambria Math" w:cs="Cambria Math"/>
          <w:szCs w:val="24"/>
        </w:rPr>
        <w:t>с</w:t>
      </w:r>
      <w:proofErr w:type="gramEnd"/>
      <w:r w:rsidRPr="00EA000F">
        <w:rPr>
          <w:rFonts w:ascii="Cambria Math" w:eastAsia="Cambria Math" w:hAnsi="Cambria Math" w:cs="Cambria Math"/>
          <w:szCs w:val="24"/>
        </w:rPr>
        <w:t xml:space="preserve"> + 𝑁</w:t>
      </w:r>
      <w:proofErr w:type="spellStart"/>
      <w:r w:rsidRPr="00EA000F">
        <w:rPr>
          <w:rFonts w:ascii="Cambria Math" w:eastAsia="Cambria Math" w:hAnsi="Cambria Math" w:cs="Cambria Math"/>
          <w:szCs w:val="24"/>
        </w:rPr>
        <w:t>пк</w:t>
      </w:r>
      <w:proofErr w:type="spellEnd"/>
      <w:r w:rsidRPr="00EA000F">
        <w:rPr>
          <w:rFonts w:ascii="Cambria Math" w:eastAsia="Cambria Math" w:hAnsi="Cambria Math" w:cs="Cambria Math"/>
          <w:szCs w:val="24"/>
        </w:rPr>
        <w:t xml:space="preserve"> × 𝑘</w:t>
      </w:r>
      <w:proofErr w:type="spellStart"/>
      <w:r w:rsidRPr="00EA000F">
        <w:rPr>
          <w:rFonts w:ascii="Cambria Math" w:eastAsia="Cambria Math" w:hAnsi="Cambria Math" w:cs="Cambria Math"/>
          <w:szCs w:val="24"/>
        </w:rPr>
        <w:t>пед</w:t>
      </w:r>
      <w:proofErr w:type="spellEnd"/>
      <w:r w:rsidRPr="00EA000F">
        <w:rPr>
          <w:i/>
          <w:szCs w:val="24"/>
        </w:rPr>
        <w:t xml:space="preserve"> </w:t>
      </w:r>
    </w:p>
    <w:p w:rsidR="0075776C" w:rsidRPr="00EA000F" w:rsidRDefault="00E97711" w:rsidP="00EA000F">
      <w:pPr>
        <w:spacing w:after="0" w:line="240" w:lineRule="auto"/>
        <w:ind w:left="708" w:right="0" w:firstLine="0"/>
        <w:contextualSpacing/>
        <w:jc w:val="left"/>
        <w:rPr>
          <w:szCs w:val="24"/>
        </w:rPr>
      </w:pPr>
      <w:r w:rsidRPr="00EA000F">
        <w:rPr>
          <w:szCs w:val="24"/>
        </w:rPr>
        <w:t xml:space="preserve"> </w:t>
      </w:r>
    </w:p>
    <w:p w:rsidR="0075776C" w:rsidRPr="00EA000F" w:rsidRDefault="00E97711" w:rsidP="00EA000F">
      <w:pPr>
        <w:spacing w:after="0" w:line="240" w:lineRule="auto"/>
        <w:ind w:left="708" w:right="55" w:firstLine="0"/>
        <w:contextualSpacing/>
        <w:rPr>
          <w:szCs w:val="24"/>
        </w:rPr>
      </w:pPr>
      <w:r w:rsidRPr="00EA000F">
        <w:rPr>
          <w:szCs w:val="24"/>
        </w:rPr>
        <w:t xml:space="preserve">где </w:t>
      </w:r>
    </w:p>
    <w:p w:rsidR="0075776C" w:rsidRPr="00EA000F" w:rsidRDefault="00E97711" w:rsidP="00EA000F">
      <w:pPr>
        <w:spacing w:after="0" w:line="240" w:lineRule="auto"/>
        <w:ind w:left="-15" w:right="55"/>
        <w:contextualSpacing/>
        <w:rPr>
          <w:szCs w:val="24"/>
        </w:rPr>
      </w:pPr>
      <w:r w:rsidRPr="00EA000F">
        <w:rPr>
          <w:rFonts w:ascii="Cambria Math" w:eastAsia="Cambria Math" w:hAnsi="Cambria Math" w:cs="Cambria Math"/>
          <w:szCs w:val="24"/>
        </w:rPr>
        <w:t>𝑁</w:t>
      </w:r>
      <w:proofErr w:type="spellStart"/>
      <w:r w:rsidRPr="00EA000F">
        <w:rPr>
          <w:rFonts w:ascii="Cambria Math" w:eastAsia="Cambria Math" w:hAnsi="Cambria Math" w:cs="Cambria Math"/>
          <w:szCs w:val="24"/>
          <w:vertAlign w:val="subscript"/>
        </w:rPr>
        <w:t>пед</w:t>
      </w:r>
      <w:proofErr w:type="spellEnd"/>
      <w:r w:rsidRPr="00EA000F">
        <w:rPr>
          <w:szCs w:val="24"/>
        </w:rPr>
        <w:t xml:space="preserve"> – нормативные затраты на оплату труда и начисления на выплаты по оплате труда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75776C" w:rsidRPr="00EA000F" w:rsidRDefault="00E97711" w:rsidP="00EA000F">
      <w:pPr>
        <w:spacing w:after="0" w:line="240" w:lineRule="auto"/>
        <w:ind w:left="-15" w:right="55"/>
        <w:contextualSpacing/>
        <w:rPr>
          <w:szCs w:val="24"/>
        </w:rPr>
      </w:pPr>
      <w:r w:rsidRPr="00EA000F">
        <w:rPr>
          <w:rFonts w:ascii="Cambria Math" w:eastAsia="Cambria Math" w:hAnsi="Cambria Math" w:cs="Cambria Math"/>
          <w:szCs w:val="24"/>
        </w:rPr>
        <w:t>𝑘</w:t>
      </w:r>
      <w:proofErr w:type="spellStart"/>
      <w:r w:rsidRPr="00EA000F">
        <w:rPr>
          <w:rFonts w:ascii="Cambria Math" w:eastAsia="Cambria Math" w:hAnsi="Cambria Math" w:cs="Cambria Math"/>
          <w:szCs w:val="24"/>
          <w:vertAlign w:val="subscript"/>
        </w:rPr>
        <w:t>пед</w:t>
      </w:r>
      <w:proofErr w:type="spellEnd"/>
      <w:r w:rsidRPr="00EA000F">
        <w:rPr>
          <w:szCs w:val="24"/>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Рекомендуемые значения коэффициента, рассчитанные по отношению к средним особенностям наполняемости общеразвивающих групп, их укомплектования педагогическими работниками представлены ниже: </w:t>
      </w:r>
    </w:p>
    <w:p w:rsidR="0075776C" w:rsidRPr="00EA000F" w:rsidRDefault="00E97711" w:rsidP="00EA000F">
      <w:pPr>
        <w:spacing w:after="0" w:line="240" w:lineRule="auto"/>
        <w:ind w:left="-15" w:right="55" w:firstLine="0"/>
        <w:contextualSpacing/>
        <w:rPr>
          <w:szCs w:val="24"/>
        </w:rPr>
      </w:pPr>
      <w:r w:rsidRPr="00EA000F">
        <w:rPr>
          <w:szCs w:val="24"/>
        </w:rPr>
        <w:t xml:space="preserve">Таблица 3 - Значения повышающего коэффициента для адаптированных программ, реализуемых в группах компенсирующей и комбинированной направленностей </w:t>
      </w:r>
    </w:p>
    <w:tbl>
      <w:tblPr>
        <w:tblStyle w:val="TableGrid"/>
        <w:tblW w:w="9230" w:type="dxa"/>
        <w:tblInd w:w="-14" w:type="dxa"/>
        <w:tblCellMar>
          <w:top w:w="5" w:type="dxa"/>
          <w:left w:w="115" w:type="dxa"/>
          <w:right w:w="115" w:type="dxa"/>
        </w:tblCellMar>
        <w:tblLook w:val="04A0" w:firstRow="1" w:lastRow="0" w:firstColumn="1" w:lastColumn="0" w:noHBand="0" w:noVBand="1"/>
      </w:tblPr>
      <w:tblGrid>
        <w:gridCol w:w="2000"/>
        <w:gridCol w:w="1717"/>
        <w:gridCol w:w="2820"/>
        <w:gridCol w:w="2693"/>
      </w:tblGrid>
      <w:tr w:rsidR="0075776C" w:rsidRPr="00EA000F">
        <w:trPr>
          <w:trHeight w:val="1253"/>
        </w:trPr>
        <w:tc>
          <w:tcPr>
            <w:tcW w:w="1999" w:type="dxa"/>
            <w:tcBorders>
              <w:top w:val="single" w:sz="4" w:space="0" w:color="000000"/>
              <w:left w:val="single" w:sz="4" w:space="0" w:color="000000"/>
              <w:bottom w:val="single" w:sz="4" w:space="0" w:color="000000"/>
              <w:right w:val="single" w:sz="4" w:space="0" w:color="000000"/>
            </w:tcBorders>
            <w:vAlign w:val="center"/>
          </w:tcPr>
          <w:p w:rsidR="0075776C" w:rsidRPr="00EA000F" w:rsidRDefault="00E97711" w:rsidP="00EA000F">
            <w:pPr>
              <w:spacing w:after="0" w:line="240" w:lineRule="auto"/>
              <w:ind w:right="106" w:firstLine="0"/>
              <w:contextualSpacing/>
              <w:jc w:val="center"/>
              <w:rPr>
                <w:szCs w:val="24"/>
              </w:rPr>
            </w:pPr>
            <w:r w:rsidRPr="00EA000F">
              <w:rPr>
                <w:szCs w:val="24"/>
              </w:rPr>
              <w:t xml:space="preserve">возраст детей </w:t>
            </w:r>
          </w:p>
        </w:tc>
        <w:tc>
          <w:tcPr>
            <w:tcW w:w="17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00" w:firstLine="0"/>
              <w:contextualSpacing/>
              <w:jc w:val="center"/>
              <w:rPr>
                <w:szCs w:val="24"/>
              </w:rPr>
            </w:pPr>
            <w:r w:rsidRPr="00EA000F">
              <w:rPr>
                <w:szCs w:val="24"/>
              </w:rPr>
              <w:t xml:space="preserve">режим </w:t>
            </w:r>
          </w:p>
          <w:p w:rsidR="0075776C" w:rsidRPr="00EA000F" w:rsidRDefault="00E97711" w:rsidP="00EA000F">
            <w:pPr>
              <w:spacing w:after="0" w:line="240" w:lineRule="auto"/>
              <w:ind w:right="0" w:firstLine="0"/>
              <w:contextualSpacing/>
              <w:jc w:val="center"/>
              <w:rPr>
                <w:szCs w:val="24"/>
              </w:rPr>
            </w:pPr>
            <w:r w:rsidRPr="00EA000F">
              <w:rPr>
                <w:szCs w:val="24"/>
              </w:rPr>
              <w:t xml:space="preserve">пребывания, часов в день </w:t>
            </w:r>
          </w:p>
        </w:tc>
        <w:tc>
          <w:tcPr>
            <w:tcW w:w="2820" w:type="dxa"/>
            <w:tcBorders>
              <w:top w:val="single" w:sz="4" w:space="0" w:color="000000"/>
              <w:left w:val="single" w:sz="4" w:space="0" w:color="000000"/>
              <w:bottom w:val="single" w:sz="4" w:space="0" w:color="000000"/>
              <w:right w:val="single" w:sz="4" w:space="0" w:color="000000"/>
            </w:tcBorders>
            <w:vAlign w:val="center"/>
          </w:tcPr>
          <w:p w:rsidR="0075776C" w:rsidRPr="00EA000F" w:rsidRDefault="00E97711" w:rsidP="00EA000F">
            <w:pPr>
              <w:spacing w:after="0" w:line="240" w:lineRule="auto"/>
              <w:ind w:right="0" w:firstLine="0"/>
              <w:contextualSpacing/>
              <w:jc w:val="center"/>
              <w:rPr>
                <w:szCs w:val="24"/>
              </w:rPr>
            </w:pPr>
            <w:r w:rsidRPr="00EA000F">
              <w:rPr>
                <w:szCs w:val="24"/>
              </w:rPr>
              <w:t xml:space="preserve">компенсирующие группы </w:t>
            </w:r>
          </w:p>
        </w:tc>
        <w:tc>
          <w:tcPr>
            <w:tcW w:w="2693" w:type="dxa"/>
            <w:tcBorders>
              <w:top w:val="single" w:sz="4" w:space="0" w:color="000000"/>
              <w:left w:val="single" w:sz="4" w:space="0" w:color="000000"/>
              <w:bottom w:val="single" w:sz="4" w:space="0" w:color="000000"/>
              <w:right w:val="single" w:sz="4" w:space="0" w:color="000000"/>
            </w:tcBorders>
            <w:vAlign w:val="center"/>
          </w:tcPr>
          <w:p w:rsidR="0075776C" w:rsidRPr="00EA000F" w:rsidRDefault="00E97711" w:rsidP="00EA000F">
            <w:pPr>
              <w:spacing w:after="0" w:line="240" w:lineRule="auto"/>
              <w:ind w:right="0" w:firstLine="0"/>
              <w:contextualSpacing/>
              <w:jc w:val="center"/>
              <w:rPr>
                <w:szCs w:val="24"/>
              </w:rPr>
            </w:pPr>
            <w:r w:rsidRPr="00EA000F">
              <w:rPr>
                <w:szCs w:val="24"/>
              </w:rPr>
              <w:t xml:space="preserve">комбинированные группы </w:t>
            </w:r>
          </w:p>
        </w:tc>
      </w:tr>
      <w:tr w:rsidR="0075776C" w:rsidRPr="00EA000F">
        <w:trPr>
          <w:trHeight w:val="425"/>
        </w:trPr>
        <w:tc>
          <w:tcPr>
            <w:tcW w:w="1999" w:type="dxa"/>
            <w:vMerge w:val="restart"/>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585" w:right="0" w:firstLine="0"/>
              <w:contextualSpacing/>
              <w:jc w:val="left"/>
              <w:rPr>
                <w:szCs w:val="24"/>
              </w:rPr>
            </w:pPr>
            <w:r w:rsidRPr="00EA000F">
              <w:rPr>
                <w:rFonts w:ascii="Calibri" w:eastAsia="Calibri" w:hAnsi="Calibri" w:cs="Calibri"/>
                <w:noProof/>
                <w:szCs w:val="24"/>
              </w:rPr>
              <w:lastRenderedPageBreak/>
              <mc:AlternateContent>
                <mc:Choice Requires="wpg">
                  <w:drawing>
                    <wp:inline distT="0" distB="0" distL="0" distR="0" wp14:anchorId="7F8F8559" wp14:editId="3FFB94BA">
                      <wp:extent cx="168754" cy="1423417"/>
                      <wp:effectExtent l="0" t="0" r="0" b="0"/>
                      <wp:docPr id="180124" name="Group 180124"/>
                      <wp:cNvGraphicFramePr/>
                      <a:graphic xmlns:a="http://schemas.openxmlformats.org/drawingml/2006/main">
                        <a:graphicData uri="http://schemas.microsoft.com/office/word/2010/wordprocessingGroup">
                          <wpg:wgp>
                            <wpg:cNvGrpSpPr/>
                            <wpg:grpSpPr>
                              <a:xfrm>
                                <a:off x="0" y="0"/>
                                <a:ext cx="168754" cy="1423417"/>
                                <a:chOff x="0" y="0"/>
                                <a:chExt cx="168754" cy="1423417"/>
                              </a:xfrm>
                            </wpg:grpSpPr>
                            <wps:wsp>
                              <wps:cNvPr id="11697" name="Rectangle 11697"/>
                              <wps:cNvSpPr/>
                              <wps:spPr>
                                <a:xfrm rot="-5399999">
                                  <a:off x="-48861" y="1160051"/>
                                  <a:ext cx="342348" cy="184382"/>
                                </a:xfrm>
                                <a:prstGeom prst="rect">
                                  <a:avLst/>
                                </a:prstGeom>
                                <a:ln>
                                  <a:noFill/>
                                </a:ln>
                              </wps:spPr>
                              <wps:txbx>
                                <w:txbxContent>
                                  <w:p w:rsidR="00EA000F" w:rsidRDefault="00EA000F">
                                    <w:pPr>
                                      <w:spacing w:after="160" w:line="259" w:lineRule="auto"/>
                                      <w:ind w:right="0" w:firstLine="0"/>
                                      <w:jc w:val="left"/>
                                    </w:pPr>
                                    <w:r>
                                      <w:t>от 3</w:t>
                                    </w:r>
                                  </w:p>
                                </w:txbxContent>
                              </wps:txbx>
                              <wps:bodyPr horzOverflow="overflow" vert="horz" lIns="0" tIns="0" rIns="0" bIns="0" rtlCol="0">
                                <a:noAutofit/>
                              </wps:bodyPr>
                            </wps:wsp>
                            <wps:wsp>
                              <wps:cNvPr id="11698" name="Rectangle 11698"/>
                              <wps:cNvSpPr/>
                              <wps:spPr>
                                <a:xfrm rot="-5399999">
                                  <a:off x="78443" y="1019923"/>
                                  <a:ext cx="67496" cy="224380"/>
                                </a:xfrm>
                                <a:prstGeom prst="rect">
                                  <a:avLst/>
                                </a:prstGeom>
                                <a:ln>
                                  <a:noFill/>
                                </a:ln>
                              </wps:spPr>
                              <wps:txbx>
                                <w:txbxContent>
                                  <w:p w:rsidR="00EA000F" w:rsidRDefault="00EA000F">
                                    <w:pPr>
                                      <w:spacing w:after="160" w:line="259" w:lineRule="auto"/>
                                      <w:ind w:right="0" w:firstLine="0"/>
                                      <w:jc w:val="left"/>
                                    </w:pPr>
                                    <w:r>
                                      <w:t>-</w:t>
                                    </w:r>
                                  </w:p>
                                </w:txbxContent>
                              </wps:txbx>
                              <wps:bodyPr horzOverflow="overflow" vert="horz" lIns="0" tIns="0" rIns="0" bIns="0" rtlCol="0">
                                <a:noAutofit/>
                              </wps:bodyPr>
                            </wps:wsp>
                            <wps:wsp>
                              <wps:cNvPr id="11699" name="Rectangle 11699"/>
                              <wps:cNvSpPr/>
                              <wps:spPr>
                                <a:xfrm rot="-5399999">
                                  <a:off x="-297057" y="604007"/>
                                  <a:ext cx="838740" cy="184382"/>
                                </a:xfrm>
                                <a:prstGeom prst="rect">
                                  <a:avLst/>
                                </a:prstGeom>
                                <a:ln>
                                  <a:noFill/>
                                </a:ln>
                              </wps:spPr>
                              <wps:txbx>
                                <w:txbxContent>
                                  <w:p w:rsidR="00EA000F" w:rsidRDefault="00EA000F">
                                    <w:pPr>
                                      <w:spacing w:after="160" w:line="259" w:lineRule="auto"/>
                                      <w:ind w:right="0" w:firstLine="0"/>
                                      <w:jc w:val="left"/>
                                    </w:pPr>
                                    <w:r>
                                      <w:t>х лет до 5</w:t>
                                    </w:r>
                                  </w:p>
                                </w:txbxContent>
                              </wps:txbx>
                              <wps:bodyPr horzOverflow="overflow" vert="horz" lIns="0" tIns="0" rIns="0" bIns="0" rtlCol="0">
                                <a:noAutofit/>
                              </wps:bodyPr>
                            </wps:wsp>
                            <wps:wsp>
                              <wps:cNvPr id="11700" name="Rectangle 11700"/>
                              <wps:cNvSpPr/>
                              <wps:spPr>
                                <a:xfrm rot="-5399999">
                                  <a:off x="78443" y="338694"/>
                                  <a:ext cx="67496" cy="224380"/>
                                </a:xfrm>
                                <a:prstGeom prst="rect">
                                  <a:avLst/>
                                </a:prstGeom>
                                <a:ln>
                                  <a:noFill/>
                                </a:ln>
                              </wps:spPr>
                              <wps:txbx>
                                <w:txbxContent>
                                  <w:p w:rsidR="00EA000F" w:rsidRDefault="00EA000F">
                                    <w:pPr>
                                      <w:spacing w:after="160" w:line="259" w:lineRule="auto"/>
                                      <w:ind w:right="0" w:firstLine="0"/>
                                      <w:jc w:val="left"/>
                                    </w:pPr>
                                    <w:r>
                                      <w:t>-</w:t>
                                    </w:r>
                                  </w:p>
                                </w:txbxContent>
                              </wps:txbx>
                              <wps:bodyPr horzOverflow="overflow" vert="horz" lIns="0" tIns="0" rIns="0" bIns="0" rtlCol="0">
                                <a:noAutofit/>
                              </wps:bodyPr>
                            </wps:wsp>
                            <wps:wsp>
                              <wps:cNvPr id="11701" name="Rectangle 11701"/>
                              <wps:cNvSpPr/>
                              <wps:spPr>
                                <a:xfrm rot="-5399999">
                                  <a:off x="-141694" y="78143"/>
                                  <a:ext cx="528013" cy="184382"/>
                                </a:xfrm>
                                <a:prstGeom prst="rect">
                                  <a:avLst/>
                                </a:prstGeom>
                                <a:ln>
                                  <a:noFill/>
                                </a:ln>
                              </wps:spPr>
                              <wps:txbx>
                                <w:txbxContent>
                                  <w:p w:rsidR="00EA000F" w:rsidRDefault="00EA000F">
                                    <w:pPr>
                                      <w:spacing w:after="160" w:line="259" w:lineRule="auto"/>
                                      <w:ind w:right="0" w:firstLine="0"/>
                                      <w:jc w:val="left"/>
                                    </w:pPr>
                                    <w:proofErr w:type="spellStart"/>
                                    <w:r>
                                      <w:t>ти</w:t>
                                    </w:r>
                                    <w:proofErr w:type="spellEnd"/>
                                    <w:r>
                                      <w:t xml:space="preserve"> лет</w:t>
                                    </w:r>
                                  </w:p>
                                </w:txbxContent>
                              </wps:txbx>
                              <wps:bodyPr horzOverflow="overflow" vert="horz" lIns="0" tIns="0" rIns="0" bIns="0" rtlCol="0">
                                <a:noAutofit/>
                              </wps:bodyPr>
                            </wps:wsp>
                            <wps:wsp>
                              <wps:cNvPr id="11702" name="Rectangle 11702"/>
                              <wps:cNvSpPr/>
                              <wps:spPr>
                                <a:xfrm rot="-5399999">
                                  <a:off x="86854" y="-99426"/>
                                  <a:ext cx="50673" cy="224381"/>
                                </a:xfrm>
                                <a:prstGeom prst="rect">
                                  <a:avLst/>
                                </a:prstGeom>
                                <a:ln>
                                  <a:noFill/>
                                </a:ln>
                              </wps:spPr>
                              <wps:txbx>
                                <w:txbxContent>
                                  <w:p w:rsidR="00EA000F" w:rsidRDefault="00EA000F">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w15="http://schemas.microsoft.com/office/word/2012/wordml" xmlns:cx="http://schemas.microsoft.com/office/drawing/2014/chartex">
                  <w:pict>
                    <v:group id="Group 180124" style="width:13.2877pt;height:112.08pt;mso-position-horizontal-relative:char;mso-position-vertical-relative:line" coordsize="1687,14234">
                      <v:rect id="Rectangle 11697" style="position:absolute;width:3423;height:1843;left:-488;top:11600;rotation:270;" filled="f" stroked="f">
                        <v:textbox inset="0,0,0,0" style="layout-flow:vertical;mso-layout-flow-alt:bottom-to-top">
                          <w:txbxContent>
                            <w:p>
                              <w:pPr>
                                <w:spacing w:before="0" w:after="160" w:line="259" w:lineRule="auto"/>
                                <w:ind w:left="0" w:right="0" w:firstLine="0"/>
                                <w:jc w:val="left"/>
                              </w:pPr>
                              <w:r>
                                <w:rPr/>
                                <w:t xml:space="preserve">от 3</w:t>
                              </w:r>
                            </w:p>
                          </w:txbxContent>
                        </v:textbox>
                      </v:rect>
                      <v:rect id="Rectangle 11698" style="position:absolute;width:674;height:2243;left:784;top:10199;rotation:270;" filled="f" stroked="f">
                        <v:textbox inset="0,0,0,0" style="layout-flow:vertical;mso-layout-flow-alt:bottom-to-top">
                          <w:txbxContent>
                            <w:p>
                              <w:pPr>
                                <w:spacing w:before="0" w:after="160" w:line="259" w:lineRule="auto"/>
                                <w:ind w:left="0" w:right="0" w:firstLine="0"/>
                                <w:jc w:val="left"/>
                              </w:pPr>
                              <w:r>
                                <w:rPr/>
                                <w:t xml:space="preserve">-</w:t>
                              </w:r>
                            </w:p>
                          </w:txbxContent>
                        </v:textbox>
                      </v:rect>
                      <v:rect id="Rectangle 11699" style="position:absolute;width:8387;height:1843;left:-2970;top:6040;rotation:270;" filled="f" stroked="f">
                        <v:textbox inset="0,0,0,0" style="layout-flow:vertical;mso-layout-flow-alt:bottom-to-top">
                          <w:txbxContent>
                            <w:p>
                              <w:pPr>
                                <w:spacing w:before="0" w:after="160" w:line="259" w:lineRule="auto"/>
                                <w:ind w:left="0" w:right="0" w:firstLine="0"/>
                                <w:jc w:val="left"/>
                              </w:pPr>
                              <w:r>
                                <w:rPr/>
                                <w:t xml:space="preserve">х лет до 5</w:t>
                              </w:r>
                            </w:p>
                          </w:txbxContent>
                        </v:textbox>
                      </v:rect>
                      <v:rect id="Rectangle 11700" style="position:absolute;width:674;height:2243;left:784;top:3386;rotation:270;" filled="f" stroked="f">
                        <v:textbox inset="0,0,0,0" style="layout-flow:vertical;mso-layout-flow-alt:bottom-to-top">
                          <w:txbxContent>
                            <w:p>
                              <w:pPr>
                                <w:spacing w:before="0" w:after="160" w:line="259" w:lineRule="auto"/>
                                <w:ind w:left="0" w:right="0" w:firstLine="0"/>
                                <w:jc w:val="left"/>
                              </w:pPr>
                              <w:r>
                                <w:rPr/>
                                <w:t xml:space="preserve">-</w:t>
                              </w:r>
                            </w:p>
                          </w:txbxContent>
                        </v:textbox>
                      </v:rect>
                      <v:rect id="Rectangle 11701" style="position:absolute;width:5280;height:1843;left:-1416;top:781;rotation:270;" filled="f" stroked="f">
                        <v:textbox inset="0,0,0,0" style="layout-flow:vertical;mso-layout-flow-alt:bottom-to-top">
                          <w:txbxContent>
                            <w:p>
                              <w:pPr>
                                <w:spacing w:before="0" w:after="160" w:line="259" w:lineRule="auto"/>
                                <w:ind w:left="0" w:right="0" w:firstLine="0"/>
                                <w:jc w:val="left"/>
                              </w:pPr>
                              <w:r>
                                <w:rPr/>
                                <w:t xml:space="preserve">ти лет</w:t>
                              </w:r>
                            </w:p>
                          </w:txbxContent>
                        </v:textbox>
                      </v:rect>
                      <v:rect id="Rectangle 11702" style="position:absolute;width:506;height:2243;left:868;top:-994;rotation:270;" filled="f" stroked="f">
                        <v:textbox inset="0,0,0,0" style="layout-flow:vertical;mso-layout-flow-alt:bottom-to-top">
                          <w:txbxContent>
                            <w:p>
                              <w:pPr>
                                <w:spacing w:before="0" w:after="160" w:line="259" w:lineRule="auto"/>
                                <w:ind w:left="0" w:right="0" w:firstLine="0"/>
                                <w:jc w:val="left"/>
                              </w:pPr>
                              <w:r>
                                <w:rPr/>
                                <w:t xml:space="preserve"> </w:t>
                              </w:r>
                            </w:p>
                          </w:txbxContent>
                        </v:textbox>
                      </v:rect>
                    </v:group>
                  </w:pict>
                </mc:Fallback>
              </mc:AlternateContent>
            </w:r>
          </w:p>
          <w:p w:rsidR="0075776C" w:rsidRPr="00EA000F" w:rsidRDefault="00E97711" w:rsidP="00EA000F">
            <w:pPr>
              <w:spacing w:after="0" w:line="240" w:lineRule="auto"/>
              <w:ind w:left="585" w:right="0" w:firstLine="0"/>
              <w:contextualSpacing/>
              <w:jc w:val="left"/>
              <w:rPr>
                <w:szCs w:val="24"/>
              </w:rPr>
            </w:pPr>
            <w:r w:rsidRPr="00EA000F">
              <w:rPr>
                <w:rFonts w:ascii="Calibri" w:eastAsia="Calibri" w:hAnsi="Calibri" w:cs="Calibri"/>
                <w:noProof/>
                <w:szCs w:val="24"/>
              </w:rPr>
              <mc:AlternateContent>
                <mc:Choice Requires="wpg">
                  <w:drawing>
                    <wp:inline distT="0" distB="0" distL="0" distR="0" wp14:anchorId="318584E7" wp14:editId="6A4869E2">
                      <wp:extent cx="168707" cy="38100"/>
                      <wp:effectExtent l="0" t="0" r="0" b="0"/>
                      <wp:docPr id="180125" name="Group 180125"/>
                      <wp:cNvGraphicFramePr/>
                      <a:graphic xmlns:a="http://schemas.openxmlformats.org/drawingml/2006/main">
                        <a:graphicData uri="http://schemas.microsoft.com/office/word/2010/wordprocessingGroup">
                          <wpg:wgp>
                            <wpg:cNvGrpSpPr/>
                            <wpg:grpSpPr>
                              <a:xfrm>
                                <a:off x="0" y="0"/>
                                <a:ext cx="168707" cy="38100"/>
                                <a:chOff x="0" y="0"/>
                                <a:chExt cx="168707" cy="38100"/>
                              </a:xfrm>
                            </wpg:grpSpPr>
                            <wps:wsp>
                              <wps:cNvPr id="11917" name="Rectangle 11917"/>
                              <wps:cNvSpPr/>
                              <wps:spPr>
                                <a:xfrm rot="-5399999">
                                  <a:off x="86854" y="-99426"/>
                                  <a:ext cx="50673" cy="224381"/>
                                </a:xfrm>
                                <a:prstGeom prst="rect">
                                  <a:avLst/>
                                </a:prstGeom>
                                <a:ln>
                                  <a:noFill/>
                                </a:ln>
                              </wps:spPr>
                              <wps:txbx>
                                <w:txbxContent>
                                  <w:p w:rsidR="00EA000F" w:rsidRDefault="00EA000F">
                                    <w:pPr>
                                      <w:spacing w:after="160" w:line="259" w:lineRule="auto"/>
                                      <w:ind w:right="0" w:firstLine="0"/>
                                      <w:jc w:val="left"/>
                                    </w:pPr>
                                    <w:r>
                                      <w:t xml:space="preserve"> </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w15="http://schemas.microsoft.com/office/word/2012/wordml" xmlns:cx="http://schemas.microsoft.com/office/drawing/2014/chartex">
                  <w:pict>
                    <v:group id="Group 180125" style="width:13.284pt;height:3pt;mso-position-horizontal-relative:char;mso-position-vertical-relative:line" coordsize="1687,381">
                      <v:rect id="Rectangle 11917" style="position:absolute;width:506;height:2243;left:868;top:-994;rotation:270;" filled="f" stroked="f">
                        <v:textbox inset="0,0,0,0" style="layout-flow:vertical;mso-layout-flow-alt:bottom-to-top">
                          <w:txbxContent>
                            <w:p>
                              <w:pPr>
                                <w:spacing w:before="0" w:after="160" w:line="259" w:lineRule="auto"/>
                                <w:ind w:left="0" w:right="0" w:firstLine="0"/>
                                <w:jc w:val="left"/>
                              </w:pPr>
                              <w:r>
                                <w:rPr/>
                                <w:t xml:space="preserve"> </w:t>
                              </w:r>
                            </w:p>
                          </w:txbxContent>
                        </v:textbox>
                      </v:rect>
                    </v:group>
                  </w:pict>
                </mc:Fallback>
              </mc:AlternateContent>
            </w:r>
          </w:p>
        </w:tc>
        <w:tc>
          <w:tcPr>
            <w:tcW w:w="17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01" w:firstLine="0"/>
              <w:contextualSpacing/>
              <w:jc w:val="center"/>
              <w:rPr>
                <w:szCs w:val="24"/>
              </w:rPr>
            </w:pPr>
            <w:r w:rsidRPr="00EA000F">
              <w:rPr>
                <w:szCs w:val="24"/>
              </w:rP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99" w:firstLine="0"/>
              <w:contextualSpacing/>
              <w:jc w:val="center"/>
              <w:rPr>
                <w:szCs w:val="24"/>
              </w:rPr>
            </w:pPr>
            <w:r w:rsidRPr="00EA000F">
              <w:rPr>
                <w:szCs w:val="24"/>
              </w:rPr>
              <w:t xml:space="preserve">9,25 </w:t>
            </w:r>
          </w:p>
        </w:tc>
        <w:tc>
          <w:tcPr>
            <w:tcW w:w="269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01" w:firstLine="0"/>
              <w:contextualSpacing/>
              <w:jc w:val="center"/>
              <w:rPr>
                <w:szCs w:val="24"/>
              </w:rPr>
            </w:pPr>
            <w:r w:rsidRPr="00EA000F">
              <w:rPr>
                <w:szCs w:val="24"/>
              </w:rPr>
              <w:t xml:space="preserve">9,7 </w:t>
            </w:r>
          </w:p>
        </w:tc>
      </w:tr>
      <w:tr w:rsidR="0075776C" w:rsidRPr="00EA000F">
        <w:trPr>
          <w:trHeight w:val="423"/>
        </w:trPr>
        <w:tc>
          <w:tcPr>
            <w:tcW w:w="0" w:type="auto"/>
            <w:vMerge/>
            <w:tcBorders>
              <w:top w:val="nil"/>
              <w:left w:val="single" w:sz="4" w:space="0" w:color="000000"/>
              <w:bottom w:val="nil"/>
              <w:right w:val="single" w:sz="4" w:space="0" w:color="000000"/>
            </w:tcBorders>
          </w:tcPr>
          <w:p w:rsidR="0075776C" w:rsidRPr="00EA000F" w:rsidRDefault="0075776C" w:rsidP="00EA000F">
            <w:pPr>
              <w:spacing w:after="0" w:line="240" w:lineRule="auto"/>
              <w:ind w:right="0" w:firstLine="0"/>
              <w:contextualSpacing/>
              <w:jc w:val="left"/>
              <w:rPr>
                <w:szCs w:val="24"/>
              </w:rPr>
            </w:pPr>
          </w:p>
        </w:tc>
        <w:tc>
          <w:tcPr>
            <w:tcW w:w="17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01" w:firstLine="0"/>
              <w:contextualSpacing/>
              <w:jc w:val="center"/>
              <w:rPr>
                <w:szCs w:val="24"/>
              </w:rPr>
            </w:pPr>
            <w:r w:rsidRPr="00EA000F">
              <w:rPr>
                <w:szCs w:val="24"/>
              </w:rP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99" w:firstLine="0"/>
              <w:contextualSpacing/>
              <w:jc w:val="center"/>
              <w:rPr>
                <w:szCs w:val="24"/>
              </w:rPr>
            </w:pPr>
            <w:r w:rsidRPr="00EA000F">
              <w:rPr>
                <w:szCs w:val="24"/>
              </w:rPr>
              <w:t xml:space="preserve">8,48 </w:t>
            </w:r>
          </w:p>
        </w:tc>
        <w:tc>
          <w:tcPr>
            <w:tcW w:w="269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01" w:firstLine="0"/>
              <w:contextualSpacing/>
              <w:jc w:val="center"/>
              <w:rPr>
                <w:szCs w:val="24"/>
              </w:rPr>
            </w:pPr>
            <w:r w:rsidRPr="00EA000F">
              <w:rPr>
                <w:szCs w:val="24"/>
              </w:rPr>
              <w:t xml:space="preserve">8,6 </w:t>
            </w:r>
          </w:p>
        </w:tc>
      </w:tr>
      <w:tr w:rsidR="0075776C" w:rsidRPr="00EA000F">
        <w:trPr>
          <w:trHeight w:val="425"/>
        </w:trPr>
        <w:tc>
          <w:tcPr>
            <w:tcW w:w="0" w:type="auto"/>
            <w:vMerge/>
            <w:tcBorders>
              <w:top w:val="nil"/>
              <w:left w:val="single" w:sz="4" w:space="0" w:color="000000"/>
              <w:bottom w:val="nil"/>
              <w:right w:val="single" w:sz="4" w:space="0" w:color="000000"/>
            </w:tcBorders>
          </w:tcPr>
          <w:p w:rsidR="0075776C" w:rsidRPr="00EA000F" w:rsidRDefault="0075776C" w:rsidP="00EA000F">
            <w:pPr>
              <w:spacing w:after="0" w:line="240" w:lineRule="auto"/>
              <w:ind w:right="0" w:firstLine="0"/>
              <w:contextualSpacing/>
              <w:jc w:val="left"/>
              <w:rPr>
                <w:szCs w:val="24"/>
              </w:rPr>
            </w:pPr>
          </w:p>
        </w:tc>
        <w:tc>
          <w:tcPr>
            <w:tcW w:w="17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01" w:firstLine="0"/>
              <w:contextualSpacing/>
              <w:jc w:val="center"/>
              <w:rPr>
                <w:szCs w:val="24"/>
              </w:rPr>
            </w:pPr>
            <w:r w:rsidRPr="00EA000F">
              <w:rPr>
                <w:szCs w:val="24"/>
              </w:rP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99" w:firstLine="0"/>
              <w:contextualSpacing/>
              <w:jc w:val="center"/>
              <w:rPr>
                <w:szCs w:val="24"/>
              </w:rPr>
            </w:pPr>
            <w:r w:rsidRPr="00EA000F">
              <w:rPr>
                <w:szCs w:val="24"/>
              </w:rPr>
              <w:t xml:space="preserve">7,9 </w:t>
            </w:r>
          </w:p>
        </w:tc>
        <w:tc>
          <w:tcPr>
            <w:tcW w:w="269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01" w:firstLine="0"/>
              <w:contextualSpacing/>
              <w:jc w:val="center"/>
              <w:rPr>
                <w:szCs w:val="24"/>
              </w:rPr>
            </w:pPr>
            <w:r w:rsidRPr="00EA000F">
              <w:rPr>
                <w:szCs w:val="24"/>
              </w:rPr>
              <w:t xml:space="preserve">7,78 </w:t>
            </w:r>
          </w:p>
        </w:tc>
      </w:tr>
      <w:tr w:rsidR="0075776C" w:rsidRPr="00EA000F">
        <w:trPr>
          <w:trHeight w:val="425"/>
        </w:trPr>
        <w:tc>
          <w:tcPr>
            <w:tcW w:w="0" w:type="auto"/>
            <w:vMerge/>
            <w:tcBorders>
              <w:top w:val="nil"/>
              <w:left w:val="single" w:sz="4" w:space="0" w:color="000000"/>
              <w:bottom w:val="nil"/>
              <w:right w:val="single" w:sz="4" w:space="0" w:color="000000"/>
            </w:tcBorders>
          </w:tcPr>
          <w:p w:rsidR="0075776C" w:rsidRPr="00EA000F" w:rsidRDefault="0075776C" w:rsidP="00EA000F">
            <w:pPr>
              <w:spacing w:after="0" w:line="240" w:lineRule="auto"/>
              <w:ind w:right="0" w:firstLine="0"/>
              <w:contextualSpacing/>
              <w:jc w:val="left"/>
              <w:rPr>
                <w:szCs w:val="24"/>
              </w:rPr>
            </w:pPr>
          </w:p>
        </w:tc>
        <w:tc>
          <w:tcPr>
            <w:tcW w:w="17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01" w:firstLine="0"/>
              <w:contextualSpacing/>
              <w:jc w:val="center"/>
              <w:rPr>
                <w:szCs w:val="24"/>
              </w:rPr>
            </w:pPr>
            <w:r w:rsidRPr="00EA000F">
              <w:rPr>
                <w:szCs w:val="24"/>
              </w:rP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99" w:firstLine="0"/>
              <w:contextualSpacing/>
              <w:jc w:val="center"/>
              <w:rPr>
                <w:szCs w:val="24"/>
              </w:rPr>
            </w:pPr>
            <w:r w:rsidRPr="00EA000F">
              <w:rPr>
                <w:szCs w:val="24"/>
              </w:rPr>
              <w:t xml:space="preserve">14,08 </w:t>
            </w:r>
          </w:p>
        </w:tc>
        <w:tc>
          <w:tcPr>
            <w:tcW w:w="269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01" w:firstLine="0"/>
              <w:contextualSpacing/>
              <w:jc w:val="center"/>
              <w:rPr>
                <w:szCs w:val="24"/>
              </w:rPr>
            </w:pPr>
            <w:r w:rsidRPr="00EA000F">
              <w:rPr>
                <w:szCs w:val="24"/>
              </w:rPr>
              <w:t xml:space="preserve">12,85 </w:t>
            </w:r>
          </w:p>
        </w:tc>
      </w:tr>
      <w:tr w:rsidR="0075776C" w:rsidRPr="00EA000F">
        <w:trPr>
          <w:trHeight w:val="422"/>
        </w:trPr>
        <w:tc>
          <w:tcPr>
            <w:tcW w:w="0" w:type="auto"/>
            <w:vMerge/>
            <w:tcBorders>
              <w:top w:val="nil"/>
              <w:left w:val="single" w:sz="4" w:space="0" w:color="000000"/>
              <w:bottom w:val="nil"/>
              <w:right w:val="single" w:sz="4" w:space="0" w:color="000000"/>
            </w:tcBorders>
          </w:tcPr>
          <w:p w:rsidR="0075776C" w:rsidRPr="00EA000F" w:rsidRDefault="0075776C" w:rsidP="00EA000F">
            <w:pPr>
              <w:spacing w:after="0" w:line="240" w:lineRule="auto"/>
              <w:ind w:right="0" w:firstLine="0"/>
              <w:contextualSpacing/>
              <w:jc w:val="left"/>
              <w:rPr>
                <w:szCs w:val="24"/>
              </w:rPr>
            </w:pPr>
          </w:p>
        </w:tc>
        <w:tc>
          <w:tcPr>
            <w:tcW w:w="17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01" w:firstLine="0"/>
              <w:contextualSpacing/>
              <w:jc w:val="center"/>
              <w:rPr>
                <w:szCs w:val="24"/>
              </w:rPr>
            </w:pPr>
            <w:r w:rsidRPr="00EA000F">
              <w:rPr>
                <w:szCs w:val="24"/>
              </w:rP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99" w:firstLine="0"/>
              <w:contextualSpacing/>
              <w:jc w:val="center"/>
              <w:rPr>
                <w:szCs w:val="24"/>
              </w:rPr>
            </w:pPr>
            <w:r w:rsidRPr="00EA000F">
              <w:rPr>
                <w:szCs w:val="24"/>
              </w:rPr>
              <w:t xml:space="preserve">12,53 </w:t>
            </w:r>
          </w:p>
        </w:tc>
        <w:tc>
          <w:tcPr>
            <w:tcW w:w="269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01" w:firstLine="0"/>
              <w:contextualSpacing/>
              <w:jc w:val="center"/>
              <w:rPr>
                <w:szCs w:val="24"/>
              </w:rPr>
            </w:pPr>
            <w:r w:rsidRPr="00EA000F">
              <w:rPr>
                <w:szCs w:val="24"/>
              </w:rPr>
              <w:t xml:space="preserve">11,19 </w:t>
            </w:r>
          </w:p>
        </w:tc>
      </w:tr>
      <w:tr w:rsidR="0075776C" w:rsidRPr="00EA000F">
        <w:trPr>
          <w:trHeight w:val="425"/>
        </w:trPr>
        <w:tc>
          <w:tcPr>
            <w:tcW w:w="0" w:type="auto"/>
            <w:vMerge/>
            <w:tcBorders>
              <w:top w:val="nil"/>
              <w:left w:val="single" w:sz="4" w:space="0" w:color="000000"/>
              <w:bottom w:val="nil"/>
              <w:right w:val="single" w:sz="4" w:space="0" w:color="000000"/>
            </w:tcBorders>
          </w:tcPr>
          <w:p w:rsidR="0075776C" w:rsidRPr="00EA000F" w:rsidRDefault="0075776C" w:rsidP="00EA000F">
            <w:pPr>
              <w:spacing w:after="0" w:line="240" w:lineRule="auto"/>
              <w:ind w:right="0" w:firstLine="0"/>
              <w:contextualSpacing/>
              <w:jc w:val="left"/>
              <w:rPr>
                <w:szCs w:val="24"/>
              </w:rPr>
            </w:pPr>
          </w:p>
        </w:tc>
        <w:tc>
          <w:tcPr>
            <w:tcW w:w="17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01" w:firstLine="0"/>
              <w:contextualSpacing/>
              <w:jc w:val="center"/>
              <w:rPr>
                <w:szCs w:val="24"/>
              </w:rPr>
            </w:pPr>
            <w:r w:rsidRPr="00EA000F">
              <w:rPr>
                <w:szCs w:val="24"/>
              </w:rPr>
              <w:t xml:space="preserve">10 </w:t>
            </w:r>
          </w:p>
        </w:tc>
        <w:tc>
          <w:tcPr>
            <w:tcW w:w="2820"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99" w:firstLine="0"/>
              <w:contextualSpacing/>
              <w:jc w:val="center"/>
              <w:rPr>
                <w:szCs w:val="24"/>
              </w:rPr>
            </w:pPr>
            <w:r w:rsidRPr="00EA000F">
              <w:rPr>
                <w:szCs w:val="24"/>
              </w:rPr>
              <w:t xml:space="preserve">12,19 </w:t>
            </w:r>
          </w:p>
        </w:tc>
        <w:tc>
          <w:tcPr>
            <w:tcW w:w="269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01" w:firstLine="0"/>
              <w:contextualSpacing/>
              <w:jc w:val="center"/>
              <w:rPr>
                <w:szCs w:val="24"/>
              </w:rPr>
            </w:pPr>
            <w:r w:rsidRPr="00EA000F">
              <w:rPr>
                <w:szCs w:val="24"/>
              </w:rPr>
              <w:t xml:space="preserve">10,68 </w:t>
            </w:r>
          </w:p>
        </w:tc>
      </w:tr>
      <w:tr w:rsidR="0075776C" w:rsidRPr="00EA000F">
        <w:trPr>
          <w:trHeight w:val="425"/>
        </w:trPr>
        <w:tc>
          <w:tcPr>
            <w:tcW w:w="0" w:type="auto"/>
            <w:vMerge/>
            <w:tcBorders>
              <w:top w:val="nil"/>
              <w:left w:val="single" w:sz="4" w:space="0" w:color="000000"/>
              <w:bottom w:val="nil"/>
              <w:right w:val="single" w:sz="4" w:space="0" w:color="000000"/>
            </w:tcBorders>
          </w:tcPr>
          <w:p w:rsidR="0075776C" w:rsidRPr="00EA000F" w:rsidRDefault="0075776C" w:rsidP="00EA000F">
            <w:pPr>
              <w:spacing w:after="0" w:line="240" w:lineRule="auto"/>
              <w:ind w:right="0" w:firstLine="0"/>
              <w:contextualSpacing/>
              <w:jc w:val="left"/>
              <w:rPr>
                <w:szCs w:val="24"/>
              </w:rPr>
            </w:pPr>
          </w:p>
        </w:tc>
        <w:tc>
          <w:tcPr>
            <w:tcW w:w="17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98" w:firstLine="0"/>
              <w:contextualSpacing/>
              <w:jc w:val="center"/>
              <w:rPr>
                <w:szCs w:val="24"/>
              </w:rPr>
            </w:pPr>
            <w:r w:rsidRPr="00EA000F">
              <w:rPr>
                <w:szCs w:val="24"/>
              </w:rP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99" w:firstLine="0"/>
              <w:contextualSpacing/>
              <w:jc w:val="center"/>
              <w:rPr>
                <w:szCs w:val="24"/>
              </w:rPr>
            </w:pPr>
            <w:r w:rsidRPr="00EA000F">
              <w:rPr>
                <w:szCs w:val="24"/>
              </w:rPr>
              <w:t xml:space="preserve">12,04 </w:t>
            </w:r>
          </w:p>
        </w:tc>
        <w:tc>
          <w:tcPr>
            <w:tcW w:w="269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01" w:firstLine="0"/>
              <w:contextualSpacing/>
              <w:jc w:val="center"/>
              <w:rPr>
                <w:szCs w:val="24"/>
              </w:rPr>
            </w:pPr>
            <w:r w:rsidRPr="00EA000F">
              <w:rPr>
                <w:szCs w:val="24"/>
              </w:rPr>
              <w:t xml:space="preserve">10,44 </w:t>
            </w:r>
          </w:p>
        </w:tc>
      </w:tr>
      <w:tr w:rsidR="0075776C" w:rsidRPr="00EA000F">
        <w:trPr>
          <w:trHeight w:val="422"/>
        </w:trPr>
        <w:tc>
          <w:tcPr>
            <w:tcW w:w="0" w:type="auto"/>
            <w:vMerge/>
            <w:tcBorders>
              <w:top w:val="nil"/>
              <w:left w:val="single" w:sz="4" w:space="0" w:color="000000"/>
              <w:bottom w:val="nil"/>
              <w:right w:val="single" w:sz="4" w:space="0" w:color="000000"/>
            </w:tcBorders>
          </w:tcPr>
          <w:p w:rsidR="0075776C" w:rsidRPr="00EA000F" w:rsidRDefault="0075776C" w:rsidP="00EA000F">
            <w:pPr>
              <w:spacing w:after="0" w:line="240" w:lineRule="auto"/>
              <w:ind w:right="0" w:firstLine="0"/>
              <w:contextualSpacing/>
              <w:jc w:val="left"/>
              <w:rPr>
                <w:szCs w:val="24"/>
              </w:rPr>
            </w:pPr>
          </w:p>
        </w:tc>
        <w:tc>
          <w:tcPr>
            <w:tcW w:w="17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01" w:firstLine="0"/>
              <w:contextualSpacing/>
              <w:jc w:val="center"/>
              <w:rPr>
                <w:szCs w:val="24"/>
              </w:rPr>
            </w:pPr>
            <w:r w:rsidRPr="00EA000F">
              <w:rPr>
                <w:szCs w:val="24"/>
              </w:rP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99" w:firstLine="0"/>
              <w:contextualSpacing/>
              <w:jc w:val="center"/>
              <w:rPr>
                <w:szCs w:val="24"/>
              </w:rPr>
            </w:pPr>
            <w:r w:rsidRPr="00EA000F">
              <w:rPr>
                <w:szCs w:val="24"/>
              </w:rPr>
              <w:t xml:space="preserve">11,9 </w:t>
            </w:r>
          </w:p>
        </w:tc>
        <w:tc>
          <w:tcPr>
            <w:tcW w:w="269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01" w:firstLine="0"/>
              <w:contextualSpacing/>
              <w:jc w:val="center"/>
              <w:rPr>
                <w:szCs w:val="24"/>
              </w:rPr>
            </w:pPr>
            <w:r w:rsidRPr="00EA000F">
              <w:rPr>
                <w:szCs w:val="24"/>
              </w:rPr>
              <w:t xml:space="preserve">10,23 </w:t>
            </w:r>
          </w:p>
        </w:tc>
      </w:tr>
      <w:tr w:rsidR="0075776C" w:rsidRPr="00EA000F">
        <w:trPr>
          <w:trHeight w:val="425"/>
        </w:trPr>
        <w:tc>
          <w:tcPr>
            <w:tcW w:w="0" w:type="auto"/>
            <w:vMerge/>
            <w:tcBorders>
              <w:top w:val="nil"/>
              <w:left w:val="single" w:sz="4" w:space="0" w:color="000000"/>
              <w:bottom w:val="nil"/>
              <w:right w:val="single" w:sz="4" w:space="0" w:color="000000"/>
            </w:tcBorders>
          </w:tcPr>
          <w:p w:rsidR="0075776C" w:rsidRPr="00EA000F" w:rsidRDefault="0075776C" w:rsidP="00EA000F">
            <w:pPr>
              <w:spacing w:after="0" w:line="240" w:lineRule="auto"/>
              <w:ind w:right="0" w:firstLine="0"/>
              <w:contextualSpacing/>
              <w:jc w:val="left"/>
              <w:rPr>
                <w:szCs w:val="24"/>
              </w:rPr>
            </w:pPr>
          </w:p>
        </w:tc>
        <w:tc>
          <w:tcPr>
            <w:tcW w:w="17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01" w:firstLine="0"/>
              <w:contextualSpacing/>
              <w:jc w:val="center"/>
              <w:rPr>
                <w:szCs w:val="24"/>
              </w:rPr>
            </w:pPr>
            <w:r w:rsidRPr="00EA000F">
              <w:rPr>
                <w:szCs w:val="24"/>
              </w:rP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99" w:firstLine="0"/>
              <w:contextualSpacing/>
              <w:jc w:val="center"/>
              <w:rPr>
                <w:szCs w:val="24"/>
              </w:rPr>
            </w:pPr>
            <w:r w:rsidRPr="00EA000F">
              <w:rPr>
                <w:szCs w:val="24"/>
              </w:rPr>
              <w:t xml:space="preserve">10,6 </w:t>
            </w:r>
          </w:p>
        </w:tc>
        <w:tc>
          <w:tcPr>
            <w:tcW w:w="269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01" w:firstLine="0"/>
              <w:contextualSpacing/>
              <w:jc w:val="center"/>
              <w:rPr>
                <w:szCs w:val="24"/>
              </w:rPr>
            </w:pPr>
            <w:r w:rsidRPr="00EA000F">
              <w:rPr>
                <w:szCs w:val="24"/>
              </w:rPr>
              <w:t xml:space="preserve">8,95 </w:t>
            </w:r>
          </w:p>
        </w:tc>
      </w:tr>
      <w:tr w:rsidR="0075776C" w:rsidRPr="00EA000F">
        <w:trPr>
          <w:trHeight w:val="425"/>
        </w:trPr>
        <w:tc>
          <w:tcPr>
            <w:tcW w:w="0" w:type="auto"/>
            <w:vMerge/>
            <w:tcBorders>
              <w:top w:val="nil"/>
              <w:left w:val="single" w:sz="4" w:space="0" w:color="000000"/>
              <w:bottom w:val="nil"/>
              <w:right w:val="single" w:sz="4" w:space="0" w:color="000000"/>
            </w:tcBorders>
          </w:tcPr>
          <w:p w:rsidR="0075776C" w:rsidRPr="00EA000F" w:rsidRDefault="0075776C" w:rsidP="00EA000F">
            <w:pPr>
              <w:spacing w:after="0" w:line="240" w:lineRule="auto"/>
              <w:ind w:right="0" w:firstLine="0"/>
              <w:contextualSpacing/>
              <w:jc w:val="left"/>
              <w:rPr>
                <w:szCs w:val="24"/>
              </w:rPr>
            </w:pPr>
          </w:p>
        </w:tc>
        <w:tc>
          <w:tcPr>
            <w:tcW w:w="17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01" w:firstLine="0"/>
              <w:contextualSpacing/>
              <w:jc w:val="center"/>
              <w:rPr>
                <w:szCs w:val="24"/>
              </w:rPr>
            </w:pPr>
            <w:r w:rsidRPr="00EA000F">
              <w:rPr>
                <w:szCs w:val="24"/>
              </w:rP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99" w:firstLine="0"/>
              <w:contextualSpacing/>
              <w:jc w:val="center"/>
              <w:rPr>
                <w:szCs w:val="24"/>
              </w:rPr>
            </w:pPr>
            <w:r w:rsidRPr="00EA000F">
              <w:rPr>
                <w:szCs w:val="24"/>
              </w:rPr>
              <w:t xml:space="preserve">11,03 </w:t>
            </w:r>
          </w:p>
        </w:tc>
        <w:tc>
          <w:tcPr>
            <w:tcW w:w="269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01" w:firstLine="0"/>
              <w:contextualSpacing/>
              <w:jc w:val="center"/>
              <w:rPr>
                <w:szCs w:val="24"/>
              </w:rPr>
            </w:pPr>
            <w:r w:rsidRPr="00EA000F">
              <w:rPr>
                <w:szCs w:val="24"/>
              </w:rPr>
              <w:t xml:space="preserve">9,17 </w:t>
            </w:r>
          </w:p>
        </w:tc>
      </w:tr>
      <w:tr w:rsidR="0075776C" w:rsidRPr="00EA000F">
        <w:trPr>
          <w:trHeight w:val="423"/>
        </w:trPr>
        <w:tc>
          <w:tcPr>
            <w:tcW w:w="0" w:type="auto"/>
            <w:vMerge/>
            <w:tcBorders>
              <w:top w:val="nil"/>
              <w:left w:val="single" w:sz="4" w:space="0" w:color="000000"/>
              <w:bottom w:val="single" w:sz="4" w:space="0" w:color="000000"/>
              <w:right w:val="single" w:sz="4" w:space="0" w:color="000000"/>
            </w:tcBorders>
            <w:vAlign w:val="center"/>
          </w:tcPr>
          <w:p w:rsidR="0075776C" w:rsidRPr="00EA000F" w:rsidRDefault="0075776C" w:rsidP="00EA000F">
            <w:pPr>
              <w:spacing w:after="0" w:line="240" w:lineRule="auto"/>
              <w:ind w:right="0" w:firstLine="0"/>
              <w:contextualSpacing/>
              <w:jc w:val="left"/>
              <w:rPr>
                <w:szCs w:val="24"/>
              </w:rPr>
            </w:pPr>
          </w:p>
        </w:tc>
        <w:tc>
          <w:tcPr>
            <w:tcW w:w="17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01" w:firstLine="0"/>
              <w:contextualSpacing/>
              <w:jc w:val="center"/>
              <w:rPr>
                <w:szCs w:val="24"/>
              </w:rPr>
            </w:pPr>
            <w:r w:rsidRPr="00EA000F">
              <w:rPr>
                <w:szCs w:val="24"/>
              </w:rP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99" w:firstLine="0"/>
              <w:contextualSpacing/>
              <w:jc w:val="center"/>
              <w:rPr>
                <w:szCs w:val="24"/>
              </w:rPr>
            </w:pPr>
            <w:r w:rsidRPr="00EA000F">
              <w:rPr>
                <w:szCs w:val="24"/>
              </w:rPr>
              <w:t xml:space="preserve">11,47 </w:t>
            </w:r>
          </w:p>
        </w:tc>
        <w:tc>
          <w:tcPr>
            <w:tcW w:w="269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01" w:firstLine="0"/>
              <w:contextualSpacing/>
              <w:jc w:val="center"/>
              <w:rPr>
                <w:szCs w:val="24"/>
              </w:rPr>
            </w:pPr>
            <w:r w:rsidRPr="00EA000F">
              <w:rPr>
                <w:szCs w:val="24"/>
              </w:rPr>
              <w:t xml:space="preserve">9,39 </w:t>
            </w:r>
          </w:p>
        </w:tc>
      </w:tr>
      <w:tr w:rsidR="0075776C" w:rsidRPr="00EA000F">
        <w:trPr>
          <w:trHeight w:val="425"/>
        </w:trPr>
        <w:tc>
          <w:tcPr>
            <w:tcW w:w="1999" w:type="dxa"/>
            <w:vMerge w:val="restart"/>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585" w:right="0" w:firstLine="0"/>
              <w:contextualSpacing/>
              <w:jc w:val="left"/>
              <w:rPr>
                <w:szCs w:val="24"/>
              </w:rPr>
            </w:pPr>
            <w:r w:rsidRPr="00EA000F">
              <w:rPr>
                <w:rFonts w:ascii="Calibri" w:eastAsia="Calibri" w:hAnsi="Calibri" w:cs="Calibri"/>
                <w:noProof/>
                <w:szCs w:val="24"/>
              </w:rPr>
              <mc:AlternateContent>
                <mc:Choice Requires="wpg">
                  <w:drawing>
                    <wp:inline distT="0" distB="0" distL="0" distR="0" wp14:anchorId="7712E661" wp14:editId="2B1D0AEE">
                      <wp:extent cx="168754" cy="1325728"/>
                      <wp:effectExtent l="0" t="0" r="0" b="0"/>
                      <wp:docPr id="180737" name="Group 180737"/>
                      <wp:cNvGraphicFramePr/>
                      <a:graphic xmlns:a="http://schemas.openxmlformats.org/drawingml/2006/main">
                        <a:graphicData uri="http://schemas.microsoft.com/office/word/2010/wordprocessingGroup">
                          <wpg:wgp>
                            <wpg:cNvGrpSpPr/>
                            <wpg:grpSpPr>
                              <a:xfrm>
                                <a:off x="0" y="0"/>
                                <a:ext cx="168754" cy="1325728"/>
                                <a:chOff x="0" y="0"/>
                                <a:chExt cx="168754" cy="1325728"/>
                              </a:xfrm>
                            </wpg:grpSpPr>
                            <wps:wsp>
                              <wps:cNvPr id="11913" name="Rectangle 11913"/>
                              <wps:cNvSpPr/>
                              <wps:spPr>
                                <a:xfrm rot="-5399999">
                                  <a:off x="2014" y="1113238"/>
                                  <a:ext cx="240596" cy="184382"/>
                                </a:xfrm>
                                <a:prstGeom prst="rect">
                                  <a:avLst/>
                                </a:prstGeom>
                                <a:ln>
                                  <a:noFill/>
                                </a:ln>
                              </wps:spPr>
                              <wps:txbx>
                                <w:txbxContent>
                                  <w:p w:rsidR="00EA000F" w:rsidRDefault="00EA000F">
                                    <w:pPr>
                                      <w:spacing w:after="160" w:line="259" w:lineRule="auto"/>
                                      <w:ind w:right="0" w:firstLine="0"/>
                                      <w:jc w:val="left"/>
                                    </w:pPr>
                                    <w:r>
                                      <w:t xml:space="preserve">от </w:t>
                                    </w:r>
                                  </w:p>
                                </w:txbxContent>
                              </wps:txbx>
                              <wps:bodyPr horzOverflow="overflow" vert="horz" lIns="0" tIns="0" rIns="0" bIns="0" rtlCol="0">
                                <a:noAutofit/>
                              </wps:bodyPr>
                            </wps:wsp>
                            <wps:wsp>
                              <wps:cNvPr id="11914" name="Rectangle 11914"/>
                              <wps:cNvSpPr/>
                              <wps:spPr>
                                <a:xfrm rot="-5399999">
                                  <a:off x="61518" y="981508"/>
                                  <a:ext cx="101346" cy="224381"/>
                                </a:xfrm>
                                <a:prstGeom prst="rect">
                                  <a:avLst/>
                                </a:prstGeom>
                                <a:ln>
                                  <a:noFill/>
                                </a:ln>
                              </wps:spPr>
                              <wps:txbx>
                                <w:txbxContent>
                                  <w:p w:rsidR="00EA000F" w:rsidRDefault="00EA000F">
                                    <w:pPr>
                                      <w:spacing w:after="160" w:line="259" w:lineRule="auto"/>
                                      <w:ind w:right="0" w:firstLine="0"/>
                                      <w:jc w:val="left"/>
                                    </w:pPr>
                                    <w:r>
                                      <w:t>5</w:t>
                                    </w:r>
                                  </w:p>
                                </w:txbxContent>
                              </wps:txbx>
                              <wps:bodyPr horzOverflow="overflow" vert="horz" lIns="0" tIns="0" rIns="0" bIns="0" rtlCol="0">
                                <a:noAutofit/>
                              </wps:bodyPr>
                            </wps:wsp>
                            <wps:wsp>
                              <wps:cNvPr id="11915" name="Rectangle 11915"/>
                              <wps:cNvSpPr/>
                              <wps:spPr>
                                <a:xfrm rot="-5399999">
                                  <a:off x="78442" y="922234"/>
                                  <a:ext cx="67496" cy="224379"/>
                                </a:xfrm>
                                <a:prstGeom prst="rect">
                                  <a:avLst/>
                                </a:prstGeom>
                                <a:ln>
                                  <a:noFill/>
                                </a:ln>
                              </wps:spPr>
                              <wps:txbx>
                                <w:txbxContent>
                                  <w:p w:rsidR="00EA000F" w:rsidRDefault="00EA000F">
                                    <w:pPr>
                                      <w:spacing w:after="160" w:line="259" w:lineRule="auto"/>
                                      <w:ind w:right="0" w:firstLine="0"/>
                                      <w:jc w:val="left"/>
                                    </w:pPr>
                                    <w:r>
                                      <w:t>-</w:t>
                                    </w:r>
                                  </w:p>
                                </w:txbxContent>
                              </wps:txbx>
                              <wps:bodyPr horzOverflow="overflow" vert="horz" lIns="0" tIns="0" rIns="0" bIns="0" rtlCol="0">
                                <a:noAutofit/>
                              </wps:bodyPr>
                            </wps:wsp>
                            <wps:wsp>
                              <wps:cNvPr id="11916" name="Rectangle 11916"/>
                              <wps:cNvSpPr/>
                              <wps:spPr>
                                <a:xfrm rot="-5399999">
                                  <a:off x="-554578" y="248798"/>
                                  <a:ext cx="1353780" cy="184382"/>
                                </a:xfrm>
                                <a:prstGeom prst="rect">
                                  <a:avLst/>
                                </a:prstGeom>
                                <a:ln>
                                  <a:noFill/>
                                </a:ln>
                              </wps:spPr>
                              <wps:txbx>
                                <w:txbxContent>
                                  <w:p w:rsidR="00EA000F" w:rsidRDefault="00EA000F">
                                    <w:pPr>
                                      <w:spacing w:after="160" w:line="259" w:lineRule="auto"/>
                                      <w:ind w:right="0" w:firstLine="0"/>
                                      <w:jc w:val="left"/>
                                    </w:pPr>
                                    <w:proofErr w:type="spellStart"/>
                                    <w:r>
                                      <w:t>ти</w:t>
                                    </w:r>
                                    <w:proofErr w:type="spellEnd"/>
                                    <w:r>
                                      <w:t xml:space="preserve"> лет и старше</w:t>
                                    </w:r>
                                  </w:p>
                                </w:txbxContent>
                              </wps:txbx>
                              <wps:bodyPr horzOverflow="overflow" vert="horz" lIns="0" tIns="0" rIns="0" bIns="0" rtlCol="0">
                                <a:noAutofit/>
                              </wps:bodyPr>
                            </wps:wsp>
                          </wpg:wgp>
                        </a:graphicData>
                      </a:graphic>
                    </wp:inline>
                  </w:drawing>
                </mc:Choice>
                <mc:Fallback xmlns:a="http://schemas.openxmlformats.org/drawingml/2006/main" xmlns:w16se="http://schemas.microsoft.com/office/word/2015/wordml/symex" xmlns:w15="http://schemas.microsoft.com/office/word/2012/wordml" xmlns:cx="http://schemas.microsoft.com/office/drawing/2014/chartex">
                  <w:pict>
                    <v:group id="Group 180737" style="width:13.2877pt;height:104.388pt;mso-position-horizontal-relative:char;mso-position-vertical-relative:line" coordsize="1687,13257">
                      <v:rect id="Rectangle 11913" style="position:absolute;width:2405;height:1843;left:20;top:11132;rotation:270;" filled="f" stroked="f">
                        <v:textbox inset="0,0,0,0" style="layout-flow:vertical;mso-layout-flow-alt:bottom-to-top">
                          <w:txbxContent>
                            <w:p>
                              <w:pPr>
                                <w:spacing w:before="0" w:after="160" w:line="259" w:lineRule="auto"/>
                                <w:ind w:left="0" w:right="0" w:firstLine="0"/>
                                <w:jc w:val="left"/>
                              </w:pPr>
                              <w:r>
                                <w:rPr/>
                                <w:t xml:space="preserve">от </w:t>
                              </w:r>
                            </w:p>
                          </w:txbxContent>
                        </v:textbox>
                      </v:rect>
                      <v:rect id="Rectangle 11914" style="position:absolute;width:1013;height:2243;left:615;top:9815;rotation:270;" filled="f" stroked="f">
                        <v:textbox inset="0,0,0,0" style="layout-flow:vertical;mso-layout-flow-alt:bottom-to-top">
                          <w:txbxContent>
                            <w:p>
                              <w:pPr>
                                <w:spacing w:before="0" w:after="160" w:line="259" w:lineRule="auto"/>
                                <w:ind w:left="0" w:right="0" w:firstLine="0"/>
                                <w:jc w:val="left"/>
                              </w:pPr>
                              <w:r>
                                <w:rPr/>
                                <w:t xml:space="preserve">5</w:t>
                              </w:r>
                            </w:p>
                          </w:txbxContent>
                        </v:textbox>
                      </v:rect>
                      <v:rect id="Rectangle 11915" style="position:absolute;width:674;height:2243;left:784;top:9222;rotation:270;" filled="f" stroked="f">
                        <v:textbox inset="0,0,0,0" style="layout-flow:vertical;mso-layout-flow-alt:bottom-to-top">
                          <w:txbxContent>
                            <w:p>
                              <w:pPr>
                                <w:spacing w:before="0" w:after="160" w:line="259" w:lineRule="auto"/>
                                <w:ind w:left="0" w:right="0" w:firstLine="0"/>
                                <w:jc w:val="left"/>
                              </w:pPr>
                              <w:r>
                                <w:rPr/>
                                <w:t xml:space="preserve">-</w:t>
                              </w:r>
                            </w:p>
                          </w:txbxContent>
                        </v:textbox>
                      </v:rect>
                      <v:rect id="Rectangle 11916" style="position:absolute;width:13537;height:1843;left:-5545;top:2487;rotation:270;" filled="f" stroked="f">
                        <v:textbox inset="0,0,0,0" style="layout-flow:vertical;mso-layout-flow-alt:bottom-to-top">
                          <w:txbxContent>
                            <w:p>
                              <w:pPr>
                                <w:spacing w:before="0" w:after="160" w:line="259" w:lineRule="auto"/>
                                <w:ind w:left="0" w:right="0" w:firstLine="0"/>
                                <w:jc w:val="left"/>
                              </w:pPr>
                              <w:r>
                                <w:rPr/>
                                <w:t xml:space="preserve">ти лет и старше</w:t>
                              </w:r>
                            </w:p>
                          </w:txbxContent>
                        </v:textbox>
                      </v:rect>
                    </v:group>
                  </w:pict>
                </mc:Fallback>
              </mc:AlternateContent>
            </w:r>
          </w:p>
        </w:tc>
        <w:tc>
          <w:tcPr>
            <w:tcW w:w="17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01" w:firstLine="0"/>
              <w:contextualSpacing/>
              <w:jc w:val="center"/>
              <w:rPr>
                <w:szCs w:val="24"/>
              </w:rPr>
            </w:pPr>
            <w:r w:rsidRPr="00EA000F">
              <w:rPr>
                <w:szCs w:val="24"/>
              </w:rPr>
              <w:t xml:space="preserve">3 </w:t>
            </w:r>
          </w:p>
        </w:tc>
        <w:tc>
          <w:tcPr>
            <w:tcW w:w="2820"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99" w:firstLine="0"/>
              <w:contextualSpacing/>
              <w:jc w:val="center"/>
              <w:rPr>
                <w:szCs w:val="24"/>
              </w:rPr>
            </w:pPr>
            <w:r w:rsidRPr="00EA000F">
              <w:rPr>
                <w:szCs w:val="24"/>
              </w:rPr>
              <w:t xml:space="preserve">13,79 </w:t>
            </w:r>
          </w:p>
        </w:tc>
        <w:tc>
          <w:tcPr>
            <w:tcW w:w="269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01" w:firstLine="0"/>
              <w:contextualSpacing/>
              <w:jc w:val="center"/>
              <w:rPr>
                <w:szCs w:val="24"/>
              </w:rPr>
            </w:pPr>
            <w:r w:rsidRPr="00EA000F">
              <w:rPr>
                <w:szCs w:val="24"/>
              </w:rPr>
              <w:t xml:space="preserve">14,37 </w:t>
            </w:r>
          </w:p>
        </w:tc>
      </w:tr>
      <w:tr w:rsidR="0075776C" w:rsidRPr="00EA000F">
        <w:trPr>
          <w:trHeight w:val="422"/>
        </w:trPr>
        <w:tc>
          <w:tcPr>
            <w:tcW w:w="0" w:type="auto"/>
            <w:vMerge/>
            <w:tcBorders>
              <w:top w:val="nil"/>
              <w:left w:val="single" w:sz="4" w:space="0" w:color="000000"/>
              <w:bottom w:val="nil"/>
              <w:right w:val="single" w:sz="4" w:space="0" w:color="000000"/>
            </w:tcBorders>
          </w:tcPr>
          <w:p w:rsidR="0075776C" w:rsidRPr="00EA000F" w:rsidRDefault="0075776C" w:rsidP="00EA000F">
            <w:pPr>
              <w:spacing w:after="0" w:line="240" w:lineRule="auto"/>
              <w:ind w:right="0" w:firstLine="0"/>
              <w:contextualSpacing/>
              <w:jc w:val="left"/>
              <w:rPr>
                <w:szCs w:val="24"/>
              </w:rPr>
            </w:pPr>
          </w:p>
        </w:tc>
        <w:tc>
          <w:tcPr>
            <w:tcW w:w="17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01" w:firstLine="0"/>
              <w:contextualSpacing/>
              <w:jc w:val="center"/>
              <w:rPr>
                <w:szCs w:val="24"/>
              </w:rPr>
            </w:pPr>
            <w:r w:rsidRPr="00EA000F">
              <w:rPr>
                <w:szCs w:val="24"/>
              </w:rPr>
              <w:t xml:space="preserve">4 </w:t>
            </w:r>
          </w:p>
        </w:tc>
        <w:tc>
          <w:tcPr>
            <w:tcW w:w="2820"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99" w:firstLine="0"/>
              <w:contextualSpacing/>
              <w:jc w:val="center"/>
              <w:rPr>
                <w:szCs w:val="24"/>
              </w:rPr>
            </w:pPr>
            <w:r w:rsidRPr="00EA000F">
              <w:rPr>
                <w:szCs w:val="24"/>
              </w:rPr>
              <w:t xml:space="preserve">12,71 </w:t>
            </w:r>
          </w:p>
        </w:tc>
        <w:tc>
          <w:tcPr>
            <w:tcW w:w="269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01" w:firstLine="0"/>
              <w:contextualSpacing/>
              <w:jc w:val="center"/>
              <w:rPr>
                <w:szCs w:val="24"/>
              </w:rPr>
            </w:pPr>
            <w:r w:rsidRPr="00EA000F">
              <w:rPr>
                <w:szCs w:val="24"/>
              </w:rPr>
              <w:t xml:space="preserve">12,82 </w:t>
            </w:r>
          </w:p>
        </w:tc>
      </w:tr>
      <w:tr w:rsidR="0075776C" w:rsidRPr="00EA000F">
        <w:trPr>
          <w:trHeight w:val="425"/>
        </w:trPr>
        <w:tc>
          <w:tcPr>
            <w:tcW w:w="0" w:type="auto"/>
            <w:vMerge/>
            <w:tcBorders>
              <w:top w:val="nil"/>
              <w:left w:val="single" w:sz="4" w:space="0" w:color="000000"/>
              <w:bottom w:val="nil"/>
              <w:right w:val="single" w:sz="4" w:space="0" w:color="000000"/>
            </w:tcBorders>
          </w:tcPr>
          <w:p w:rsidR="0075776C" w:rsidRPr="00EA000F" w:rsidRDefault="0075776C" w:rsidP="00EA000F">
            <w:pPr>
              <w:spacing w:after="0" w:line="240" w:lineRule="auto"/>
              <w:ind w:right="0" w:firstLine="0"/>
              <w:contextualSpacing/>
              <w:jc w:val="left"/>
              <w:rPr>
                <w:szCs w:val="24"/>
              </w:rPr>
            </w:pPr>
          </w:p>
        </w:tc>
        <w:tc>
          <w:tcPr>
            <w:tcW w:w="17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01" w:firstLine="0"/>
              <w:contextualSpacing/>
              <w:jc w:val="center"/>
              <w:rPr>
                <w:szCs w:val="24"/>
              </w:rPr>
            </w:pPr>
            <w:r w:rsidRPr="00EA000F">
              <w:rPr>
                <w:szCs w:val="24"/>
              </w:rPr>
              <w:t xml:space="preserve">5 </w:t>
            </w:r>
          </w:p>
        </w:tc>
        <w:tc>
          <w:tcPr>
            <w:tcW w:w="2820"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99" w:firstLine="0"/>
              <w:contextualSpacing/>
              <w:jc w:val="center"/>
              <w:rPr>
                <w:szCs w:val="24"/>
              </w:rPr>
            </w:pPr>
            <w:r w:rsidRPr="00EA000F">
              <w:rPr>
                <w:szCs w:val="24"/>
              </w:rPr>
              <w:t xml:space="preserve">11,89 </w:t>
            </w:r>
          </w:p>
        </w:tc>
        <w:tc>
          <w:tcPr>
            <w:tcW w:w="269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01" w:firstLine="0"/>
              <w:contextualSpacing/>
              <w:jc w:val="center"/>
              <w:rPr>
                <w:szCs w:val="24"/>
              </w:rPr>
            </w:pPr>
            <w:r w:rsidRPr="00EA000F">
              <w:rPr>
                <w:szCs w:val="24"/>
              </w:rPr>
              <w:t xml:space="preserve">11,64 </w:t>
            </w:r>
          </w:p>
        </w:tc>
      </w:tr>
      <w:tr w:rsidR="0075776C" w:rsidRPr="00EA000F">
        <w:trPr>
          <w:trHeight w:val="425"/>
        </w:trPr>
        <w:tc>
          <w:tcPr>
            <w:tcW w:w="0" w:type="auto"/>
            <w:vMerge/>
            <w:tcBorders>
              <w:top w:val="nil"/>
              <w:left w:val="single" w:sz="4" w:space="0" w:color="000000"/>
              <w:bottom w:val="nil"/>
              <w:right w:val="single" w:sz="4" w:space="0" w:color="000000"/>
            </w:tcBorders>
          </w:tcPr>
          <w:p w:rsidR="0075776C" w:rsidRPr="00EA000F" w:rsidRDefault="0075776C" w:rsidP="00EA000F">
            <w:pPr>
              <w:spacing w:after="0" w:line="240" w:lineRule="auto"/>
              <w:ind w:right="0" w:firstLine="0"/>
              <w:contextualSpacing/>
              <w:jc w:val="left"/>
              <w:rPr>
                <w:szCs w:val="24"/>
              </w:rPr>
            </w:pPr>
          </w:p>
        </w:tc>
        <w:tc>
          <w:tcPr>
            <w:tcW w:w="17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01" w:firstLine="0"/>
              <w:contextualSpacing/>
              <w:jc w:val="center"/>
              <w:rPr>
                <w:szCs w:val="24"/>
              </w:rPr>
            </w:pPr>
            <w:r w:rsidRPr="00EA000F">
              <w:rPr>
                <w:szCs w:val="24"/>
              </w:rPr>
              <w:t xml:space="preserve">8 </w:t>
            </w:r>
          </w:p>
        </w:tc>
        <w:tc>
          <w:tcPr>
            <w:tcW w:w="2820"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99" w:firstLine="0"/>
              <w:contextualSpacing/>
              <w:jc w:val="center"/>
              <w:rPr>
                <w:szCs w:val="24"/>
              </w:rPr>
            </w:pPr>
            <w:r w:rsidRPr="00EA000F">
              <w:rPr>
                <w:szCs w:val="24"/>
              </w:rPr>
              <w:t xml:space="preserve">14,13 </w:t>
            </w:r>
          </w:p>
        </w:tc>
        <w:tc>
          <w:tcPr>
            <w:tcW w:w="269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01" w:firstLine="0"/>
              <w:contextualSpacing/>
              <w:jc w:val="center"/>
              <w:rPr>
                <w:szCs w:val="24"/>
              </w:rPr>
            </w:pPr>
            <w:r w:rsidRPr="00EA000F">
              <w:rPr>
                <w:szCs w:val="24"/>
              </w:rPr>
              <w:t xml:space="preserve">12,84 </w:t>
            </w:r>
          </w:p>
        </w:tc>
      </w:tr>
      <w:tr w:rsidR="0075776C" w:rsidRPr="00EA000F">
        <w:trPr>
          <w:trHeight w:val="425"/>
        </w:trPr>
        <w:tc>
          <w:tcPr>
            <w:tcW w:w="0" w:type="auto"/>
            <w:vMerge/>
            <w:tcBorders>
              <w:top w:val="nil"/>
              <w:left w:val="single" w:sz="4" w:space="0" w:color="000000"/>
              <w:bottom w:val="single" w:sz="4" w:space="0" w:color="000000"/>
              <w:right w:val="single" w:sz="4" w:space="0" w:color="000000"/>
            </w:tcBorders>
          </w:tcPr>
          <w:p w:rsidR="0075776C" w:rsidRPr="00EA000F" w:rsidRDefault="0075776C" w:rsidP="00EA000F">
            <w:pPr>
              <w:spacing w:after="0" w:line="240" w:lineRule="auto"/>
              <w:ind w:right="0" w:firstLine="0"/>
              <w:contextualSpacing/>
              <w:jc w:val="left"/>
              <w:rPr>
                <w:szCs w:val="24"/>
              </w:rPr>
            </w:pPr>
          </w:p>
        </w:tc>
        <w:tc>
          <w:tcPr>
            <w:tcW w:w="17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01" w:firstLine="0"/>
              <w:contextualSpacing/>
              <w:jc w:val="center"/>
              <w:rPr>
                <w:szCs w:val="24"/>
              </w:rPr>
            </w:pPr>
            <w:r w:rsidRPr="00EA000F">
              <w:rPr>
                <w:szCs w:val="24"/>
              </w:rPr>
              <w:t xml:space="preserve">9 </w:t>
            </w:r>
          </w:p>
        </w:tc>
        <w:tc>
          <w:tcPr>
            <w:tcW w:w="2820"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99" w:firstLine="0"/>
              <w:contextualSpacing/>
              <w:jc w:val="center"/>
              <w:rPr>
                <w:szCs w:val="24"/>
              </w:rPr>
            </w:pPr>
            <w:r w:rsidRPr="00EA000F">
              <w:rPr>
                <w:szCs w:val="24"/>
              </w:rPr>
              <w:t xml:space="preserve">12,61 </w:t>
            </w:r>
          </w:p>
        </w:tc>
        <w:tc>
          <w:tcPr>
            <w:tcW w:w="269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01" w:firstLine="0"/>
              <w:contextualSpacing/>
              <w:jc w:val="center"/>
              <w:rPr>
                <w:szCs w:val="24"/>
              </w:rPr>
            </w:pPr>
            <w:r w:rsidRPr="00EA000F">
              <w:rPr>
                <w:szCs w:val="24"/>
              </w:rPr>
              <w:t xml:space="preserve">11,23 </w:t>
            </w:r>
          </w:p>
        </w:tc>
      </w:tr>
      <w:tr w:rsidR="0075776C" w:rsidRPr="00EA000F">
        <w:trPr>
          <w:trHeight w:val="420"/>
        </w:trPr>
        <w:tc>
          <w:tcPr>
            <w:tcW w:w="1999" w:type="dxa"/>
            <w:vMerge w:val="restart"/>
            <w:tcBorders>
              <w:top w:val="nil"/>
              <w:left w:val="single" w:sz="4" w:space="0" w:color="000000"/>
              <w:bottom w:val="single" w:sz="4" w:space="0" w:color="000000"/>
              <w:right w:val="single" w:sz="4" w:space="0" w:color="000000"/>
            </w:tcBorders>
          </w:tcPr>
          <w:p w:rsidR="0075776C" w:rsidRPr="00EA000F" w:rsidRDefault="0075776C" w:rsidP="00EA000F">
            <w:pPr>
              <w:spacing w:after="0" w:line="240" w:lineRule="auto"/>
              <w:ind w:right="0" w:firstLine="0"/>
              <w:contextualSpacing/>
              <w:jc w:val="left"/>
              <w:rPr>
                <w:szCs w:val="24"/>
              </w:rPr>
            </w:pPr>
          </w:p>
        </w:tc>
        <w:tc>
          <w:tcPr>
            <w:tcW w:w="1717" w:type="dxa"/>
            <w:tcBorders>
              <w:top w:val="nil"/>
              <w:left w:val="single" w:sz="4" w:space="0" w:color="000000"/>
              <w:bottom w:val="single" w:sz="4" w:space="0" w:color="000000"/>
              <w:right w:val="single" w:sz="4" w:space="0" w:color="000000"/>
            </w:tcBorders>
          </w:tcPr>
          <w:p w:rsidR="0075776C" w:rsidRPr="00EA000F" w:rsidRDefault="00E97711" w:rsidP="00EA000F">
            <w:pPr>
              <w:spacing w:after="0" w:line="240" w:lineRule="auto"/>
              <w:ind w:right="2" w:firstLine="0"/>
              <w:contextualSpacing/>
              <w:jc w:val="center"/>
              <w:rPr>
                <w:szCs w:val="24"/>
              </w:rPr>
            </w:pPr>
            <w:r w:rsidRPr="00EA000F">
              <w:rPr>
                <w:szCs w:val="24"/>
              </w:rPr>
              <w:t xml:space="preserve">10 </w:t>
            </w:r>
          </w:p>
        </w:tc>
        <w:tc>
          <w:tcPr>
            <w:tcW w:w="2820" w:type="dxa"/>
            <w:tcBorders>
              <w:top w:val="nil"/>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12,29 </w:t>
            </w:r>
          </w:p>
        </w:tc>
        <w:tc>
          <w:tcPr>
            <w:tcW w:w="2693" w:type="dxa"/>
            <w:tcBorders>
              <w:top w:val="nil"/>
              <w:left w:val="single" w:sz="4" w:space="0" w:color="000000"/>
              <w:bottom w:val="single" w:sz="4" w:space="0" w:color="000000"/>
              <w:right w:val="single" w:sz="4" w:space="0" w:color="000000"/>
            </w:tcBorders>
          </w:tcPr>
          <w:p w:rsidR="0075776C" w:rsidRPr="00EA000F" w:rsidRDefault="00E97711" w:rsidP="00EA000F">
            <w:pPr>
              <w:spacing w:after="0" w:line="240" w:lineRule="auto"/>
              <w:ind w:right="2" w:firstLine="0"/>
              <w:contextualSpacing/>
              <w:jc w:val="center"/>
              <w:rPr>
                <w:szCs w:val="24"/>
              </w:rPr>
            </w:pPr>
            <w:r w:rsidRPr="00EA000F">
              <w:rPr>
                <w:szCs w:val="24"/>
              </w:rPr>
              <w:t xml:space="preserve">10,72 </w:t>
            </w:r>
          </w:p>
        </w:tc>
      </w:tr>
      <w:tr w:rsidR="0075776C" w:rsidRPr="00EA000F">
        <w:trPr>
          <w:trHeight w:val="425"/>
        </w:trPr>
        <w:tc>
          <w:tcPr>
            <w:tcW w:w="0" w:type="auto"/>
            <w:vMerge/>
            <w:tcBorders>
              <w:top w:val="nil"/>
              <w:left w:val="single" w:sz="4" w:space="0" w:color="000000"/>
              <w:bottom w:val="nil"/>
              <w:right w:val="single" w:sz="4" w:space="0" w:color="000000"/>
            </w:tcBorders>
          </w:tcPr>
          <w:p w:rsidR="0075776C" w:rsidRPr="00EA000F" w:rsidRDefault="0075776C" w:rsidP="00EA000F">
            <w:pPr>
              <w:spacing w:after="0" w:line="240" w:lineRule="auto"/>
              <w:ind w:right="0" w:firstLine="0"/>
              <w:contextualSpacing/>
              <w:jc w:val="left"/>
              <w:rPr>
                <w:szCs w:val="24"/>
              </w:rPr>
            </w:pPr>
          </w:p>
        </w:tc>
        <w:tc>
          <w:tcPr>
            <w:tcW w:w="17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1" w:right="0" w:firstLine="0"/>
              <w:contextualSpacing/>
              <w:jc w:val="center"/>
              <w:rPr>
                <w:szCs w:val="24"/>
              </w:rPr>
            </w:pPr>
            <w:r w:rsidRPr="00EA000F">
              <w:rPr>
                <w:szCs w:val="24"/>
              </w:rPr>
              <w:t xml:space="preserve">10,5 </w:t>
            </w:r>
          </w:p>
        </w:tc>
        <w:tc>
          <w:tcPr>
            <w:tcW w:w="2820"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12,14 </w:t>
            </w:r>
          </w:p>
        </w:tc>
        <w:tc>
          <w:tcPr>
            <w:tcW w:w="269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2" w:firstLine="0"/>
              <w:contextualSpacing/>
              <w:jc w:val="center"/>
              <w:rPr>
                <w:szCs w:val="24"/>
              </w:rPr>
            </w:pPr>
            <w:r w:rsidRPr="00EA000F">
              <w:rPr>
                <w:szCs w:val="24"/>
              </w:rPr>
              <w:t xml:space="preserve">10,49 </w:t>
            </w:r>
          </w:p>
        </w:tc>
      </w:tr>
      <w:tr w:rsidR="0075776C" w:rsidRPr="00EA000F">
        <w:trPr>
          <w:trHeight w:val="422"/>
        </w:trPr>
        <w:tc>
          <w:tcPr>
            <w:tcW w:w="0" w:type="auto"/>
            <w:vMerge/>
            <w:tcBorders>
              <w:top w:val="nil"/>
              <w:left w:val="single" w:sz="4" w:space="0" w:color="000000"/>
              <w:bottom w:val="nil"/>
              <w:right w:val="single" w:sz="4" w:space="0" w:color="000000"/>
            </w:tcBorders>
          </w:tcPr>
          <w:p w:rsidR="0075776C" w:rsidRPr="00EA000F" w:rsidRDefault="0075776C" w:rsidP="00EA000F">
            <w:pPr>
              <w:spacing w:after="0" w:line="240" w:lineRule="auto"/>
              <w:ind w:right="0" w:firstLine="0"/>
              <w:contextualSpacing/>
              <w:jc w:val="left"/>
              <w:rPr>
                <w:szCs w:val="24"/>
              </w:rPr>
            </w:pPr>
          </w:p>
        </w:tc>
        <w:tc>
          <w:tcPr>
            <w:tcW w:w="17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2" w:firstLine="0"/>
              <w:contextualSpacing/>
              <w:jc w:val="center"/>
              <w:rPr>
                <w:szCs w:val="24"/>
              </w:rPr>
            </w:pPr>
            <w:r w:rsidRPr="00EA000F">
              <w:rPr>
                <w:szCs w:val="24"/>
              </w:rPr>
              <w:t xml:space="preserve">11 </w:t>
            </w:r>
          </w:p>
        </w:tc>
        <w:tc>
          <w:tcPr>
            <w:tcW w:w="2820"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12,01 </w:t>
            </w:r>
          </w:p>
        </w:tc>
        <w:tc>
          <w:tcPr>
            <w:tcW w:w="269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2" w:firstLine="0"/>
              <w:contextualSpacing/>
              <w:jc w:val="center"/>
              <w:rPr>
                <w:szCs w:val="24"/>
              </w:rPr>
            </w:pPr>
            <w:r w:rsidRPr="00EA000F">
              <w:rPr>
                <w:szCs w:val="24"/>
              </w:rPr>
              <w:t xml:space="preserve">10,28 </w:t>
            </w:r>
          </w:p>
        </w:tc>
      </w:tr>
      <w:tr w:rsidR="0075776C" w:rsidRPr="00EA000F">
        <w:trPr>
          <w:trHeight w:val="425"/>
        </w:trPr>
        <w:tc>
          <w:tcPr>
            <w:tcW w:w="0" w:type="auto"/>
            <w:vMerge/>
            <w:tcBorders>
              <w:top w:val="nil"/>
              <w:left w:val="single" w:sz="4" w:space="0" w:color="000000"/>
              <w:bottom w:val="nil"/>
              <w:right w:val="single" w:sz="4" w:space="0" w:color="000000"/>
            </w:tcBorders>
          </w:tcPr>
          <w:p w:rsidR="0075776C" w:rsidRPr="00EA000F" w:rsidRDefault="0075776C" w:rsidP="00EA000F">
            <w:pPr>
              <w:spacing w:after="0" w:line="240" w:lineRule="auto"/>
              <w:ind w:right="0" w:firstLine="0"/>
              <w:contextualSpacing/>
              <w:jc w:val="left"/>
              <w:rPr>
                <w:szCs w:val="24"/>
              </w:rPr>
            </w:pPr>
          </w:p>
        </w:tc>
        <w:tc>
          <w:tcPr>
            <w:tcW w:w="17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2" w:firstLine="0"/>
              <w:contextualSpacing/>
              <w:jc w:val="center"/>
              <w:rPr>
                <w:szCs w:val="24"/>
              </w:rPr>
            </w:pPr>
            <w:r w:rsidRPr="00EA000F">
              <w:rPr>
                <w:szCs w:val="24"/>
              </w:rPr>
              <w:t xml:space="preserve">12 </w:t>
            </w:r>
          </w:p>
        </w:tc>
        <w:tc>
          <w:tcPr>
            <w:tcW w:w="2820"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10,71 </w:t>
            </w:r>
          </w:p>
        </w:tc>
        <w:tc>
          <w:tcPr>
            <w:tcW w:w="269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2" w:firstLine="0"/>
              <w:contextualSpacing/>
              <w:jc w:val="center"/>
              <w:rPr>
                <w:szCs w:val="24"/>
              </w:rPr>
            </w:pPr>
            <w:r w:rsidRPr="00EA000F">
              <w:rPr>
                <w:szCs w:val="24"/>
              </w:rPr>
              <w:t xml:space="preserve">9,02 </w:t>
            </w:r>
          </w:p>
        </w:tc>
      </w:tr>
      <w:tr w:rsidR="0075776C" w:rsidRPr="00EA000F">
        <w:trPr>
          <w:trHeight w:val="425"/>
        </w:trPr>
        <w:tc>
          <w:tcPr>
            <w:tcW w:w="0" w:type="auto"/>
            <w:vMerge/>
            <w:tcBorders>
              <w:top w:val="nil"/>
              <w:left w:val="single" w:sz="4" w:space="0" w:color="000000"/>
              <w:bottom w:val="nil"/>
              <w:right w:val="single" w:sz="4" w:space="0" w:color="000000"/>
            </w:tcBorders>
          </w:tcPr>
          <w:p w:rsidR="0075776C" w:rsidRPr="00EA000F" w:rsidRDefault="0075776C" w:rsidP="00EA000F">
            <w:pPr>
              <w:spacing w:after="0" w:line="240" w:lineRule="auto"/>
              <w:ind w:right="0" w:firstLine="0"/>
              <w:contextualSpacing/>
              <w:jc w:val="left"/>
              <w:rPr>
                <w:szCs w:val="24"/>
              </w:rPr>
            </w:pPr>
          </w:p>
        </w:tc>
        <w:tc>
          <w:tcPr>
            <w:tcW w:w="17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2" w:firstLine="0"/>
              <w:contextualSpacing/>
              <w:jc w:val="center"/>
              <w:rPr>
                <w:szCs w:val="24"/>
              </w:rPr>
            </w:pPr>
            <w:r w:rsidRPr="00EA000F">
              <w:rPr>
                <w:szCs w:val="24"/>
              </w:rPr>
              <w:t xml:space="preserve">13 </w:t>
            </w:r>
          </w:p>
        </w:tc>
        <w:tc>
          <w:tcPr>
            <w:tcW w:w="2820"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11,15 </w:t>
            </w:r>
          </w:p>
        </w:tc>
        <w:tc>
          <w:tcPr>
            <w:tcW w:w="269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2" w:firstLine="0"/>
              <w:contextualSpacing/>
              <w:jc w:val="center"/>
              <w:rPr>
                <w:szCs w:val="24"/>
              </w:rPr>
            </w:pPr>
            <w:r w:rsidRPr="00EA000F">
              <w:rPr>
                <w:szCs w:val="24"/>
              </w:rPr>
              <w:t xml:space="preserve">9,24 </w:t>
            </w:r>
          </w:p>
        </w:tc>
      </w:tr>
      <w:tr w:rsidR="0075776C" w:rsidRPr="00EA000F">
        <w:trPr>
          <w:trHeight w:val="422"/>
        </w:trPr>
        <w:tc>
          <w:tcPr>
            <w:tcW w:w="0" w:type="auto"/>
            <w:vMerge/>
            <w:tcBorders>
              <w:top w:val="nil"/>
              <w:left w:val="single" w:sz="4" w:space="0" w:color="000000"/>
              <w:bottom w:val="single" w:sz="4" w:space="0" w:color="000000"/>
              <w:right w:val="single" w:sz="4" w:space="0" w:color="000000"/>
            </w:tcBorders>
          </w:tcPr>
          <w:p w:rsidR="0075776C" w:rsidRPr="00EA000F" w:rsidRDefault="0075776C" w:rsidP="00EA000F">
            <w:pPr>
              <w:spacing w:after="0" w:line="240" w:lineRule="auto"/>
              <w:ind w:right="0" w:firstLine="0"/>
              <w:contextualSpacing/>
              <w:jc w:val="left"/>
              <w:rPr>
                <w:szCs w:val="24"/>
              </w:rPr>
            </w:pPr>
          </w:p>
        </w:tc>
        <w:tc>
          <w:tcPr>
            <w:tcW w:w="17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2" w:firstLine="0"/>
              <w:contextualSpacing/>
              <w:jc w:val="center"/>
              <w:rPr>
                <w:szCs w:val="24"/>
              </w:rPr>
            </w:pPr>
            <w:r w:rsidRPr="00EA000F">
              <w:rPr>
                <w:szCs w:val="24"/>
              </w:rPr>
              <w:t xml:space="preserve">14 </w:t>
            </w:r>
          </w:p>
        </w:tc>
        <w:tc>
          <w:tcPr>
            <w:tcW w:w="2820"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11,59 </w:t>
            </w:r>
          </w:p>
        </w:tc>
        <w:tc>
          <w:tcPr>
            <w:tcW w:w="269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2" w:firstLine="0"/>
              <w:contextualSpacing/>
              <w:jc w:val="center"/>
              <w:rPr>
                <w:szCs w:val="24"/>
              </w:rPr>
            </w:pPr>
            <w:r w:rsidRPr="00EA000F">
              <w:rPr>
                <w:szCs w:val="24"/>
              </w:rPr>
              <w:t xml:space="preserve">9,46 </w:t>
            </w:r>
          </w:p>
        </w:tc>
      </w:tr>
    </w:tbl>
    <w:p w:rsidR="0075776C" w:rsidRPr="00EA000F" w:rsidRDefault="00E97711" w:rsidP="00EA000F">
      <w:pPr>
        <w:spacing w:after="0" w:line="240" w:lineRule="auto"/>
        <w:ind w:left="708" w:right="0" w:firstLine="0"/>
        <w:contextualSpacing/>
        <w:jc w:val="left"/>
        <w:rPr>
          <w:szCs w:val="24"/>
        </w:rPr>
      </w:pPr>
      <w:r w:rsidRPr="00EA000F">
        <w:rPr>
          <w:szCs w:val="24"/>
        </w:rPr>
        <w:t xml:space="preserve"> </w:t>
      </w:r>
    </w:p>
    <w:p w:rsidR="0075776C" w:rsidRPr="00EA000F" w:rsidRDefault="00E97711" w:rsidP="00EA000F">
      <w:pPr>
        <w:spacing w:after="0" w:line="240" w:lineRule="auto"/>
        <w:ind w:left="-15" w:right="55"/>
        <w:contextualSpacing/>
        <w:rPr>
          <w:szCs w:val="24"/>
        </w:rPr>
      </w:pPr>
      <w:proofErr w:type="gramStart"/>
      <w:r w:rsidRPr="00EA000F">
        <w:rPr>
          <w:szCs w:val="24"/>
        </w:rPr>
        <w:t xml:space="preserve">В случае установления повышающих надбавок к оплате труда для педагогических работников, непосредственно осуществляющих обучение, воспитание, присмотр и уход за обучающимися (воспитанниками) с ограниченными возможностями здоровья, рекомендуется соответственно увеличить значение повышающего коэффициента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потребностей в привлечении педагогических работников для реализации Программы. </w:t>
      </w:r>
      <w:proofErr w:type="gramEnd"/>
    </w:p>
    <w:p w:rsidR="0075776C" w:rsidRPr="00EA000F" w:rsidRDefault="00E97711" w:rsidP="00EA000F">
      <w:pPr>
        <w:spacing w:after="0" w:line="240" w:lineRule="auto"/>
        <w:ind w:left="-15" w:right="55"/>
        <w:contextualSpacing/>
        <w:rPr>
          <w:szCs w:val="24"/>
        </w:rPr>
      </w:pPr>
      <w:r w:rsidRPr="00EA000F">
        <w:rPr>
          <w:rFonts w:ascii="Cambria Math" w:eastAsia="Cambria Math" w:hAnsi="Cambria Math" w:cs="Cambria Math"/>
          <w:szCs w:val="24"/>
        </w:rPr>
        <w:t>𝑁</w:t>
      </w:r>
      <w:proofErr w:type="spellStart"/>
      <w:r w:rsidRPr="00EA000F">
        <w:rPr>
          <w:rFonts w:ascii="Cambria Math" w:eastAsia="Cambria Math" w:hAnsi="Cambria Math" w:cs="Cambria Math"/>
          <w:szCs w:val="24"/>
          <w:vertAlign w:val="subscript"/>
        </w:rPr>
        <w:t>увп</w:t>
      </w:r>
      <w:proofErr w:type="spellEnd"/>
      <w:r w:rsidRPr="00EA000F">
        <w:rPr>
          <w:b/>
          <w:szCs w:val="24"/>
        </w:rPr>
        <w:t xml:space="preserve"> </w:t>
      </w:r>
      <w:r w:rsidRPr="00EA000F">
        <w:rPr>
          <w:szCs w:val="24"/>
        </w:rPr>
        <w:t xml:space="preserve">– нормативные затраты на оплату труда и начисления на выплаты по оплате труда учебно-вспомогательных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75776C" w:rsidRPr="00EA000F" w:rsidRDefault="00E97711" w:rsidP="00EA000F">
      <w:pPr>
        <w:spacing w:after="0" w:line="240" w:lineRule="auto"/>
        <w:ind w:left="-15" w:right="55"/>
        <w:contextualSpacing/>
        <w:rPr>
          <w:szCs w:val="24"/>
        </w:rPr>
      </w:pPr>
      <w:r w:rsidRPr="00EA000F">
        <w:rPr>
          <w:rFonts w:ascii="Cambria Math" w:eastAsia="Cambria Math" w:hAnsi="Cambria Math" w:cs="Cambria Math"/>
          <w:szCs w:val="24"/>
        </w:rPr>
        <w:t>𝑁</w:t>
      </w:r>
      <w:proofErr w:type="spellStart"/>
      <w:proofErr w:type="gramStart"/>
      <w:r w:rsidRPr="00EA000F">
        <w:rPr>
          <w:rFonts w:ascii="Cambria Math" w:eastAsia="Cambria Math" w:hAnsi="Cambria Math" w:cs="Cambria Math"/>
          <w:szCs w:val="24"/>
          <w:vertAlign w:val="subscript"/>
        </w:rPr>
        <w:t>пр</w:t>
      </w:r>
      <w:proofErr w:type="spellEnd"/>
      <w:proofErr w:type="gramEnd"/>
      <w:r w:rsidRPr="00EA000F">
        <w:rPr>
          <w:b/>
          <w:szCs w:val="24"/>
        </w:rPr>
        <w:t xml:space="preserve"> </w:t>
      </w:r>
      <w:r w:rsidRPr="00EA000F">
        <w:rPr>
          <w:szCs w:val="24"/>
        </w:rPr>
        <w:t xml:space="preserve">– нормативные затраты на оплату труда и начисления на выплаты по оплате труда административно-управленческих и обслуживающих работников, участвующих в реализации Программы, рассчитанный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75776C" w:rsidRPr="00EA000F" w:rsidRDefault="00E97711" w:rsidP="00EA000F">
      <w:pPr>
        <w:spacing w:after="0" w:line="240" w:lineRule="auto"/>
        <w:ind w:left="-15" w:right="55" w:firstLine="769"/>
        <w:contextualSpacing/>
        <w:rPr>
          <w:szCs w:val="24"/>
        </w:rPr>
      </w:pPr>
      <w:proofErr w:type="spellStart"/>
      <w:proofErr w:type="gramStart"/>
      <w:r w:rsidRPr="00EA000F">
        <w:rPr>
          <w:i/>
          <w:szCs w:val="24"/>
        </w:rPr>
        <w:lastRenderedPageBreak/>
        <w:t>N</w:t>
      </w:r>
      <w:r w:rsidRPr="00EA000F">
        <w:rPr>
          <w:szCs w:val="24"/>
          <w:vertAlign w:val="superscript"/>
        </w:rPr>
        <w:t>от</w:t>
      </w:r>
      <w:proofErr w:type="spellEnd"/>
      <w:r w:rsidRPr="00EA000F">
        <w:rPr>
          <w:szCs w:val="24"/>
        </w:rPr>
        <w:t xml:space="preserve"> - нормативные затраты на оплату труда работников, обеспечивающих содержание зданий и особо ценного имущества, организацию предоставления общедоступного и бесплатного дошкольного образования по основным общеобразовательным программам и создающих условия для осуществления присмотра и ухода, определенные учредителем Организации в расчете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roofErr w:type="gramEnd"/>
    </w:p>
    <w:p w:rsidR="0075776C" w:rsidRPr="00EA000F" w:rsidRDefault="00E97711" w:rsidP="00EA000F">
      <w:pPr>
        <w:spacing w:after="0" w:line="240" w:lineRule="auto"/>
        <w:ind w:left="-15" w:right="55" w:firstLine="768"/>
        <w:contextualSpacing/>
        <w:rPr>
          <w:szCs w:val="24"/>
        </w:rPr>
      </w:pPr>
      <w:proofErr w:type="spellStart"/>
      <w:proofErr w:type="gramStart"/>
      <w:r w:rsidRPr="00EA000F">
        <w:rPr>
          <w:i/>
          <w:szCs w:val="24"/>
        </w:rPr>
        <w:t>N</w:t>
      </w:r>
      <w:proofErr w:type="gramEnd"/>
      <w:r w:rsidRPr="00EA000F">
        <w:rPr>
          <w:szCs w:val="24"/>
          <w:vertAlign w:val="superscript"/>
        </w:rPr>
        <w:t>ком</w:t>
      </w:r>
      <w:proofErr w:type="spellEnd"/>
      <w:r w:rsidRPr="00EA000F">
        <w:rPr>
          <w:szCs w:val="24"/>
        </w:rPr>
        <w:t xml:space="preserve"> - нормативные затраты на приобретение коммунальных услуг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75776C" w:rsidRPr="00EA000F" w:rsidRDefault="00E97711" w:rsidP="00EA000F">
      <w:pPr>
        <w:tabs>
          <w:tab w:val="center" w:pos="962"/>
          <w:tab w:val="center" w:pos="1525"/>
          <w:tab w:val="center" w:pos="2519"/>
          <w:tab w:val="center" w:pos="3872"/>
          <w:tab w:val="center" w:pos="4659"/>
          <w:tab w:val="center" w:pos="5758"/>
          <w:tab w:val="center" w:pos="7293"/>
          <w:tab w:val="right" w:pos="9417"/>
        </w:tabs>
        <w:spacing w:after="0" w:line="240" w:lineRule="auto"/>
        <w:ind w:right="0" w:firstLine="0"/>
        <w:contextualSpacing/>
        <w:jc w:val="left"/>
        <w:rPr>
          <w:szCs w:val="24"/>
        </w:rPr>
      </w:pPr>
      <w:r w:rsidRPr="00EA000F">
        <w:rPr>
          <w:rFonts w:ascii="Calibri" w:eastAsia="Calibri" w:hAnsi="Calibri" w:cs="Calibri"/>
          <w:szCs w:val="24"/>
        </w:rPr>
        <w:tab/>
      </w:r>
      <w:proofErr w:type="spellStart"/>
      <w:proofErr w:type="gramStart"/>
      <w:r w:rsidRPr="00EA000F">
        <w:rPr>
          <w:i/>
          <w:szCs w:val="24"/>
        </w:rPr>
        <w:t>N</w:t>
      </w:r>
      <w:proofErr w:type="gramEnd"/>
      <w:r w:rsidRPr="00EA000F">
        <w:rPr>
          <w:szCs w:val="24"/>
          <w:vertAlign w:val="superscript"/>
        </w:rPr>
        <w:t>зд</w:t>
      </w:r>
      <w:proofErr w:type="spellEnd"/>
      <w:r w:rsidRPr="00EA000F">
        <w:rPr>
          <w:szCs w:val="24"/>
        </w:rPr>
        <w:t xml:space="preserve"> </w:t>
      </w:r>
      <w:r w:rsidRPr="00EA000F">
        <w:rPr>
          <w:szCs w:val="24"/>
        </w:rPr>
        <w:tab/>
        <w:t xml:space="preserve">- </w:t>
      </w:r>
      <w:r w:rsidRPr="00EA000F">
        <w:rPr>
          <w:szCs w:val="24"/>
        </w:rPr>
        <w:tab/>
        <w:t xml:space="preserve">нормативные </w:t>
      </w:r>
      <w:r w:rsidRPr="00EA000F">
        <w:rPr>
          <w:szCs w:val="24"/>
        </w:rPr>
        <w:tab/>
        <w:t xml:space="preserve">затраты </w:t>
      </w:r>
      <w:r w:rsidRPr="00EA000F">
        <w:rPr>
          <w:szCs w:val="24"/>
        </w:rPr>
        <w:tab/>
        <w:t xml:space="preserve">на </w:t>
      </w:r>
      <w:r w:rsidRPr="00EA000F">
        <w:rPr>
          <w:szCs w:val="24"/>
        </w:rPr>
        <w:tab/>
        <w:t xml:space="preserve">приобретение </w:t>
      </w:r>
      <w:r w:rsidRPr="00EA000F">
        <w:rPr>
          <w:szCs w:val="24"/>
        </w:rPr>
        <w:tab/>
        <w:t xml:space="preserve">расходных </w:t>
      </w:r>
      <w:r w:rsidRPr="00EA000F">
        <w:rPr>
          <w:szCs w:val="24"/>
        </w:rPr>
        <w:tab/>
        <w:t xml:space="preserve">материалов, </w:t>
      </w:r>
    </w:p>
    <w:p w:rsidR="0075776C" w:rsidRPr="00EA000F" w:rsidRDefault="00E97711" w:rsidP="00EA000F">
      <w:pPr>
        <w:spacing w:after="0" w:line="240" w:lineRule="auto"/>
        <w:ind w:left="-15" w:right="55" w:firstLine="0"/>
        <w:contextualSpacing/>
        <w:rPr>
          <w:szCs w:val="24"/>
        </w:rPr>
      </w:pPr>
      <w:r w:rsidRPr="00EA000F">
        <w:rPr>
          <w:szCs w:val="24"/>
        </w:rPr>
        <w:t xml:space="preserve">потребляемых в процессе организации реализации Программы, на содержание зданий и строений Организации,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75776C" w:rsidRPr="00EA000F" w:rsidRDefault="00E97711" w:rsidP="00EA000F">
      <w:pPr>
        <w:spacing w:after="0" w:line="240" w:lineRule="auto"/>
        <w:ind w:left="-15" w:right="55"/>
        <w:contextualSpacing/>
        <w:rPr>
          <w:szCs w:val="24"/>
        </w:rPr>
      </w:pPr>
      <w:r w:rsidRPr="00EA000F">
        <w:rPr>
          <w:rFonts w:ascii="Cambria Math" w:eastAsia="Cambria Math" w:hAnsi="Cambria Math" w:cs="Cambria Math"/>
          <w:szCs w:val="24"/>
        </w:rPr>
        <w:t>𝑘</w:t>
      </w:r>
      <w:proofErr w:type="spellStart"/>
      <w:proofErr w:type="gramStart"/>
      <w:r w:rsidRPr="00EA000F">
        <w:rPr>
          <w:rFonts w:ascii="Cambria Math" w:eastAsia="Cambria Math" w:hAnsi="Cambria Math" w:cs="Cambria Math"/>
          <w:szCs w:val="24"/>
          <w:vertAlign w:val="subscript"/>
        </w:rPr>
        <w:t>пр</w:t>
      </w:r>
      <w:proofErr w:type="spellEnd"/>
      <w:proofErr w:type="gramEnd"/>
      <w:r w:rsidRPr="00EA000F">
        <w:rPr>
          <w:szCs w:val="24"/>
        </w:rPr>
        <w:t xml:space="preserve"> – повышающий коэффициент для расчета нормативных затрат на оказание услуг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Рекомендуемые значения коэффициента составляют: Таблица 4 - Значения повышающего коэффициента для адаптированных программ, реализуемых в группах компенсирующей и комбинированной направленностей </w:t>
      </w:r>
    </w:p>
    <w:tbl>
      <w:tblPr>
        <w:tblStyle w:val="TableGrid"/>
        <w:tblW w:w="9309" w:type="dxa"/>
        <w:tblInd w:w="-14" w:type="dxa"/>
        <w:tblCellMar>
          <w:top w:w="9" w:type="dxa"/>
          <w:left w:w="115" w:type="dxa"/>
          <w:right w:w="115" w:type="dxa"/>
        </w:tblCellMar>
        <w:tblLook w:val="04A0" w:firstRow="1" w:lastRow="0" w:firstColumn="1" w:lastColumn="0" w:noHBand="0" w:noVBand="1"/>
      </w:tblPr>
      <w:tblGrid>
        <w:gridCol w:w="4551"/>
        <w:gridCol w:w="2348"/>
        <w:gridCol w:w="2410"/>
      </w:tblGrid>
      <w:tr w:rsidR="0075776C" w:rsidRPr="00EA000F">
        <w:trPr>
          <w:trHeight w:val="1421"/>
        </w:trPr>
        <w:tc>
          <w:tcPr>
            <w:tcW w:w="4551" w:type="dxa"/>
            <w:tcBorders>
              <w:top w:val="single" w:sz="4" w:space="0" w:color="000000"/>
              <w:left w:val="single" w:sz="4" w:space="0" w:color="000000"/>
              <w:bottom w:val="single" w:sz="4" w:space="0" w:color="000000"/>
              <w:right w:val="single" w:sz="4" w:space="0" w:color="000000"/>
            </w:tcBorders>
            <w:vAlign w:val="center"/>
          </w:tcPr>
          <w:p w:rsidR="0075776C" w:rsidRPr="00EA000F" w:rsidRDefault="00E97711" w:rsidP="00EA000F">
            <w:pPr>
              <w:spacing w:after="0" w:line="240" w:lineRule="auto"/>
              <w:ind w:right="10" w:firstLine="0"/>
              <w:contextualSpacing/>
              <w:jc w:val="center"/>
              <w:rPr>
                <w:szCs w:val="24"/>
              </w:rPr>
            </w:pPr>
            <w:r w:rsidRPr="00EA000F">
              <w:rPr>
                <w:szCs w:val="24"/>
              </w:rPr>
              <w:t xml:space="preserve">возраст детей </w:t>
            </w:r>
          </w:p>
        </w:tc>
        <w:tc>
          <w:tcPr>
            <w:tcW w:w="2348" w:type="dxa"/>
            <w:tcBorders>
              <w:top w:val="single" w:sz="4" w:space="0" w:color="000000"/>
              <w:left w:val="single" w:sz="4" w:space="0" w:color="000000"/>
              <w:bottom w:val="single" w:sz="4" w:space="0" w:color="000000"/>
              <w:right w:val="single" w:sz="4" w:space="0" w:color="000000"/>
            </w:tcBorders>
            <w:vAlign w:val="center"/>
          </w:tcPr>
          <w:p w:rsidR="0075776C" w:rsidRPr="00EA000F" w:rsidRDefault="00E97711" w:rsidP="00EA000F">
            <w:pPr>
              <w:spacing w:after="0" w:line="240" w:lineRule="auto"/>
              <w:ind w:right="0" w:firstLine="0"/>
              <w:contextualSpacing/>
              <w:jc w:val="center"/>
              <w:rPr>
                <w:szCs w:val="24"/>
              </w:rPr>
            </w:pPr>
            <w:r w:rsidRPr="00EA000F">
              <w:rPr>
                <w:szCs w:val="24"/>
              </w:rPr>
              <w:t xml:space="preserve">компенсирующие группы </w:t>
            </w:r>
          </w:p>
        </w:tc>
        <w:tc>
          <w:tcPr>
            <w:tcW w:w="2410" w:type="dxa"/>
            <w:tcBorders>
              <w:top w:val="single" w:sz="4" w:space="0" w:color="000000"/>
              <w:left w:val="single" w:sz="4" w:space="0" w:color="000000"/>
              <w:bottom w:val="single" w:sz="4" w:space="0" w:color="000000"/>
              <w:right w:val="single" w:sz="4" w:space="0" w:color="000000"/>
            </w:tcBorders>
            <w:vAlign w:val="center"/>
          </w:tcPr>
          <w:p w:rsidR="0075776C" w:rsidRPr="00EA000F" w:rsidRDefault="00E97711" w:rsidP="00EA000F">
            <w:pPr>
              <w:spacing w:after="0" w:line="240" w:lineRule="auto"/>
              <w:ind w:right="0" w:firstLine="0"/>
              <w:contextualSpacing/>
              <w:jc w:val="center"/>
              <w:rPr>
                <w:szCs w:val="24"/>
              </w:rPr>
            </w:pPr>
            <w:r w:rsidRPr="00EA000F">
              <w:rPr>
                <w:szCs w:val="24"/>
              </w:rPr>
              <w:t xml:space="preserve">комбинированные группы </w:t>
            </w:r>
          </w:p>
        </w:tc>
      </w:tr>
      <w:tr w:rsidR="0075776C" w:rsidRPr="00EA000F">
        <w:trPr>
          <w:trHeight w:val="422"/>
        </w:trPr>
        <w:tc>
          <w:tcPr>
            <w:tcW w:w="455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6" w:firstLine="0"/>
              <w:contextualSpacing/>
              <w:jc w:val="center"/>
              <w:rPr>
                <w:szCs w:val="24"/>
              </w:rPr>
            </w:pPr>
            <w:r w:rsidRPr="00EA000F">
              <w:rPr>
                <w:szCs w:val="24"/>
              </w:rPr>
              <w:t xml:space="preserve">от 3-х лет до 5-ти лет </w:t>
            </w:r>
          </w:p>
        </w:tc>
        <w:tc>
          <w:tcPr>
            <w:tcW w:w="234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2" w:firstLine="0"/>
              <w:contextualSpacing/>
              <w:jc w:val="center"/>
              <w:rPr>
                <w:szCs w:val="24"/>
              </w:rPr>
            </w:pPr>
            <w:r w:rsidRPr="00EA000F">
              <w:rPr>
                <w:szCs w:val="24"/>
              </w:rPr>
              <w:t xml:space="preserve">2,6 </w:t>
            </w:r>
          </w:p>
        </w:tc>
        <w:tc>
          <w:tcPr>
            <w:tcW w:w="2410"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2" w:firstLine="0"/>
              <w:contextualSpacing/>
              <w:jc w:val="center"/>
              <w:rPr>
                <w:szCs w:val="24"/>
              </w:rPr>
            </w:pPr>
            <w:r w:rsidRPr="00EA000F">
              <w:rPr>
                <w:szCs w:val="24"/>
              </w:rPr>
              <w:t xml:space="preserve">1,3 </w:t>
            </w:r>
          </w:p>
        </w:tc>
      </w:tr>
      <w:tr w:rsidR="0075776C" w:rsidRPr="00EA000F">
        <w:trPr>
          <w:trHeight w:val="425"/>
        </w:trPr>
        <w:tc>
          <w:tcPr>
            <w:tcW w:w="455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6" w:firstLine="0"/>
              <w:contextualSpacing/>
              <w:jc w:val="center"/>
              <w:rPr>
                <w:szCs w:val="24"/>
              </w:rPr>
            </w:pPr>
            <w:r w:rsidRPr="00EA000F">
              <w:rPr>
                <w:szCs w:val="24"/>
              </w:rPr>
              <w:t xml:space="preserve">от 5-ти лет и старше </w:t>
            </w:r>
          </w:p>
        </w:tc>
        <w:tc>
          <w:tcPr>
            <w:tcW w:w="234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2" w:firstLine="0"/>
              <w:contextualSpacing/>
              <w:jc w:val="center"/>
              <w:rPr>
                <w:szCs w:val="24"/>
              </w:rPr>
            </w:pPr>
            <w:r w:rsidRPr="00EA000F">
              <w:rPr>
                <w:szCs w:val="24"/>
              </w:rPr>
              <w:t xml:space="preserve">5,5 </w:t>
            </w:r>
          </w:p>
        </w:tc>
        <w:tc>
          <w:tcPr>
            <w:tcW w:w="2410"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2" w:firstLine="0"/>
              <w:contextualSpacing/>
              <w:jc w:val="center"/>
              <w:rPr>
                <w:szCs w:val="24"/>
              </w:rPr>
            </w:pPr>
            <w:r w:rsidRPr="00EA000F">
              <w:rPr>
                <w:szCs w:val="24"/>
              </w:rPr>
              <w:t xml:space="preserve">2,75 </w:t>
            </w:r>
          </w:p>
        </w:tc>
      </w:tr>
    </w:tbl>
    <w:p w:rsidR="0075776C" w:rsidRPr="00EA000F" w:rsidRDefault="00E97711" w:rsidP="00EA000F">
      <w:pPr>
        <w:spacing w:after="0" w:line="240" w:lineRule="auto"/>
        <w:ind w:left="708" w:right="0" w:firstLine="0"/>
        <w:contextualSpacing/>
        <w:jc w:val="left"/>
        <w:rPr>
          <w:szCs w:val="24"/>
        </w:rPr>
      </w:pPr>
      <w:r w:rsidRPr="00EA000F">
        <w:rPr>
          <w:szCs w:val="24"/>
        </w:rPr>
        <w:t xml:space="preserve"> </w:t>
      </w:r>
    </w:p>
    <w:p w:rsidR="0075776C" w:rsidRPr="00EA000F" w:rsidRDefault="00E97711" w:rsidP="00EA000F">
      <w:pPr>
        <w:spacing w:after="0" w:line="240" w:lineRule="auto"/>
        <w:ind w:left="-15" w:right="55"/>
        <w:contextualSpacing/>
        <w:rPr>
          <w:szCs w:val="24"/>
        </w:rPr>
      </w:pPr>
      <w:r w:rsidRPr="00EA000F">
        <w:rPr>
          <w:rFonts w:ascii="Cambria Math" w:eastAsia="Cambria Math" w:hAnsi="Cambria Math" w:cs="Cambria Math"/>
          <w:szCs w:val="24"/>
        </w:rPr>
        <w:t>𝑁</w:t>
      </w:r>
      <w:r w:rsidRPr="00EA000F">
        <w:rPr>
          <w:rFonts w:ascii="Cambria Math" w:eastAsia="Cambria Math" w:hAnsi="Cambria Math" w:cs="Cambria Math"/>
          <w:szCs w:val="24"/>
          <w:vertAlign w:val="subscript"/>
        </w:rPr>
        <w:t>с</w:t>
      </w:r>
      <w:r w:rsidRPr="00EA000F">
        <w:rPr>
          <w:b/>
          <w:szCs w:val="24"/>
        </w:rPr>
        <w:t xml:space="preserve"> </w:t>
      </w:r>
      <w:r w:rsidRPr="00EA000F">
        <w:rPr>
          <w:szCs w:val="24"/>
        </w:rPr>
        <w:t xml:space="preserve">– нормативные затраты на средства обучения и воспитания, используемые при реализации основной общеобразовательной программы дошкольного образования, определенные в расчете на одну услугу.  </w:t>
      </w:r>
    </w:p>
    <w:p w:rsidR="0075776C" w:rsidRPr="00EA000F" w:rsidRDefault="00E97711" w:rsidP="00EA000F">
      <w:pPr>
        <w:spacing w:after="0" w:line="240" w:lineRule="auto"/>
        <w:ind w:left="-15" w:right="55"/>
        <w:contextualSpacing/>
        <w:rPr>
          <w:szCs w:val="24"/>
        </w:rPr>
      </w:pPr>
      <w:r w:rsidRPr="00EA000F">
        <w:rPr>
          <w:rFonts w:ascii="Cambria Math" w:eastAsia="Cambria Math" w:hAnsi="Cambria Math" w:cs="Cambria Math"/>
          <w:szCs w:val="24"/>
        </w:rPr>
        <w:t>𝑘</w:t>
      </w:r>
      <w:proofErr w:type="spellStart"/>
      <w:proofErr w:type="gramStart"/>
      <w:r w:rsidRPr="00EA000F">
        <w:rPr>
          <w:rFonts w:ascii="Cambria Math" w:eastAsia="Cambria Math" w:hAnsi="Cambria Math" w:cs="Cambria Math"/>
          <w:szCs w:val="24"/>
          <w:vertAlign w:val="subscript"/>
        </w:rPr>
        <w:t>пр</w:t>
      </w:r>
      <w:proofErr w:type="spellEnd"/>
      <w:proofErr w:type="gramEnd"/>
      <w:r w:rsidRPr="00EA000F">
        <w:rPr>
          <w:szCs w:val="24"/>
        </w:rPr>
        <w:t xml:space="preserve"> – повышающий коэффициент для расчета нормативных затрат на средства обучения и воспитания для услуги по реализации адаптированной основной общеобразовательной программы дошкольного образования, учитывающий особенности изменения условий комплектования групп. Рекомендуемое значение коэффициента составляет от 2,59 до 3,2. </w:t>
      </w:r>
    </w:p>
    <w:p w:rsidR="0075776C" w:rsidRPr="00EA000F" w:rsidRDefault="00E97711" w:rsidP="00EA000F">
      <w:pPr>
        <w:spacing w:after="0" w:line="240" w:lineRule="auto"/>
        <w:ind w:left="-15" w:right="55"/>
        <w:contextualSpacing/>
        <w:rPr>
          <w:szCs w:val="24"/>
        </w:rPr>
      </w:pPr>
      <w:r w:rsidRPr="00EA000F">
        <w:rPr>
          <w:rFonts w:ascii="Cambria Math" w:eastAsia="Cambria Math" w:hAnsi="Cambria Math" w:cs="Cambria Math"/>
          <w:szCs w:val="24"/>
        </w:rPr>
        <w:t>𝑁</w:t>
      </w:r>
      <w:proofErr w:type="spellStart"/>
      <w:r w:rsidRPr="00EA000F">
        <w:rPr>
          <w:rFonts w:ascii="Cambria Math" w:eastAsia="Cambria Math" w:hAnsi="Cambria Math" w:cs="Cambria Math"/>
          <w:szCs w:val="24"/>
          <w:vertAlign w:val="subscript"/>
        </w:rPr>
        <w:t>пк</w:t>
      </w:r>
      <w:proofErr w:type="spellEnd"/>
      <w:r w:rsidRPr="00EA000F">
        <w:rPr>
          <w:b/>
          <w:szCs w:val="24"/>
        </w:rPr>
        <w:t xml:space="preserve"> </w:t>
      </w:r>
      <w:r w:rsidRPr="00EA000F">
        <w:rPr>
          <w:szCs w:val="24"/>
        </w:rPr>
        <w:t xml:space="preserve">– нормативные затраты на обеспечение дополнительного профессионального образования педагогических работников, рассчитанные на одну услугу по реализации основной общеобразовательной программы дошкольного образования, с учетом возраста детей и режима их пребывания в группе. </w:t>
      </w:r>
    </w:p>
    <w:p w:rsidR="0075776C" w:rsidRPr="00EA000F" w:rsidRDefault="00E97711" w:rsidP="00EA000F">
      <w:pPr>
        <w:spacing w:after="0" w:line="240" w:lineRule="auto"/>
        <w:ind w:left="-15" w:right="55"/>
        <w:contextualSpacing/>
        <w:rPr>
          <w:szCs w:val="24"/>
        </w:rPr>
      </w:pPr>
      <w:proofErr w:type="gramStart"/>
      <w:r w:rsidRPr="00EA000F">
        <w:rPr>
          <w:b/>
          <w:szCs w:val="24"/>
        </w:rPr>
        <w:t xml:space="preserve">Объем финансового обеспечения реализации </w:t>
      </w:r>
      <w:r w:rsidRPr="00EA000F">
        <w:rPr>
          <w:szCs w:val="24"/>
        </w:rPr>
        <w:t xml:space="preserve">Программы на уровне Организации осуществляется в пределах объёмов средств на текущий финансовый год и используется для осуществления расходов, необходимых для реализации Программы, в том числе оплаты труда всех категорий персонала, участвующего в ее реализации, приобретения средств обучения, обеспечения дополнительного профессионального образования педагогических работников и организации функционирования Организации.  </w:t>
      </w:r>
      <w:proofErr w:type="gramEnd"/>
    </w:p>
    <w:p w:rsidR="0075776C" w:rsidRPr="00EA000F" w:rsidRDefault="00E97711" w:rsidP="00EA000F">
      <w:pPr>
        <w:spacing w:after="0" w:line="240" w:lineRule="auto"/>
        <w:ind w:left="-15" w:right="55"/>
        <w:contextualSpacing/>
        <w:rPr>
          <w:szCs w:val="24"/>
        </w:rPr>
      </w:pPr>
      <w:r w:rsidRPr="00EA000F">
        <w:rPr>
          <w:b/>
          <w:szCs w:val="24"/>
        </w:rPr>
        <w:t xml:space="preserve">Порядок, размеры и условия оплаты труда отдельных категорий работников организации, в том числе распределения стимулирующих выплат, </w:t>
      </w:r>
      <w:r w:rsidRPr="00EA000F">
        <w:rPr>
          <w:szCs w:val="24"/>
        </w:rPr>
        <w:t xml:space="preserve">определяются в локальных правовых актах Организации и (или) в коллективных договорах. В локальных правовых актах о стимулирующих выплатах, в том числе, определяются критерии и показатели результативности и качества, разработанные в соответствии с требованиями ФГОС </w:t>
      </w:r>
      <w:proofErr w:type="gramStart"/>
      <w:r w:rsidRPr="00EA000F">
        <w:rPr>
          <w:szCs w:val="24"/>
        </w:rPr>
        <w:t>ДО</w:t>
      </w:r>
      <w:proofErr w:type="gramEnd"/>
      <w:r w:rsidRPr="00EA000F">
        <w:rPr>
          <w:szCs w:val="24"/>
        </w:rPr>
        <w:t xml:space="preserve"> </w:t>
      </w:r>
      <w:proofErr w:type="gramStart"/>
      <w:r w:rsidRPr="00EA000F">
        <w:rPr>
          <w:szCs w:val="24"/>
        </w:rPr>
        <w:t>к</w:t>
      </w:r>
      <w:proofErr w:type="gramEnd"/>
      <w:r w:rsidRPr="00EA000F">
        <w:rPr>
          <w:szCs w:val="24"/>
        </w:rPr>
        <w:t xml:space="preserve"> условиям реализации Программы. В распределении стимулирующей части фонда оплаты труда предусматривается участие органов самоуправления Организации. </w:t>
      </w:r>
    </w:p>
    <w:p w:rsidR="0075776C" w:rsidRPr="00EA000F" w:rsidRDefault="00E97711" w:rsidP="00EA000F">
      <w:pPr>
        <w:spacing w:after="0" w:line="240" w:lineRule="auto"/>
        <w:ind w:left="-15" w:right="55"/>
        <w:contextualSpacing/>
        <w:rPr>
          <w:szCs w:val="24"/>
        </w:rPr>
      </w:pPr>
      <w:r w:rsidRPr="00EA000F">
        <w:rPr>
          <w:szCs w:val="24"/>
        </w:rPr>
        <w:lastRenderedPageBreak/>
        <w:t xml:space="preserve">Организация самостоятельно устанавливает предмет закупок, количество и стоимость приобретаемых средств обучения, а также перечень работ для обеспечения требований к условиям реализации Программы. </w:t>
      </w:r>
    </w:p>
    <w:p w:rsidR="0075776C" w:rsidRPr="00EA000F" w:rsidRDefault="00E97711" w:rsidP="00EA000F">
      <w:pPr>
        <w:spacing w:after="0" w:line="240" w:lineRule="auto"/>
        <w:ind w:left="708" w:right="0" w:firstLine="0"/>
        <w:contextualSpacing/>
        <w:jc w:val="left"/>
        <w:rPr>
          <w:szCs w:val="24"/>
        </w:rPr>
      </w:pPr>
      <w:r w:rsidRPr="00EA000F">
        <w:rPr>
          <w:b/>
          <w:szCs w:val="24"/>
        </w:rPr>
        <w:t xml:space="preserve"> </w:t>
      </w:r>
    </w:p>
    <w:p w:rsidR="0075776C" w:rsidRPr="00EA000F" w:rsidRDefault="00E97711" w:rsidP="00EA000F">
      <w:pPr>
        <w:pStyle w:val="2"/>
        <w:spacing w:after="0" w:line="240" w:lineRule="auto"/>
        <w:ind w:left="-5" w:right="45"/>
        <w:contextualSpacing/>
        <w:rPr>
          <w:szCs w:val="24"/>
        </w:rPr>
      </w:pPr>
      <w:r w:rsidRPr="00EA000F">
        <w:rPr>
          <w:szCs w:val="24"/>
        </w:rPr>
        <w:t>3.6. Планирование образовательной деятельности</w:t>
      </w:r>
      <w:r w:rsidRPr="00EA000F">
        <w:rPr>
          <w:szCs w:val="24"/>
          <w:u w:val="none"/>
        </w:rPr>
        <w:t xml:space="preserve"> </w:t>
      </w:r>
    </w:p>
    <w:p w:rsidR="0075776C" w:rsidRPr="00EA000F" w:rsidRDefault="00E97711" w:rsidP="00EA000F">
      <w:pPr>
        <w:spacing w:after="0" w:line="240" w:lineRule="auto"/>
        <w:ind w:left="-15" w:right="55"/>
        <w:contextualSpacing/>
        <w:rPr>
          <w:szCs w:val="24"/>
        </w:rPr>
      </w:pPr>
      <w:r w:rsidRPr="00EA000F">
        <w:rPr>
          <w:szCs w:val="24"/>
        </w:rPr>
        <w:t xml:space="preserve">Программно-методическое обеспечение образовательного процесса как одно из основных условий реализации индивидуальной образовательной программы ориентировано на возможность постоянного и устойчивого доступа для всех субъектов образовательного процесса к любой информации.  </w:t>
      </w:r>
    </w:p>
    <w:p w:rsidR="0075776C" w:rsidRPr="00EA000F" w:rsidRDefault="00E97711" w:rsidP="00EA000F">
      <w:pPr>
        <w:spacing w:after="0" w:line="240" w:lineRule="auto"/>
        <w:ind w:left="-15" w:right="55"/>
        <w:contextualSpacing/>
        <w:rPr>
          <w:szCs w:val="24"/>
        </w:rPr>
      </w:pPr>
      <w:r w:rsidRPr="00EA000F">
        <w:rPr>
          <w:szCs w:val="24"/>
        </w:rPr>
        <w:t xml:space="preserve">Дошкольные образовательные организации должны реализовывать различные программы: коррекционные, вариативные, дополнительного образования. </w:t>
      </w:r>
    </w:p>
    <w:p w:rsidR="0075776C" w:rsidRPr="00EA000F" w:rsidRDefault="00E97711" w:rsidP="00EA000F">
      <w:pPr>
        <w:spacing w:after="0" w:line="240" w:lineRule="auto"/>
        <w:ind w:left="-15" w:right="55"/>
        <w:contextualSpacing/>
        <w:rPr>
          <w:szCs w:val="24"/>
        </w:rPr>
      </w:pPr>
      <w:r w:rsidRPr="00EA000F">
        <w:rPr>
          <w:szCs w:val="24"/>
        </w:rPr>
        <w:t xml:space="preserve">Дошкольные образовательные организации выбирают для работы программы из числа рекомендованных к применению ДОО и адаптируют их с учетом особенностей контингента конкретной группы или организации.  </w:t>
      </w:r>
    </w:p>
    <w:p w:rsidR="0075776C" w:rsidRPr="00EA000F" w:rsidRDefault="00E97711" w:rsidP="00EA000F">
      <w:pPr>
        <w:spacing w:after="0" w:line="240" w:lineRule="auto"/>
        <w:ind w:left="-15" w:right="55"/>
        <w:contextualSpacing/>
        <w:rPr>
          <w:szCs w:val="24"/>
        </w:rPr>
      </w:pPr>
      <w:r w:rsidRPr="00EA000F">
        <w:rPr>
          <w:szCs w:val="24"/>
        </w:rPr>
        <w:t xml:space="preserve">Для детей с РАС обязательно должны быть предусмотрены занятия по коррекции недостатков двигательных, речевых и психических функций, в зависимости от имеющихся у детей нарушений. </w:t>
      </w:r>
    </w:p>
    <w:p w:rsidR="0075776C" w:rsidRPr="00EA000F" w:rsidRDefault="00E97711" w:rsidP="00EA000F">
      <w:pPr>
        <w:spacing w:after="0" w:line="240" w:lineRule="auto"/>
        <w:ind w:left="-15" w:right="55"/>
        <w:contextualSpacing/>
        <w:rPr>
          <w:szCs w:val="24"/>
        </w:rPr>
      </w:pPr>
      <w:r w:rsidRPr="00EA000F">
        <w:rPr>
          <w:szCs w:val="24"/>
        </w:rPr>
        <w:t xml:space="preserve">Коррекционно-развивающее воздействие осуществляется на основе использования разнообразных практических, наглядных и словесных, двигательно-кинестетических методов. </w:t>
      </w:r>
    </w:p>
    <w:p w:rsidR="0075776C" w:rsidRPr="00EA000F" w:rsidRDefault="00E97711" w:rsidP="00EA000F">
      <w:pPr>
        <w:spacing w:after="0" w:line="240" w:lineRule="auto"/>
        <w:ind w:left="-15" w:right="55"/>
        <w:contextualSpacing/>
        <w:rPr>
          <w:szCs w:val="24"/>
        </w:rPr>
      </w:pPr>
      <w:r w:rsidRPr="00EA000F">
        <w:rPr>
          <w:szCs w:val="24"/>
        </w:rPr>
        <w:t xml:space="preserve">Выделяются следующие формы работы с детьми с РАС: индивидуальные, подгрупповые и фронтальные в соответствие с медицинскими показаниями. </w:t>
      </w:r>
    </w:p>
    <w:p w:rsidR="0075776C" w:rsidRPr="00EA000F" w:rsidRDefault="00E97711" w:rsidP="00EA000F">
      <w:pPr>
        <w:spacing w:after="0" w:line="240" w:lineRule="auto"/>
        <w:ind w:left="-15" w:right="55"/>
        <w:contextualSpacing/>
        <w:rPr>
          <w:szCs w:val="24"/>
        </w:rPr>
      </w:pPr>
      <w:r w:rsidRPr="00EA000F">
        <w:rPr>
          <w:szCs w:val="24"/>
        </w:rPr>
        <w:t xml:space="preserve">В зависимости от структуры нарушений коррекционно-развивающая работа с детьми данной категории должна строиться дифференцированно. </w:t>
      </w:r>
    </w:p>
    <w:p w:rsidR="0075776C" w:rsidRPr="00EA000F" w:rsidRDefault="00E97711" w:rsidP="00EA000F">
      <w:pPr>
        <w:spacing w:after="0" w:line="240" w:lineRule="auto"/>
        <w:ind w:left="708" w:right="0" w:firstLine="0"/>
        <w:contextualSpacing/>
        <w:jc w:val="left"/>
        <w:rPr>
          <w:szCs w:val="24"/>
        </w:rPr>
      </w:pPr>
      <w:r w:rsidRPr="00EA000F">
        <w:rPr>
          <w:b/>
          <w:szCs w:val="24"/>
        </w:rPr>
        <w:t xml:space="preserve"> </w:t>
      </w:r>
    </w:p>
    <w:p w:rsidR="0075776C" w:rsidRPr="00EA000F" w:rsidRDefault="00E97711" w:rsidP="00EA000F">
      <w:pPr>
        <w:pStyle w:val="6"/>
        <w:spacing w:after="0" w:line="240" w:lineRule="auto"/>
        <w:ind w:left="-5" w:right="45"/>
        <w:contextualSpacing/>
        <w:rPr>
          <w:szCs w:val="24"/>
        </w:rPr>
      </w:pPr>
      <w:r w:rsidRPr="00EA000F">
        <w:rPr>
          <w:szCs w:val="24"/>
        </w:rPr>
        <w:t>3.7. Режим дня и распорядок</w:t>
      </w:r>
      <w:r w:rsidRPr="00EA000F">
        <w:rPr>
          <w:szCs w:val="24"/>
          <w:u w:val="none"/>
        </w:rPr>
        <w:t xml:space="preserve"> </w:t>
      </w:r>
    </w:p>
    <w:p w:rsidR="0075776C" w:rsidRPr="00EA000F" w:rsidRDefault="00E97711" w:rsidP="00EA000F">
      <w:pPr>
        <w:spacing w:after="0" w:line="240" w:lineRule="auto"/>
        <w:ind w:left="10" w:right="56" w:hanging="10"/>
        <w:contextualSpacing/>
        <w:jc w:val="right"/>
        <w:rPr>
          <w:szCs w:val="24"/>
        </w:rPr>
      </w:pPr>
      <w:r w:rsidRPr="00EA000F">
        <w:rPr>
          <w:szCs w:val="24"/>
        </w:rPr>
        <w:t xml:space="preserve">Временной режим образования воспитанников с РАС (учебный год, учебная неделя, день) устанавливается в соответствии с законодательно закрепленными  нормативами (ФЗ «Об образовании в РФ», СанПиН, приказы Министерства образования и др.), а также локальными актами дошкольной образовательной организации. </w:t>
      </w:r>
    </w:p>
    <w:p w:rsidR="0075776C" w:rsidRPr="00EA000F" w:rsidRDefault="00E97711" w:rsidP="00EA000F">
      <w:pPr>
        <w:spacing w:after="0" w:line="240" w:lineRule="auto"/>
        <w:ind w:left="-15" w:right="55"/>
        <w:contextualSpacing/>
        <w:rPr>
          <w:szCs w:val="24"/>
        </w:rPr>
      </w:pPr>
      <w:r w:rsidRPr="00EA000F">
        <w:rPr>
          <w:szCs w:val="24"/>
        </w:rPr>
        <w:t xml:space="preserve">Программа оставляет за Организацией право на самостоятельное определение режима и распорядка дня, устанавливаемых с учетом условий реализации программы Организации, потребностей участников образовательных отношений, особенностей реализуемых авторских вариативных образовательных программ, в </w:t>
      </w:r>
      <w:proofErr w:type="spellStart"/>
      <w:r w:rsidRPr="00EA000F">
        <w:rPr>
          <w:szCs w:val="24"/>
        </w:rPr>
        <w:t>т.ч</w:t>
      </w:r>
      <w:proofErr w:type="spellEnd"/>
      <w:r w:rsidRPr="00EA000F">
        <w:rPr>
          <w:szCs w:val="24"/>
        </w:rPr>
        <w:t xml:space="preserve">. программ дополнительного образования дошкольников и других особенностей образовательной деятельности, а также санитарно-эпидемиологических требований. </w:t>
      </w:r>
    </w:p>
    <w:p w:rsidR="0075776C" w:rsidRPr="00EA000F" w:rsidRDefault="00E97711" w:rsidP="00EA000F">
      <w:pPr>
        <w:spacing w:after="0" w:line="240" w:lineRule="auto"/>
        <w:ind w:left="708" w:right="0" w:firstLine="0"/>
        <w:contextualSpacing/>
        <w:jc w:val="left"/>
        <w:rPr>
          <w:szCs w:val="24"/>
        </w:rPr>
      </w:pPr>
      <w:r w:rsidRPr="00EA000F">
        <w:rPr>
          <w:b/>
          <w:szCs w:val="24"/>
        </w:rPr>
        <w:t xml:space="preserve"> </w:t>
      </w:r>
    </w:p>
    <w:p w:rsidR="0075776C" w:rsidRPr="00EA000F" w:rsidRDefault="00E97711" w:rsidP="00EA000F">
      <w:pPr>
        <w:spacing w:after="0" w:line="240" w:lineRule="auto"/>
        <w:ind w:left="-5" w:right="45" w:hanging="10"/>
        <w:contextualSpacing/>
        <w:rPr>
          <w:szCs w:val="24"/>
        </w:rPr>
      </w:pPr>
      <w:r w:rsidRPr="00EA000F">
        <w:rPr>
          <w:b/>
          <w:szCs w:val="24"/>
          <w:u w:val="single" w:color="000000"/>
        </w:rPr>
        <w:t>3.8. Перспективы работы по совершенствованию и развитию содержания</w:t>
      </w:r>
      <w:r w:rsidRPr="00EA000F">
        <w:rPr>
          <w:b/>
          <w:szCs w:val="24"/>
        </w:rPr>
        <w:t xml:space="preserve"> </w:t>
      </w:r>
      <w:r w:rsidRPr="00EA000F">
        <w:rPr>
          <w:b/>
          <w:szCs w:val="24"/>
          <w:u w:val="single" w:color="000000"/>
        </w:rPr>
        <w:t xml:space="preserve">Программы и </w:t>
      </w:r>
      <w:proofErr w:type="gramStart"/>
      <w:r w:rsidRPr="00EA000F">
        <w:rPr>
          <w:b/>
          <w:szCs w:val="24"/>
          <w:u w:val="single" w:color="000000"/>
        </w:rPr>
        <w:t>обеспечивающих</w:t>
      </w:r>
      <w:proofErr w:type="gramEnd"/>
      <w:r w:rsidRPr="00EA000F">
        <w:rPr>
          <w:b/>
          <w:szCs w:val="24"/>
          <w:u w:val="single" w:color="000000"/>
        </w:rPr>
        <w:t xml:space="preserve"> ее реализацию нормативно-правовых, финансовых,</w:t>
      </w:r>
      <w:r w:rsidRPr="00EA000F">
        <w:rPr>
          <w:b/>
          <w:szCs w:val="24"/>
        </w:rPr>
        <w:t xml:space="preserve"> </w:t>
      </w:r>
      <w:r w:rsidRPr="00EA000F">
        <w:rPr>
          <w:b/>
          <w:szCs w:val="24"/>
          <w:u w:val="single" w:color="000000"/>
        </w:rPr>
        <w:t>научно-методических, кадровых, информационных и материально-технических</w:t>
      </w:r>
      <w:r w:rsidRPr="00EA000F">
        <w:rPr>
          <w:b/>
          <w:szCs w:val="24"/>
        </w:rPr>
        <w:t xml:space="preserve"> </w:t>
      </w:r>
    </w:p>
    <w:p w:rsidR="0075776C" w:rsidRPr="00EA000F" w:rsidRDefault="00E97711" w:rsidP="00EA000F">
      <w:pPr>
        <w:pStyle w:val="6"/>
        <w:spacing w:after="0" w:line="240" w:lineRule="auto"/>
        <w:ind w:left="-5" w:right="45"/>
        <w:contextualSpacing/>
        <w:rPr>
          <w:szCs w:val="24"/>
        </w:rPr>
      </w:pPr>
      <w:r w:rsidRPr="00EA000F">
        <w:rPr>
          <w:szCs w:val="24"/>
        </w:rPr>
        <w:t>ресурсов</w:t>
      </w:r>
      <w:r w:rsidRPr="00EA000F">
        <w:rPr>
          <w:szCs w:val="24"/>
          <w:u w:val="none"/>
        </w:rPr>
        <w:t xml:space="preserve">  </w:t>
      </w:r>
    </w:p>
    <w:p w:rsidR="0075776C" w:rsidRPr="00EA000F" w:rsidRDefault="00E97711" w:rsidP="00EA000F">
      <w:pPr>
        <w:spacing w:after="0" w:line="240" w:lineRule="auto"/>
        <w:ind w:left="-15" w:right="55"/>
        <w:contextualSpacing/>
        <w:rPr>
          <w:szCs w:val="24"/>
        </w:rPr>
      </w:pPr>
      <w:r w:rsidRPr="00EA000F">
        <w:rPr>
          <w:szCs w:val="24"/>
        </w:rPr>
        <w:t xml:space="preserve">В соответствии с требованиями ФГОС ДО конкретное содержание образовательных областей может реализовываться в различных видах деятельности: игровой (включая сюжетно-ролевую игру, игры с правилами и др.), коммуникативной (общение и взаимодействие </w:t>
      </w:r>
      <w:proofErr w:type="gramStart"/>
      <w:r w:rsidRPr="00EA000F">
        <w:rPr>
          <w:szCs w:val="24"/>
        </w:rPr>
        <w:t>со</w:t>
      </w:r>
      <w:proofErr w:type="gramEnd"/>
      <w:r w:rsidRPr="00EA000F">
        <w:rPr>
          <w:szCs w:val="24"/>
        </w:rPr>
        <w:t xml:space="preserve"> взрослыми и сверстниками), </w:t>
      </w:r>
      <w:proofErr w:type="spellStart"/>
      <w:r w:rsidRPr="00EA000F">
        <w:rPr>
          <w:szCs w:val="24"/>
        </w:rPr>
        <w:t>познавательноисследовательской</w:t>
      </w:r>
      <w:proofErr w:type="spellEnd"/>
      <w:r w:rsidRPr="00EA000F">
        <w:rPr>
          <w:szCs w:val="24"/>
        </w:rPr>
        <w:t xml:space="preserve"> (исследование объектов окружающего мира и экспериментирование с ними), восприятии художественной литературы и фольклора, самообслуживании и элементарном бытовом труде, конструировании из различного материала, включая конструкторы, модули, бумагу, </w:t>
      </w:r>
      <w:proofErr w:type="gramStart"/>
      <w:r w:rsidRPr="00EA000F">
        <w:rPr>
          <w:szCs w:val="24"/>
        </w:rPr>
        <w:t xml:space="preserve">природный и иной материал, изобразительной (рисование, лепка, аппликация), музыкальной (восприятие и понимание смысла музыкальных произведений, пение, музыкально-ритмические движения, игра на детских музыкальных инструментах, театрализованная деятельность), двигательной (овладение основными движениями). </w:t>
      </w:r>
      <w:proofErr w:type="gramEnd"/>
    </w:p>
    <w:p w:rsidR="0075776C" w:rsidRPr="00EA000F" w:rsidRDefault="00E97711" w:rsidP="00EA000F">
      <w:pPr>
        <w:spacing w:after="0" w:line="240" w:lineRule="auto"/>
        <w:ind w:left="-15" w:right="55"/>
        <w:contextualSpacing/>
        <w:rPr>
          <w:szCs w:val="24"/>
        </w:rPr>
      </w:pPr>
      <w:r w:rsidRPr="00EA000F">
        <w:rPr>
          <w:szCs w:val="24"/>
        </w:rPr>
        <w:lastRenderedPageBreak/>
        <w:t xml:space="preserve">Подбор игрушек и оборудования для организации данных видов деятельности в дошкольном возрасте представлен перечнями, составленными по возрастным группам, отраженными в организационном разделе. </w:t>
      </w:r>
    </w:p>
    <w:p w:rsidR="0075776C" w:rsidRPr="00EA000F" w:rsidRDefault="00E97711" w:rsidP="00EA000F">
      <w:pPr>
        <w:spacing w:after="0" w:line="240" w:lineRule="auto"/>
        <w:ind w:left="708" w:right="0" w:firstLine="0"/>
        <w:contextualSpacing/>
        <w:jc w:val="left"/>
        <w:rPr>
          <w:szCs w:val="24"/>
        </w:rPr>
      </w:pPr>
      <w:r w:rsidRPr="00EA000F">
        <w:rPr>
          <w:b/>
          <w:szCs w:val="24"/>
        </w:rPr>
        <w:t xml:space="preserve"> </w:t>
      </w:r>
    </w:p>
    <w:p w:rsidR="0075776C" w:rsidRPr="00EA000F" w:rsidRDefault="00E97711" w:rsidP="00EA000F">
      <w:pPr>
        <w:pStyle w:val="7"/>
        <w:spacing w:after="0" w:line="240" w:lineRule="auto"/>
        <w:ind w:left="-5" w:right="45"/>
        <w:contextualSpacing/>
        <w:jc w:val="both"/>
        <w:rPr>
          <w:szCs w:val="24"/>
        </w:rPr>
      </w:pPr>
      <w:r w:rsidRPr="00EA000F">
        <w:rPr>
          <w:szCs w:val="24"/>
          <w:u w:val="single" w:color="000000"/>
        </w:rPr>
        <w:t>3.9. Перечень нормативных и нормативно-методических документов</w:t>
      </w:r>
      <w:r w:rsidRPr="00EA000F">
        <w:rPr>
          <w:szCs w:val="24"/>
        </w:rPr>
        <w:t xml:space="preserve">  </w:t>
      </w:r>
    </w:p>
    <w:p w:rsidR="0075776C" w:rsidRPr="00EA000F" w:rsidRDefault="00E97711" w:rsidP="00EA000F">
      <w:pPr>
        <w:spacing w:after="0" w:line="240" w:lineRule="auto"/>
        <w:ind w:left="-15" w:right="55"/>
        <w:contextualSpacing/>
        <w:rPr>
          <w:szCs w:val="24"/>
        </w:rPr>
      </w:pPr>
      <w:r w:rsidRPr="00EA000F">
        <w:rPr>
          <w:szCs w:val="24"/>
        </w:rPr>
        <w:t xml:space="preserve">Федеральный закон от 29.12.2012 № 273-ФЗ «Об образовании в Российской Федерации». </w:t>
      </w:r>
    </w:p>
    <w:p w:rsidR="0075776C" w:rsidRPr="00EA000F" w:rsidRDefault="00E97711" w:rsidP="00EA000F">
      <w:pPr>
        <w:spacing w:after="0" w:line="240" w:lineRule="auto"/>
        <w:ind w:left="-15" w:right="55"/>
        <w:contextualSpacing/>
        <w:rPr>
          <w:szCs w:val="24"/>
        </w:rPr>
      </w:pPr>
      <w:r w:rsidRPr="00EA000F">
        <w:rPr>
          <w:szCs w:val="24"/>
        </w:rPr>
        <w:t xml:space="preserve">Федеральный закон «О социальной защите инвалидов в Российской Федерации» (с изменениями на 28 июня 2014 года). </w:t>
      </w:r>
    </w:p>
    <w:p w:rsidR="0075776C" w:rsidRPr="00EA000F" w:rsidRDefault="00E97711" w:rsidP="00EA000F">
      <w:pPr>
        <w:spacing w:after="0" w:line="240" w:lineRule="auto"/>
        <w:ind w:left="-15" w:right="55"/>
        <w:contextualSpacing/>
        <w:rPr>
          <w:szCs w:val="24"/>
        </w:rPr>
      </w:pPr>
      <w:r w:rsidRPr="00EA000F">
        <w:rPr>
          <w:szCs w:val="24"/>
        </w:rPr>
        <w:t xml:space="preserve">Приказ Министерства образования и науки Российской Федерации от 08.04.2014 N 293 «Об утверждении Порядка приема на </w:t>
      </w:r>
      <w:proofErr w:type="gramStart"/>
      <w:r w:rsidRPr="00EA000F">
        <w:rPr>
          <w:szCs w:val="24"/>
        </w:rPr>
        <w:t>обучение по</w:t>
      </w:r>
      <w:proofErr w:type="gramEnd"/>
      <w:r w:rsidRPr="00EA000F">
        <w:rPr>
          <w:szCs w:val="24"/>
        </w:rPr>
        <w:t xml:space="preserve"> образовательным программам дошкольного образования» (Зарегистрировано в Минюсте России 12.05.2014 N 32220). </w:t>
      </w:r>
    </w:p>
    <w:p w:rsidR="0075776C" w:rsidRPr="00EA000F" w:rsidRDefault="00E97711" w:rsidP="00EA000F">
      <w:pPr>
        <w:spacing w:after="0" w:line="240" w:lineRule="auto"/>
        <w:ind w:left="-15" w:right="55"/>
        <w:contextualSpacing/>
        <w:rPr>
          <w:szCs w:val="24"/>
        </w:rPr>
      </w:pPr>
      <w:r w:rsidRPr="00EA000F">
        <w:rPr>
          <w:szCs w:val="24"/>
        </w:rPr>
        <w:t>Приказ Министерства образования и науки Российской Федерации (</w:t>
      </w:r>
      <w:proofErr w:type="spellStart"/>
      <w:r w:rsidRPr="00EA000F">
        <w:rPr>
          <w:szCs w:val="24"/>
        </w:rPr>
        <w:t>Минобрнауки</w:t>
      </w:r>
      <w:proofErr w:type="spellEnd"/>
      <w:r w:rsidRPr="00EA000F">
        <w:rPr>
          <w:szCs w:val="24"/>
        </w:rPr>
        <w:t xml:space="preserve"> России) от 30 августа 2013 г. N 1014 г. Москва «Об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 </w:t>
      </w:r>
    </w:p>
    <w:p w:rsidR="0075776C" w:rsidRPr="00EA000F" w:rsidRDefault="00E97711" w:rsidP="00EA000F">
      <w:pPr>
        <w:spacing w:after="0" w:line="240" w:lineRule="auto"/>
        <w:ind w:left="-15" w:right="55"/>
        <w:contextualSpacing/>
        <w:rPr>
          <w:szCs w:val="24"/>
        </w:rPr>
      </w:pPr>
      <w:r w:rsidRPr="00EA000F">
        <w:rPr>
          <w:szCs w:val="24"/>
        </w:rPr>
        <w:t>Приказ Министерства образования и науки Российской Федерации (</w:t>
      </w:r>
      <w:proofErr w:type="spellStart"/>
      <w:r w:rsidRPr="00EA000F">
        <w:rPr>
          <w:szCs w:val="24"/>
        </w:rPr>
        <w:t>Минобрнауки</w:t>
      </w:r>
      <w:proofErr w:type="spellEnd"/>
      <w:r w:rsidRPr="00EA000F">
        <w:rPr>
          <w:szCs w:val="24"/>
        </w:rPr>
        <w:t xml:space="preserve"> России) от 17 октября 2013 г. N 1155 г. Москва «Об утверждении федерального государственного образовательного стандарта дошкольного образования». </w:t>
      </w:r>
    </w:p>
    <w:p w:rsidR="0075776C" w:rsidRPr="00EA000F" w:rsidRDefault="00E97711" w:rsidP="00EA000F">
      <w:pPr>
        <w:spacing w:after="0" w:line="240" w:lineRule="auto"/>
        <w:ind w:left="-15" w:right="55"/>
        <w:contextualSpacing/>
        <w:rPr>
          <w:szCs w:val="24"/>
        </w:rPr>
      </w:pPr>
      <w:r w:rsidRPr="00EA000F">
        <w:rPr>
          <w:szCs w:val="24"/>
        </w:rPr>
        <w:t xml:space="preserve">Приказ Минтруда России №664н от 29 сентября 2014 г. «О классификациях и критериях, используемых при осуществлении </w:t>
      </w:r>
      <w:proofErr w:type="gramStart"/>
      <w:r w:rsidRPr="00EA000F">
        <w:rPr>
          <w:szCs w:val="24"/>
        </w:rPr>
        <w:t>медико-социальной</w:t>
      </w:r>
      <w:proofErr w:type="gramEnd"/>
      <w:r w:rsidRPr="00EA000F">
        <w:rPr>
          <w:szCs w:val="24"/>
        </w:rPr>
        <w:t xml:space="preserve"> экспертизы граждан федеральными государственными учреждениями медико-социальной экспертизы». </w:t>
      </w:r>
    </w:p>
    <w:p w:rsidR="0075776C" w:rsidRPr="00EA000F" w:rsidRDefault="00E97711" w:rsidP="00EA000F">
      <w:pPr>
        <w:spacing w:after="0" w:line="240" w:lineRule="auto"/>
        <w:ind w:left="10" w:right="56" w:hanging="10"/>
        <w:contextualSpacing/>
        <w:jc w:val="right"/>
        <w:rPr>
          <w:szCs w:val="24"/>
        </w:rPr>
      </w:pPr>
      <w:r w:rsidRPr="00EA000F">
        <w:rPr>
          <w:szCs w:val="24"/>
        </w:rPr>
        <w:t xml:space="preserve">Письмо Министерства образования и науки Российской Федерации от 7 июня 2013 </w:t>
      </w:r>
    </w:p>
    <w:p w:rsidR="0075776C" w:rsidRPr="00EA000F" w:rsidRDefault="00E97711" w:rsidP="00EA000F">
      <w:pPr>
        <w:spacing w:after="0" w:line="240" w:lineRule="auto"/>
        <w:ind w:left="-15" w:right="55" w:firstLine="0"/>
        <w:contextualSpacing/>
        <w:rPr>
          <w:szCs w:val="24"/>
        </w:rPr>
      </w:pPr>
      <w:r w:rsidRPr="00EA000F">
        <w:rPr>
          <w:szCs w:val="24"/>
        </w:rPr>
        <w:t xml:space="preserve">г. № ИР-535/07 «О коррекционном и инклюзивном образовании детей». </w:t>
      </w:r>
    </w:p>
    <w:p w:rsidR="0075776C" w:rsidRPr="00EA000F" w:rsidRDefault="00E97711" w:rsidP="00EA000F">
      <w:pPr>
        <w:spacing w:after="0" w:line="240" w:lineRule="auto"/>
        <w:ind w:left="-15" w:right="55"/>
        <w:contextualSpacing/>
        <w:rPr>
          <w:szCs w:val="24"/>
        </w:rPr>
      </w:pPr>
      <w:r w:rsidRPr="00EA000F">
        <w:rPr>
          <w:szCs w:val="24"/>
        </w:rPr>
        <w:t xml:space="preserve">Санитарно-эпидемиологические требования к устройству, содержанию и организации режима работы дошкольных образовательных организаций» (Утверждены постановлением Главного государственного санитарного врача Российской от 15 мая 2013 года № 26 «Об утверждении </w:t>
      </w:r>
      <w:proofErr w:type="spellStart"/>
      <w:r w:rsidRPr="00EA000F">
        <w:rPr>
          <w:szCs w:val="24"/>
        </w:rPr>
        <w:t>СаНПиН</w:t>
      </w:r>
      <w:proofErr w:type="spellEnd"/>
      <w:r w:rsidRPr="00EA000F">
        <w:rPr>
          <w:szCs w:val="24"/>
        </w:rPr>
        <w:t xml:space="preserve">» 2.4.3049-13). </w:t>
      </w:r>
    </w:p>
    <w:p w:rsidR="0075776C" w:rsidRPr="00EA000F" w:rsidRDefault="00E97711" w:rsidP="00EA000F">
      <w:pPr>
        <w:spacing w:after="0" w:line="240" w:lineRule="auto"/>
        <w:ind w:left="-15" w:right="55"/>
        <w:contextualSpacing/>
        <w:rPr>
          <w:szCs w:val="24"/>
        </w:rPr>
      </w:pPr>
      <w:r w:rsidRPr="00EA000F">
        <w:rPr>
          <w:szCs w:val="24"/>
        </w:rPr>
        <w:t xml:space="preserve">Концепция развития ранней помощи в Российской Федерации на период до 2020 года (Распоряжение Правительства Российской Федерации от 31 августа 2016 года № 1839-р). </w:t>
      </w:r>
    </w:p>
    <w:p w:rsidR="0075776C" w:rsidRPr="00EA000F" w:rsidRDefault="00E97711" w:rsidP="00EA000F">
      <w:pPr>
        <w:spacing w:after="0" w:line="240" w:lineRule="auto"/>
        <w:ind w:left="-15" w:right="55"/>
        <w:contextualSpacing/>
        <w:rPr>
          <w:szCs w:val="24"/>
        </w:rPr>
      </w:pPr>
      <w:r w:rsidRPr="00EA000F">
        <w:rPr>
          <w:szCs w:val="24"/>
        </w:rPr>
        <w:t xml:space="preserve">Примерная основная образовательная программа дошкольного образования (одобрена решением федерального учебно-методического объединения по общему образованию (протокол от 20 мая 2015 г. № 2/15)). </w:t>
      </w:r>
    </w:p>
    <w:p w:rsidR="0075776C" w:rsidRPr="00EA000F" w:rsidRDefault="00E97711" w:rsidP="00EA000F">
      <w:pPr>
        <w:spacing w:after="0" w:line="240" w:lineRule="auto"/>
        <w:ind w:right="0" w:firstLine="0"/>
        <w:contextualSpacing/>
        <w:jc w:val="left"/>
        <w:rPr>
          <w:szCs w:val="24"/>
        </w:rPr>
      </w:pPr>
      <w:r w:rsidRPr="00EA000F">
        <w:rPr>
          <w:b/>
          <w:szCs w:val="24"/>
        </w:rPr>
        <w:t xml:space="preserve"> </w:t>
      </w:r>
    </w:p>
    <w:p w:rsidR="0075776C" w:rsidRPr="00EA000F" w:rsidRDefault="00E97711" w:rsidP="00EA000F">
      <w:pPr>
        <w:pStyle w:val="2"/>
        <w:spacing w:after="0" w:line="240" w:lineRule="auto"/>
        <w:ind w:left="-5" w:right="45"/>
        <w:contextualSpacing/>
        <w:rPr>
          <w:szCs w:val="24"/>
        </w:rPr>
      </w:pPr>
      <w:r w:rsidRPr="00EA000F">
        <w:rPr>
          <w:szCs w:val="24"/>
        </w:rPr>
        <w:t>3.10. Перечень литературных источников</w:t>
      </w:r>
      <w:r w:rsidRPr="00EA000F">
        <w:rPr>
          <w:szCs w:val="24"/>
          <w:u w:val="none"/>
        </w:rPr>
        <w:t xml:space="preserve">  </w:t>
      </w:r>
    </w:p>
    <w:p w:rsidR="0075776C" w:rsidRPr="00EA000F" w:rsidRDefault="00E97711" w:rsidP="00EA000F">
      <w:pPr>
        <w:spacing w:after="0" w:line="240" w:lineRule="auto"/>
        <w:ind w:left="10" w:right="56" w:hanging="10"/>
        <w:contextualSpacing/>
        <w:jc w:val="right"/>
        <w:rPr>
          <w:szCs w:val="24"/>
        </w:rPr>
      </w:pPr>
      <w:proofErr w:type="spellStart"/>
      <w:r w:rsidRPr="00EA000F">
        <w:rPr>
          <w:szCs w:val="24"/>
        </w:rPr>
        <w:t>Баенская</w:t>
      </w:r>
      <w:proofErr w:type="spellEnd"/>
      <w:r w:rsidRPr="00EA000F">
        <w:rPr>
          <w:szCs w:val="24"/>
        </w:rPr>
        <w:t xml:space="preserve"> Е. Р., Никольская О. С., </w:t>
      </w:r>
      <w:proofErr w:type="spellStart"/>
      <w:r w:rsidRPr="00EA000F">
        <w:rPr>
          <w:szCs w:val="24"/>
        </w:rPr>
        <w:t>Либлинг</w:t>
      </w:r>
      <w:proofErr w:type="spellEnd"/>
      <w:r w:rsidRPr="00EA000F">
        <w:rPr>
          <w:szCs w:val="24"/>
        </w:rPr>
        <w:t xml:space="preserve"> М. М. Дети и подростки с аутизмом. </w:t>
      </w:r>
    </w:p>
    <w:p w:rsidR="0075776C" w:rsidRPr="00EA000F" w:rsidRDefault="00E97711" w:rsidP="00EA000F">
      <w:pPr>
        <w:spacing w:after="0" w:line="240" w:lineRule="auto"/>
        <w:ind w:left="-15" w:right="55" w:firstLine="0"/>
        <w:contextualSpacing/>
        <w:rPr>
          <w:szCs w:val="24"/>
        </w:rPr>
      </w:pPr>
      <w:r w:rsidRPr="00EA000F">
        <w:rPr>
          <w:szCs w:val="24"/>
        </w:rPr>
        <w:t xml:space="preserve">Психологическое сопровождение. М.: </w:t>
      </w:r>
      <w:proofErr w:type="spellStart"/>
      <w:r w:rsidRPr="00EA000F">
        <w:rPr>
          <w:szCs w:val="24"/>
        </w:rPr>
        <w:t>Теревинф</w:t>
      </w:r>
      <w:proofErr w:type="spellEnd"/>
      <w:r w:rsidRPr="00EA000F">
        <w:rPr>
          <w:szCs w:val="24"/>
        </w:rPr>
        <w:t xml:space="preserve">, 2011. </w:t>
      </w:r>
    </w:p>
    <w:p w:rsidR="0075776C" w:rsidRPr="00EA000F" w:rsidRDefault="00E97711" w:rsidP="00EA000F">
      <w:pPr>
        <w:spacing w:after="0" w:line="240" w:lineRule="auto"/>
        <w:ind w:left="-15" w:right="55"/>
        <w:contextualSpacing/>
        <w:rPr>
          <w:szCs w:val="24"/>
        </w:rPr>
      </w:pPr>
      <w:proofErr w:type="spellStart"/>
      <w:r w:rsidRPr="00EA000F">
        <w:rPr>
          <w:szCs w:val="24"/>
        </w:rPr>
        <w:t>Баенская</w:t>
      </w:r>
      <w:proofErr w:type="spellEnd"/>
      <w:r w:rsidRPr="00EA000F">
        <w:rPr>
          <w:szCs w:val="24"/>
        </w:rPr>
        <w:t xml:space="preserve"> Е.Р. Помощь в воспитании детей с особым эмоциональным развитием (ранний возраст). М.: </w:t>
      </w:r>
      <w:proofErr w:type="spellStart"/>
      <w:r w:rsidRPr="00EA000F">
        <w:rPr>
          <w:szCs w:val="24"/>
        </w:rPr>
        <w:t>Теревинф</w:t>
      </w:r>
      <w:proofErr w:type="spellEnd"/>
      <w:r w:rsidRPr="00EA000F">
        <w:rPr>
          <w:szCs w:val="24"/>
        </w:rPr>
        <w:t xml:space="preserve">, 2009. </w:t>
      </w:r>
    </w:p>
    <w:p w:rsidR="0075776C" w:rsidRPr="00EA000F" w:rsidRDefault="00E97711" w:rsidP="00EA000F">
      <w:pPr>
        <w:spacing w:after="0" w:line="240" w:lineRule="auto"/>
        <w:ind w:left="-15" w:right="55"/>
        <w:contextualSpacing/>
        <w:rPr>
          <w:szCs w:val="24"/>
        </w:rPr>
      </w:pPr>
      <w:proofErr w:type="spellStart"/>
      <w:r w:rsidRPr="00EA000F">
        <w:rPr>
          <w:szCs w:val="24"/>
        </w:rPr>
        <w:t>Баенская</w:t>
      </w:r>
      <w:proofErr w:type="spellEnd"/>
      <w:r w:rsidRPr="00EA000F">
        <w:rPr>
          <w:szCs w:val="24"/>
        </w:rPr>
        <w:t xml:space="preserve"> Е. Р., Никольская О. С., </w:t>
      </w:r>
      <w:proofErr w:type="spellStart"/>
      <w:r w:rsidRPr="00EA000F">
        <w:rPr>
          <w:szCs w:val="24"/>
        </w:rPr>
        <w:t>Либлинг</w:t>
      </w:r>
      <w:proofErr w:type="spellEnd"/>
      <w:r w:rsidRPr="00EA000F">
        <w:rPr>
          <w:szCs w:val="24"/>
        </w:rPr>
        <w:t xml:space="preserve"> М. М. Аутичный ребенок. Пути помощи. М.: </w:t>
      </w:r>
      <w:proofErr w:type="spellStart"/>
      <w:r w:rsidRPr="00EA000F">
        <w:rPr>
          <w:szCs w:val="24"/>
        </w:rPr>
        <w:t>Теревинф</w:t>
      </w:r>
      <w:proofErr w:type="spellEnd"/>
      <w:r w:rsidRPr="00EA000F">
        <w:rPr>
          <w:szCs w:val="24"/>
        </w:rPr>
        <w:t xml:space="preserve">, 2016. </w:t>
      </w:r>
    </w:p>
    <w:p w:rsidR="0075776C" w:rsidRPr="00EA000F" w:rsidRDefault="00E97711" w:rsidP="00EA000F">
      <w:pPr>
        <w:spacing w:after="0" w:line="240" w:lineRule="auto"/>
        <w:ind w:left="-15" w:right="55"/>
        <w:contextualSpacing/>
        <w:rPr>
          <w:szCs w:val="24"/>
        </w:rPr>
      </w:pPr>
      <w:proofErr w:type="spellStart"/>
      <w:r w:rsidRPr="00EA000F">
        <w:rPr>
          <w:szCs w:val="24"/>
        </w:rPr>
        <w:t>Баряева</w:t>
      </w:r>
      <w:proofErr w:type="spellEnd"/>
      <w:r w:rsidRPr="00EA000F">
        <w:rPr>
          <w:szCs w:val="24"/>
        </w:rPr>
        <w:t xml:space="preserve"> Л.Б., Лопатина Л.В. Учим детей общаться. Формирование коммуникативных умений у младших дошкольников с первым уровнем речевого развития. ― СПб</w:t>
      </w:r>
      <w:proofErr w:type="gramStart"/>
      <w:r w:rsidRPr="00EA000F">
        <w:rPr>
          <w:szCs w:val="24"/>
        </w:rPr>
        <w:t xml:space="preserve">.: </w:t>
      </w:r>
      <w:proofErr w:type="gramEnd"/>
      <w:r w:rsidRPr="00EA000F">
        <w:rPr>
          <w:szCs w:val="24"/>
        </w:rPr>
        <w:t xml:space="preserve">ЦДК проф. Л. Б. </w:t>
      </w:r>
      <w:proofErr w:type="spellStart"/>
      <w:r w:rsidRPr="00EA000F">
        <w:rPr>
          <w:szCs w:val="24"/>
        </w:rPr>
        <w:t>Баряевой</w:t>
      </w:r>
      <w:proofErr w:type="spellEnd"/>
      <w:r w:rsidRPr="00EA000F">
        <w:rPr>
          <w:szCs w:val="24"/>
        </w:rPr>
        <w:t xml:space="preserve">, 2011. </w:t>
      </w:r>
    </w:p>
    <w:p w:rsidR="0075776C" w:rsidRPr="00EA000F" w:rsidRDefault="00E97711" w:rsidP="00EA000F">
      <w:pPr>
        <w:spacing w:after="0" w:line="240" w:lineRule="auto"/>
        <w:ind w:left="-15" w:right="55"/>
        <w:contextualSpacing/>
        <w:rPr>
          <w:szCs w:val="24"/>
        </w:rPr>
      </w:pPr>
      <w:proofErr w:type="spellStart"/>
      <w:r w:rsidRPr="00EA000F">
        <w:rPr>
          <w:szCs w:val="24"/>
        </w:rPr>
        <w:t>Батышева</w:t>
      </w:r>
      <w:proofErr w:type="spellEnd"/>
      <w:r w:rsidRPr="00EA000F">
        <w:rPr>
          <w:szCs w:val="24"/>
        </w:rPr>
        <w:t xml:space="preserve"> Т.Т. Ранняя диагностика расстройств аутистического спектра в практике детского невролога. Методические рекомендации. М.: 2014. </w:t>
      </w:r>
    </w:p>
    <w:p w:rsidR="0075776C" w:rsidRPr="00EA000F" w:rsidRDefault="00E97711" w:rsidP="00EA000F">
      <w:pPr>
        <w:spacing w:after="0" w:line="240" w:lineRule="auto"/>
        <w:ind w:left="708" w:right="55" w:firstLine="0"/>
        <w:contextualSpacing/>
        <w:rPr>
          <w:szCs w:val="24"/>
        </w:rPr>
      </w:pPr>
      <w:proofErr w:type="spellStart"/>
      <w:r w:rsidRPr="00EA000F">
        <w:rPr>
          <w:szCs w:val="24"/>
        </w:rPr>
        <w:t>Башина</w:t>
      </w:r>
      <w:proofErr w:type="spellEnd"/>
      <w:r w:rsidRPr="00EA000F">
        <w:rPr>
          <w:szCs w:val="24"/>
        </w:rPr>
        <w:t xml:space="preserve"> В.М. Аутизм в детстве – М.: Медицина, 1999. </w:t>
      </w:r>
    </w:p>
    <w:p w:rsidR="0075776C" w:rsidRPr="00EA000F" w:rsidRDefault="00E97711" w:rsidP="00EA000F">
      <w:pPr>
        <w:spacing w:after="0" w:line="240" w:lineRule="auto"/>
        <w:ind w:left="-15" w:right="55"/>
        <w:contextualSpacing/>
        <w:rPr>
          <w:szCs w:val="24"/>
        </w:rPr>
      </w:pPr>
      <w:r w:rsidRPr="00EA000F">
        <w:rPr>
          <w:szCs w:val="24"/>
        </w:rPr>
        <w:t xml:space="preserve">Бондарь Т.А., Захарова И.Ю., Константинова И.С. Подготовка к школе детей с нарушениями эмоционально-волевой сферы: от индивидуальных занятий к обучению в классе. М.: </w:t>
      </w:r>
      <w:proofErr w:type="spellStart"/>
      <w:r w:rsidRPr="00EA000F">
        <w:rPr>
          <w:szCs w:val="24"/>
        </w:rPr>
        <w:t>Теревинф</w:t>
      </w:r>
      <w:proofErr w:type="spellEnd"/>
      <w:r w:rsidRPr="00EA000F">
        <w:rPr>
          <w:szCs w:val="24"/>
        </w:rPr>
        <w:t xml:space="preserve">, 2011. </w:t>
      </w:r>
    </w:p>
    <w:p w:rsidR="0075776C" w:rsidRPr="00EA000F" w:rsidRDefault="00E97711" w:rsidP="00EA000F">
      <w:pPr>
        <w:spacing w:after="0" w:line="240" w:lineRule="auto"/>
        <w:ind w:left="-15" w:right="55"/>
        <w:contextualSpacing/>
        <w:rPr>
          <w:szCs w:val="24"/>
        </w:rPr>
      </w:pPr>
      <w:r w:rsidRPr="00EA000F">
        <w:rPr>
          <w:szCs w:val="24"/>
        </w:rPr>
        <w:t>Как развивается ваш ребенок</w:t>
      </w:r>
      <w:proofErr w:type="gramStart"/>
      <w:r w:rsidRPr="00EA000F">
        <w:rPr>
          <w:szCs w:val="24"/>
        </w:rPr>
        <w:t>.</w:t>
      </w:r>
      <w:proofErr w:type="gramEnd"/>
      <w:r w:rsidRPr="00EA000F">
        <w:rPr>
          <w:szCs w:val="24"/>
        </w:rPr>
        <w:t xml:space="preserve"> </w:t>
      </w:r>
      <w:proofErr w:type="gramStart"/>
      <w:r w:rsidRPr="00EA000F">
        <w:rPr>
          <w:szCs w:val="24"/>
        </w:rPr>
        <w:t>т</w:t>
      </w:r>
      <w:proofErr w:type="gramEnd"/>
      <w:r w:rsidRPr="00EA000F">
        <w:rPr>
          <w:szCs w:val="24"/>
        </w:rPr>
        <w:t xml:space="preserve">аблицы сенсомоторного и социального развития: от рождения до 4-х лет. М.: </w:t>
      </w:r>
      <w:proofErr w:type="spellStart"/>
      <w:r w:rsidRPr="00EA000F">
        <w:rPr>
          <w:szCs w:val="24"/>
        </w:rPr>
        <w:t>Теревинф</w:t>
      </w:r>
      <w:proofErr w:type="spellEnd"/>
      <w:r w:rsidRPr="00EA000F">
        <w:rPr>
          <w:szCs w:val="24"/>
        </w:rPr>
        <w:t xml:space="preserve">, 2009. </w:t>
      </w:r>
    </w:p>
    <w:p w:rsidR="0075776C" w:rsidRPr="00EA000F" w:rsidRDefault="00E97711" w:rsidP="00EA000F">
      <w:pPr>
        <w:spacing w:after="0" w:line="240" w:lineRule="auto"/>
        <w:ind w:left="-15" w:right="55"/>
        <w:contextualSpacing/>
        <w:rPr>
          <w:szCs w:val="24"/>
        </w:rPr>
      </w:pPr>
      <w:r w:rsidRPr="00EA000F">
        <w:rPr>
          <w:szCs w:val="24"/>
        </w:rPr>
        <w:lastRenderedPageBreak/>
        <w:t>Как развивается ваш ребенок</w:t>
      </w:r>
      <w:proofErr w:type="gramStart"/>
      <w:r w:rsidRPr="00EA000F">
        <w:rPr>
          <w:szCs w:val="24"/>
        </w:rPr>
        <w:t>.</w:t>
      </w:r>
      <w:proofErr w:type="gramEnd"/>
      <w:r w:rsidRPr="00EA000F">
        <w:rPr>
          <w:szCs w:val="24"/>
        </w:rPr>
        <w:t xml:space="preserve"> </w:t>
      </w:r>
      <w:proofErr w:type="gramStart"/>
      <w:r w:rsidRPr="00EA000F">
        <w:rPr>
          <w:szCs w:val="24"/>
        </w:rPr>
        <w:t>т</w:t>
      </w:r>
      <w:proofErr w:type="gramEnd"/>
      <w:r w:rsidRPr="00EA000F">
        <w:rPr>
          <w:szCs w:val="24"/>
        </w:rPr>
        <w:t xml:space="preserve">аблицы сенсомоторного и социального развития: от 4-х лет до 7,5 лет. М.: </w:t>
      </w:r>
      <w:proofErr w:type="spellStart"/>
      <w:r w:rsidRPr="00EA000F">
        <w:rPr>
          <w:szCs w:val="24"/>
        </w:rPr>
        <w:t>Теревинф</w:t>
      </w:r>
      <w:proofErr w:type="spellEnd"/>
      <w:r w:rsidRPr="00EA000F">
        <w:rPr>
          <w:szCs w:val="24"/>
        </w:rPr>
        <w:t xml:space="preserve">, 2009. </w:t>
      </w:r>
    </w:p>
    <w:p w:rsidR="0075776C" w:rsidRPr="00EA000F" w:rsidRDefault="00E97711" w:rsidP="00EA000F">
      <w:pPr>
        <w:spacing w:after="0" w:line="240" w:lineRule="auto"/>
        <w:ind w:left="-15" w:right="55"/>
        <w:contextualSpacing/>
        <w:rPr>
          <w:szCs w:val="24"/>
        </w:rPr>
      </w:pPr>
      <w:r w:rsidRPr="00EA000F">
        <w:rPr>
          <w:szCs w:val="24"/>
        </w:rPr>
        <w:t xml:space="preserve">Константинова И.С. Музыкальные занятия с особым ребенком: взгляд </w:t>
      </w:r>
      <w:proofErr w:type="spellStart"/>
      <w:r w:rsidRPr="00EA000F">
        <w:rPr>
          <w:szCs w:val="24"/>
        </w:rPr>
        <w:t>нейропсихолога</w:t>
      </w:r>
      <w:proofErr w:type="spellEnd"/>
      <w:r w:rsidRPr="00EA000F">
        <w:rPr>
          <w:szCs w:val="24"/>
        </w:rPr>
        <w:t xml:space="preserve">. М.: </w:t>
      </w:r>
      <w:proofErr w:type="spellStart"/>
      <w:r w:rsidRPr="00EA000F">
        <w:rPr>
          <w:szCs w:val="24"/>
        </w:rPr>
        <w:t>Теревинф</w:t>
      </w:r>
      <w:proofErr w:type="spellEnd"/>
      <w:r w:rsidRPr="00EA000F">
        <w:rPr>
          <w:szCs w:val="24"/>
        </w:rPr>
        <w:t xml:space="preserve">, 2013. </w:t>
      </w:r>
    </w:p>
    <w:p w:rsidR="0075776C" w:rsidRPr="00EA000F" w:rsidRDefault="00E97711" w:rsidP="00EA000F">
      <w:pPr>
        <w:spacing w:after="0" w:line="240" w:lineRule="auto"/>
        <w:ind w:left="708" w:right="55" w:firstLine="0"/>
        <w:contextualSpacing/>
        <w:rPr>
          <w:szCs w:val="24"/>
        </w:rPr>
      </w:pPr>
      <w:r w:rsidRPr="00EA000F">
        <w:rPr>
          <w:szCs w:val="24"/>
        </w:rPr>
        <w:t xml:space="preserve">Лебединская К. С., Никольская О. С. Диагностика раннего детского аутизма: </w:t>
      </w:r>
    </w:p>
    <w:p w:rsidR="0075776C" w:rsidRPr="00EA000F" w:rsidRDefault="00E97711" w:rsidP="00EA000F">
      <w:pPr>
        <w:spacing w:after="0" w:line="240" w:lineRule="auto"/>
        <w:ind w:left="-15" w:right="55" w:firstLine="0"/>
        <w:contextualSpacing/>
        <w:rPr>
          <w:szCs w:val="24"/>
        </w:rPr>
      </w:pPr>
      <w:r w:rsidRPr="00EA000F">
        <w:rPr>
          <w:szCs w:val="24"/>
        </w:rPr>
        <w:t xml:space="preserve">Начальные проявления. М., 1991. </w:t>
      </w:r>
    </w:p>
    <w:p w:rsidR="0075776C" w:rsidRPr="00EA000F" w:rsidRDefault="00E97711" w:rsidP="00EA000F">
      <w:pPr>
        <w:spacing w:after="0" w:line="240" w:lineRule="auto"/>
        <w:ind w:left="-15" w:right="55"/>
        <w:contextualSpacing/>
        <w:rPr>
          <w:szCs w:val="24"/>
        </w:rPr>
      </w:pPr>
      <w:proofErr w:type="spellStart"/>
      <w:r w:rsidRPr="00EA000F">
        <w:rPr>
          <w:szCs w:val="24"/>
        </w:rPr>
        <w:t>Либлинг</w:t>
      </w:r>
      <w:proofErr w:type="spellEnd"/>
      <w:r w:rsidRPr="00EA000F">
        <w:rPr>
          <w:szCs w:val="24"/>
        </w:rPr>
        <w:t xml:space="preserve"> Е.Р., </w:t>
      </w:r>
      <w:proofErr w:type="spellStart"/>
      <w:r w:rsidRPr="00EA000F">
        <w:rPr>
          <w:szCs w:val="24"/>
        </w:rPr>
        <w:t>Баенская</w:t>
      </w:r>
      <w:proofErr w:type="spellEnd"/>
      <w:r w:rsidRPr="00EA000F">
        <w:rPr>
          <w:szCs w:val="24"/>
        </w:rPr>
        <w:t xml:space="preserve"> М.М. Психологическая помощь при нарушениях раннего эмоционального развития. М.: </w:t>
      </w:r>
      <w:proofErr w:type="spellStart"/>
      <w:r w:rsidRPr="00EA000F">
        <w:rPr>
          <w:szCs w:val="24"/>
        </w:rPr>
        <w:t>Теревинф</w:t>
      </w:r>
      <w:proofErr w:type="spellEnd"/>
      <w:r w:rsidRPr="00EA000F">
        <w:rPr>
          <w:szCs w:val="24"/>
        </w:rPr>
        <w:t xml:space="preserve">, 2013. </w:t>
      </w:r>
    </w:p>
    <w:p w:rsidR="0075776C" w:rsidRPr="00EA000F" w:rsidRDefault="00E97711" w:rsidP="00EA000F">
      <w:pPr>
        <w:spacing w:after="0" w:line="240" w:lineRule="auto"/>
        <w:ind w:left="708" w:right="55" w:firstLine="0"/>
        <w:contextualSpacing/>
        <w:rPr>
          <w:szCs w:val="24"/>
        </w:rPr>
      </w:pPr>
      <w:proofErr w:type="spellStart"/>
      <w:r w:rsidRPr="00EA000F">
        <w:rPr>
          <w:szCs w:val="24"/>
        </w:rPr>
        <w:t>Мамайчук</w:t>
      </w:r>
      <w:proofErr w:type="spellEnd"/>
      <w:r w:rsidRPr="00EA000F">
        <w:rPr>
          <w:szCs w:val="24"/>
        </w:rPr>
        <w:t xml:space="preserve"> И.И. Помощь психолога детям с аутизмом. – СПб</w:t>
      </w:r>
      <w:proofErr w:type="gramStart"/>
      <w:r w:rsidRPr="00EA000F">
        <w:rPr>
          <w:szCs w:val="24"/>
        </w:rPr>
        <w:t xml:space="preserve">.: </w:t>
      </w:r>
      <w:proofErr w:type="gramEnd"/>
      <w:r w:rsidRPr="00EA000F">
        <w:rPr>
          <w:szCs w:val="24"/>
        </w:rPr>
        <w:t xml:space="preserve">Речь, 2007. </w:t>
      </w:r>
    </w:p>
    <w:p w:rsidR="0075776C" w:rsidRPr="00EA000F" w:rsidRDefault="00E97711" w:rsidP="00EA000F">
      <w:pPr>
        <w:spacing w:after="0" w:line="240" w:lineRule="auto"/>
        <w:ind w:left="-15" w:right="55"/>
        <w:contextualSpacing/>
        <w:rPr>
          <w:szCs w:val="24"/>
        </w:rPr>
      </w:pPr>
      <w:r w:rsidRPr="00EA000F">
        <w:rPr>
          <w:szCs w:val="24"/>
        </w:rPr>
        <w:t xml:space="preserve">Никольская О.С., </w:t>
      </w:r>
      <w:proofErr w:type="spellStart"/>
      <w:r w:rsidRPr="00EA000F">
        <w:rPr>
          <w:szCs w:val="24"/>
        </w:rPr>
        <w:t>Баенская</w:t>
      </w:r>
      <w:proofErr w:type="spellEnd"/>
      <w:r w:rsidRPr="00EA000F">
        <w:rPr>
          <w:szCs w:val="24"/>
        </w:rPr>
        <w:t xml:space="preserve"> Е.Р., </w:t>
      </w:r>
      <w:proofErr w:type="spellStart"/>
      <w:r w:rsidRPr="00EA000F">
        <w:rPr>
          <w:szCs w:val="24"/>
        </w:rPr>
        <w:t>Либлинг</w:t>
      </w:r>
      <w:proofErr w:type="spellEnd"/>
      <w:r w:rsidRPr="00EA000F">
        <w:rPr>
          <w:szCs w:val="24"/>
        </w:rPr>
        <w:t xml:space="preserve"> М.М. Аутичный ребенок: пути помощи. – М.: </w:t>
      </w:r>
      <w:proofErr w:type="spellStart"/>
      <w:r w:rsidRPr="00EA000F">
        <w:rPr>
          <w:szCs w:val="24"/>
        </w:rPr>
        <w:t>Теревинф</w:t>
      </w:r>
      <w:proofErr w:type="spellEnd"/>
      <w:r w:rsidRPr="00EA000F">
        <w:rPr>
          <w:szCs w:val="24"/>
        </w:rPr>
        <w:t xml:space="preserve">, 1997. </w:t>
      </w:r>
    </w:p>
    <w:p w:rsidR="0075776C" w:rsidRPr="00EA000F" w:rsidRDefault="00E97711" w:rsidP="00EA000F">
      <w:pPr>
        <w:spacing w:after="0" w:line="240" w:lineRule="auto"/>
        <w:ind w:left="-15" w:right="55"/>
        <w:contextualSpacing/>
        <w:rPr>
          <w:szCs w:val="24"/>
        </w:rPr>
      </w:pPr>
      <w:r w:rsidRPr="00EA000F">
        <w:rPr>
          <w:szCs w:val="24"/>
        </w:rPr>
        <w:t xml:space="preserve">Никольская О.С. Аффективная сфера человека: взгляд сквозь призму детского аутизма. – М.: Центр лечебной педагогики, 2000. </w:t>
      </w:r>
    </w:p>
    <w:p w:rsidR="0075776C" w:rsidRPr="00EA000F" w:rsidRDefault="00E97711" w:rsidP="00EA000F">
      <w:pPr>
        <w:spacing w:after="0" w:line="240" w:lineRule="auto"/>
        <w:ind w:left="-15" w:right="55"/>
        <w:contextualSpacing/>
        <w:rPr>
          <w:szCs w:val="24"/>
        </w:rPr>
      </w:pPr>
      <w:r w:rsidRPr="00EA000F">
        <w:rPr>
          <w:szCs w:val="24"/>
        </w:rPr>
        <w:t xml:space="preserve">Никольская О.С., </w:t>
      </w:r>
      <w:proofErr w:type="spellStart"/>
      <w:r w:rsidRPr="00EA000F">
        <w:rPr>
          <w:szCs w:val="24"/>
        </w:rPr>
        <w:t>Баенская</w:t>
      </w:r>
      <w:proofErr w:type="spellEnd"/>
      <w:r w:rsidRPr="00EA000F">
        <w:rPr>
          <w:szCs w:val="24"/>
        </w:rPr>
        <w:t xml:space="preserve"> Е.Р., </w:t>
      </w:r>
      <w:proofErr w:type="spellStart"/>
      <w:r w:rsidRPr="00EA000F">
        <w:rPr>
          <w:szCs w:val="24"/>
        </w:rPr>
        <w:t>Либлинг</w:t>
      </w:r>
      <w:proofErr w:type="spellEnd"/>
      <w:r w:rsidRPr="00EA000F">
        <w:rPr>
          <w:szCs w:val="24"/>
        </w:rPr>
        <w:t xml:space="preserve"> М.М. Дети и подростки с аутизмом. Психологическое сопровождение. Серия «Особый ребенок». – М.: </w:t>
      </w:r>
      <w:proofErr w:type="spellStart"/>
      <w:r w:rsidRPr="00EA000F">
        <w:rPr>
          <w:szCs w:val="24"/>
        </w:rPr>
        <w:t>Теревинф</w:t>
      </w:r>
      <w:proofErr w:type="spellEnd"/>
      <w:r w:rsidRPr="00EA000F">
        <w:rPr>
          <w:szCs w:val="24"/>
        </w:rPr>
        <w:t xml:space="preserve">, 2005. </w:t>
      </w:r>
    </w:p>
    <w:p w:rsidR="0075776C" w:rsidRPr="00EA000F" w:rsidRDefault="00E97711" w:rsidP="00EA000F">
      <w:pPr>
        <w:spacing w:after="0" w:line="240" w:lineRule="auto"/>
        <w:ind w:left="-15" w:right="55"/>
        <w:contextualSpacing/>
        <w:rPr>
          <w:szCs w:val="24"/>
        </w:rPr>
      </w:pPr>
      <w:r w:rsidRPr="00EA000F">
        <w:rPr>
          <w:szCs w:val="24"/>
        </w:rPr>
        <w:t xml:space="preserve">Никольская, О.С. Психологическая классификация детского аутизма [Электронный ресурс] / О.С. Никольская // Альманах Института коррекционной педагогики. – 2014. – </w:t>
      </w:r>
    </w:p>
    <w:p w:rsidR="0075776C" w:rsidRPr="00EA000F" w:rsidRDefault="00E97711" w:rsidP="00EA000F">
      <w:pPr>
        <w:spacing w:after="0" w:line="240" w:lineRule="auto"/>
        <w:ind w:left="-15" w:right="55" w:firstLine="0"/>
        <w:contextualSpacing/>
        <w:rPr>
          <w:szCs w:val="24"/>
        </w:rPr>
      </w:pPr>
      <w:r w:rsidRPr="00EA000F">
        <w:rPr>
          <w:szCs w:val="24"/>
        </w:rPr>
        <w:t>Альманах №18. – Электрон</w:t>
      </w:r>
      <w:proofErr w:type="gramStart"/>
      <w:r w:rsidRPr="00EA000F">
        <w:rPr>
          <w:szCs w:val="24"/>
        </w:rPr>
        <w:t>.</w:t>
      </w:r>
      <w:proofErr w:type="gramEnd"/>
      <w:r w:rsidRPr="00EA000F">
        <w:rPr>
          <w:szCs w:val="24"/>
        </w:rPr>
        <w:t xml:space="preserve"> </w:t>
      </w:r>
      <w:proofErr w:type="gramStart"/>
      <w:r w:rsidRPr="00EA000F">
        <w:rPr>
          <w:szCs w:val="24"/>
        </w:rPr>
        <w:t>с</w:t>
      </w:r>
      <w:proofErr w:type="gramEnd"/>
      <w:r w:rsidRPr="00EA000F">
        <w:rPr>
          <w:szCs w:val="24"/>
        </w:rPr>
        <w:t>т. - Режим доступа: http://alldef.ru/ru/articles/almanah-</w:t>
      </w:r>
    </w:p>
    <w:p w:rsidR="0075776C" w:rsidRPr="00EA000F" w:rsidRDefault="00E97711" w:rsidP="00EA000F">
      <w:pPr>
        <w:spacing w:after="0" w:line="240" w:lineRule="auto"/>
        <w:ind w:left="-15" w:right="55" w:firstLine="0"/>
        <w:contextualSpacing/>
        <w:rPr>
          <w:szCs w:val="24"/>
        </w:rPr>
      </w:pPr>
      <w:r w:rsidRPr="00EA000F">
        <w:rPr>
          <w:szCs w:val="24"/>
        </w:rPr>
        <w:t>18/</w:t>
      </w:r>
      <w:proofErr w:type="spellStart"/>
      <w:r w:rsidRPr="00EA000F">
        <w:rPr>
          <w:szCs w:val="24"/>
        </w:rPr>
        <w:t>psihologicheskaja-klassifikacija-detskogo-autizma</w:t>
      </w:r>
      <w:proofErr w:type="spellEnd"/>
      <w:r w:rsidRPr="00EA000F">
        <w:rPr>
          <w:szCs w:val="24"/>
        </w:rPr>
        <w:t xml:space="preserve"> </w:t>
      </w:r>
    </w:p>
    <w:p w:rsidR="0075776C" w:rsidRPr="00EA000F" w:rsidRDefault="00E97711" w:rsidP="00EA000F">
      <w:pPr>
        <w:spacing w:after="0" w:line="240" w:lineRule="auto"/>
        <w:ind w:left="708" w:right="55" w:firstLine="0"/>
        <w:contextualSpacing/>
        <w:rPr>
          <w:szCs w:val="24"/>
        </w:rPr>
      </w:pPr>
      <w:r w:rsidRPr="00EA000F">
        <w:rPr>
          <w:szCs w:val="24"/>
        </w:rPr>
        <w:t xml:space="preserve">Нуриева Л.Г. Развитие речи аутичных детей: методические разработки. М.: </w:t>
      </w:r>
    </w:p>
    <w:p w:rsidR="0075776C" w:rsidRPr="00EA000F" w:rsidRDefault="00E97711" w:rsidP="00EA000F">
      <w:pPr>
        <w:spacing w:after="0" w:line="240" w:lineRule="auto"/>
        <w:ind w:left="-15" w:right="55" w:firstLine="0"/>
        <w:contextualSpacing/>
        <w:rPr>
          <w:szCs w:val="24"/>
        </w:rPr>
      </w:pPr>
      <w:proofErr w:type="spellStart"/>
      <w:r w:rsidRPr="00EA000F">
        <w:rPr>
          <w:szCs w:val="24"/>
        </w:rPr>
        <w:t>Теревинф</w:t>
      </w:r>
      <w:proofErr w:type="spellEnd"/>
      <w:r w:rsidRPr="00EA000F">
        <w:rPr>
          <w:szCs w:val="24"/>
        </w:rPr>
        <w:t xml:space="preserve">, 2008. </w:t>
      </w:r>
    </w:p>
    <w:p w:rsidR="0075776C" w:rsidRPr="00EA000F" w:rsidRDefault="00E97711" w:rsidP="00EA000F">
      <w:pPr>
        <w:spacing w:after="0" w:line="240" w:lineRule="auto"/>
        <w:ind w:left="708" w:right="55" w:firstLine="0"/>
        <w:contextualSpacing/>
        <w:rPr>
          <w:szCs w:val="24"/>
        </w:rPr>
      </w:pPr>
      <w:proofErr w:type="spellStart"/>
      <w:r w:rsidRPr="00EA000F">
        <w:rPr>
          <w:szCs w:val="24"/>
        </w:rPr>
        <w:t>Ньюмен</w:t>
      </w:r>
      <w:proofErr w:type="spellEnd"/>
      <w:r w:rsidRPr="00EA000F">
        <w:rPr>
          <w:szCs w:val="24"/>
        </w:rPr>
        <w:t xml:space="preserve"> Сара. Игры и занятия с особым ребенком. М.: </w:t>
      </w:r>
      <w:proofErr w:type="spellStart"/>
      <w:r w:rsidRPr="00EA000F">
        <w:rPr>
          <w:szCs w:val="24"/>
        </w:rPr>
        <w:t>Теревинф</w:t>
      </w:r>
      <w:proofErr w:type="spellEnd"/>
      <w:r w:rsidRPr="00EA000F">
        <w:rPr>
          <w:szCs w:val="24"/>
        </w:rPr>
        <w:t xml:space="preserve">, 2011. </w:t>
      </w:r>
    </w:p>
    <w:p w:rsidR="0075776C" w:rsidRPr="00EA000F" w:rsidRDefault="00E97711" w:rsidP="00EA000F">
      <w:pPr>
        <w:spacing w:after="0" w:line="240" w:lineRule="auto"/>
        <w:ind w:left="-15" w:right="55"/>
        <w:contextualSpacing/>
        <w:rPr>
          <w:szCs w:val="24"/>
        </w:rPr>
      </w:pPr>
      <w:r w:rsidRPr="00EA000F">
        <w:rPr>
          <w:szCs w:val="24"/>
        </w:rPr>
        <w:t>Обучение детей с расстройством аутистического спектра. / Отв. ред. С.В. Алехина // Под общ</w:t>
      </w:r>
      <w:proofErr w:type="gramStart"/>
      <w:r w:rsidRPr="00EA000F">
        <w:rPr>
          <w:szCs w:val="24"/>
        </w:rPr>
        <w:t>.</w:t>
      </w:r>
      <w:proofErr w:type="gramEnd"/>
      <w:r w:rsidRPr="00EA000F">
        <w:rPr>
          <w:szCs w:val="24"/>
        </w:rPr>
        <w:t xml:space="preserve"> </w:t>
      </w:r>
      <w:proofErr w:type="gramStart"/>
      <w:r w:rsidRPr="00EA000F">
        <w:rPr>
          <w:szCs w:val="24"/>
        </w:rPr>
        <w:t>р</w:t>
      </w:r>
      <w:proofErr w:type="gramEnd"/>
      <w:r w:rsidRPr="00EA000F">
        <w:rPr>
          <w:szCs w:val="24"/>
        </w:rPr>
        <w:t xml:space="preserve">ед. Н.Я. Семаго. – М.: МГППУ, 2012. </w:t>
      </w:r>
    </w:p>
    <w:p w:rsidR="0075776C" w:rsidRPr="00EA000F" w:rsidRDefault="00E97711" w:rsidP="00EA000F">
      <w:pPr>
        <w:spacing w:after="0" w:line="240" w:lineRule="auto"/>
        <w:ind w:left="-15" w:right="55"/>
        <w:contextualSpacing/>
        <w:rPr>
          <w:szCs w:val="24"/>
        </w:rPr>
      </w:pPr>
      <w:r w:rsidRPr="00EA000F">
        <w:rPr>
          <w:szCs w:val="24"/>
        </w:rPr>
        <w:t xml:space="preserve">Особые дети: вариативные формы коррекционно-педагогической помощи: методическое пособие / под ред. Е.А. </w:t>
      </w:r>
      <w:proofErr w:type="spellStart"/>
      <w:r w:rsidRPr="00EA000F">
        <w:rPr>
          <w:szCs w:val="24"/>
        </w:rPr>
        <w:t>Стребелевой</w:t>
      </w:r>
      <w:proofErr w:type="spellEnd"/>
      <w:r w:rsidRPr="00EA000F">
        <w:rPr>
          <w:szCs w:val="24"/>
        </w:rPr>
        <w:t xml:space="preserve">, А.В. </w:t>
      </w:r>
      <w:proofErr w:type="spellStart"/>
      <w:r w:rsidRPr="00EA000F">
        <w:rPr>
          <w:szCs w:val="24"/>
        </w:rPr>
        <w:t>Закрепиной</w:t>
      </w:r>
      <w:proofErr w:type="spellEnd"/>
      <w:r w:rsidRPr="00EA000F">
        <w:rPr>
          <w:szCs w:val="24"/>
        </w:rPr>
        <w:t xml:space="preserve">.- М.: ЛОГОМАГ, 2013. </w:t>
      </w:r>
    </w:p>
    <w:p w:rsidR="0075776C" w:rsidRPr="00EA000F" w:rsidRDefault="00E97711" w:rsidP="00EA000F">
      <w:pPr>
        <w:spacing w:after="0" w:line="240" w:lineRule="auto"/>
        <w:ind w:left="-15" w:right="55"/>
        <w:contextualSpacing/>
        <w:rPr>
          <w:szCs w:val="24"/>
        </w:rPr>
      </w:pPr>
      <w:r w:rsidRPr="00EA000F">
        <w:rPr>
          <w:szCs w:val="24"/>
        </w:rPr>
        <w:t>Организация деятельности ПМПК в условиях развития инклюзивного образования</w:t>
      </w:r>
      <w:proofErr w:type="gramStart"/>
      <w:r w:rsidRPr="00EA000F">
        <w:rPr>
          <w:szCs w:val="24"/>
        </w:rPr>
        <w:t xml:space="preserve"> / П</w:t>
      </w:r>
      <w:proofErr w:type="gramEnd"/>
      <w:r w:rsidRPr="00EA000F">
        <w:rPr>
          <w:szCs w:val="24"/>
        </w:rPr>
        <w:t xml:space="preserve">од общ. Ред. М.М. Семаго, Н.Я. Семаго. – М.: АРКТИ, 2014. </w:t>
      </w:r>
    </w:p>
    <w:p w:rsidR="0075776C" w:rsidRPr="00EA000F" w:rsidRDefault="00E97711" w:rsidP="00EA000F">
      <w:pPr>
        <w:spacing w:after="0" w:line="240" w:lineRule="auto"/>
        <w:ind w:left="-15" w:right="55"/>
        <w:contextualSpacing/>
        <w:rPr>
          <w:szCs w:val="24"/>
        </w:rPr>
      </w:pPr>
      <w:r w:rsidRPr="00EA000F">
        <w:rPr>
          <w:szCs w:val="24"/>
        </w:rPr>
        <w:t>Ребенок в инклюзивном дошкольном образовательном учреждении: методическое пособие</w:t>
      </w:r>
      <w:proofErr w:type="gramStart"/>
      <w:r w:rsidRPr="00EA000F">
        <w:rPr>
          <w:szCs w:val="24"/>
        </w:rPr>
        <w:t xml:space="preserve"> / П</w:t>
      </w:r>
      <w:proofErr w:type="gramEnd"/>
      <w:r w:rsidRPr="00EA000F">
        <w:rPr>
          <w:szCs w:val="24"/>
        </w:rPr>
        <w:t xml:space="preserve">од ред. Т.В. </w:t>
      </w:r>
      <w:proofErr w:type="spellStart"/>
      <w:r w:rsidRPr="00EA000F">
        <w:rPr>
          <w:szCs w:val="24"/>
        </w:rPr>
        <w:t>Волосовец</w:t>
      </w:r>
      <w:proofErr w:type="spellEnd"/>
      <w:r w:rsidRPr="00EA000F">
        <w:rPr>
          <w:szCs w:val="24"/>
        </w:rPr>
        <w:t xml:space="preserve">, Е.Н. </w:t>
      </w:r>
      <w:proofErr w:type="spellStart"/>
      <w:r w:rsidRPr="00EA000F">
        <w:rPr>
          <w:szCs w:val="24"/>
        </w:rPr>
        <w:t>Кутеповой</w:t>
      </w:r>
      <w:proofErr w:type="spellEnd"/>
      <w:r w:rsidRPr="00EA000F">
        <w:rPr>
          <w:szCs w:val="24"/>
        </w:rPr>
        <w:t xml:space="preserve">. – М.: РУДН, 2010. </w:t>
      </w:r>
    </w:p>
    <w:p w:rsidR="0075776C" w:rsidRPr="00EA000F" w:rsidRDefault="00E97711" w:rsidP="00EA000F">
      <w:pPr>
        <w:spacing w:after="0" w:line="240" w:lineRule="auto"/>
        <w:ind w:left="-15" w:right="55"/>
        <w:contextualSpacing/>
        <w:rPr>
          <w:szCs w:val="24"/>
        </w:rPr>
      </w:pPr>
      <w:proofErr w:type="spellStart"/>
      <w:r w:rsidRPr="00EA000F">
        <w:rPr>
          <w:szCs w:val="24"/>
        </w:rPr>
        <w:t>Селигман</w:t>
      </w:r>
      <w:proofErr w:type="spellEnd"/>
      <w:r w:rsidRPr="00EA000F">
        <w:rPr>
          <w:szCs w:val="24"/>
        </w:rPr>
        <w:t xml:space="preserve"> М., Дарлинг Р.Б. Обычные семьи, особые дети: системный подход к помощи детям с нарушениями в развитии. М.: </w:t>
      </w:r>
      <w:proofErr w:type="spellStart"/>
      <w:r w:rsidRPr="00EA000F">
        <w:rPr>
          <w:szCs w:val="24"/>
        </w:rPr>
        <w:t>Теревинф</w:t>
      </w:r>
      <w:proofErr w:type="spellEnd"/>
      <w:r w:rsidRPr="00EA000F">
        <w:rPr>
          <w:szCs w:val="24"/>
        </w:rPr>
        <w:t xml:space="preserve">, 2009. </w:t>
      </w:r>
    </w:p>
    <w:p w:rsidR="0075776C" w:rsidRPr="00EA000F" w:rsidRDefault="00E97711" w:rsidP="00EA000F">
      <w:pPr>
        <w:spacing w:after="0" w:line="240" w:lineRule="auto"/>
        <w:ind w:left="-15" w:right="55"/>
        <w:contextualSpacing/>
        <w:rPr>
          <w:szCs w:val="24"/>
        </w:rPr>
      </w:pPr>
      <w:r w:rsidRPr="00EA000F">
        <w:rPr>
          <w:szCs w:val="24"/>
        </w:rPr>
        <w:t>Создание специальных образовательных условий для детей с расстройствами аутистического спектра в общеобразовательных учреждениях: Методический сборник</w:t>
      </w:r>
      <w:proofErr w:type="gramStart"/>
      <w:r w:rsidRPr="00EA000F">
        <w:rPr>
          <w:szCs w:val="24"/>
        </w:rPr>
        <w:t xml:space="preserve"> / О</w:t>
      </w:r>
      <w:proofErr w:type="gramEnd"/>
      <w:r w:rsidRPr="00EA000F">
        <w:rPr>
          <w:szCs w:val="24"/>
        </w:rPr>
        <w:t xml:space="preserve">тв. ред. С.В. Алехина // Под ред. Е.В. Самсоновой. – М.: МГППУ, 2012. </w:t>
      </w:r>
    </w:p>
    <w:p w:rsidR="0075776C" w:rsidRPr="00EA000F" w:rsidRDefault="00E97711" w:rsidP="00EA000F">
      <w:pPr>
        <w:spacing w:after="0" w:line="240" w:lineRule="auto"/>
        <w:ind w:left="-15" w:right="55"/>
        <w:contextualSpacing/>
        <w:rPr>
          <w:szCs w:val="24"/>
        </w:rPr>
      </w:pPr>
      <w:proofErr w:type="spellStart"/>
      <w:r w:rsidRPr="00EA000F">
        <w:rPr>
          <w:szCs w:val="24"/>
        </w:rPr>
        <w:t>Стребелева</w:t>
      </w:r>
      <w:proofErr w:type="spellEnd"/>
      <w:r w:rsidRPr="00EA000F">
        <w:rPr>
          <w:szCs w:val="24"/>
        </w:rPr>
        <w:t xml:space="preserve"> Е.А. Коррекционно – развивающее обучение детей в процессе дидактических игр. – М.: </w:t>
      </w:r>
      <w:proofErr w:type="spellStart"/>
      <w:r w:rsidRPr="00EA000F">
        <w:rPr>
          <w:szCs w:val="24"/>
        </w:rPr>
        <w:t>Владос</w:t>
      </w:r>
      <w:proofErr w:type="spellEnd"/>
      <w:r w:rsidRPr="00EA000F">
        <w:rPr>
          <w:szCs w:val="24"/>
        </w:rPr>
        <w:t xml:space="preserve">, 2014. </w:t>
      </w:r>
    </w:p>
    <w:p w:rsidR="0075776C" w:rsidRPr="00EA000F" w:rsidRDefault="00E97711" w:rsidP="00EA000F">
      <w:pPr>
        <w:spacing w:after="0" w:line="240" w:lineRule="auto"/>
        <w:ind w:left="-15" w:right="55"/>
        <w:contextualSpacing/>
        <w:rPr>
          <w:szCs w:val="24"/>
        </w:rPr>
      </w:pPr>
      <w:proofErr w:type="spellStart"/>
      <w:r w:rsidRPr="00EA000F">
        <w:rPr>
          <w:szCs w:val="24"/>
        </w:rPr>
        <w:t>Стребелева</w:t>
      </w:r>
      <w:proofErr w:type="spellEnd"/>
      <w:r w:rsidRPr="00EA000F">
        <w:rPr>
          <w:szCs w:val="24"/>
        </w:rPr>
        <w:t xml:space="preserve"> Е.А., </w:t>
      </w:r>
      <w:proofErr w:type="gramStart"/>
      <w:r w:rsidRPr="00EA000F">
        <w:rPr>
          <w:szCs w:val="24"/>
        </w:rPr>
        <w:t>Мишина</w:t>
      </w:r>
      <w:proofErr w:type="gramEnd"/>
      <w:r w:rsidRPr="00EA000F">
        <w:rPr>
          <w:szCs w:val="24"/>
        </w:rPr>
        <w:t xml:space="preserve"> Г.А. Педагогическое  сопровождение семьи, воспитывающей ребенка раннего возраста с отклонениями в развитии (в соавторстве с Г.А. Мишиной). - 2-переиздание.- М.: Парадигма, 2015. </w:t>
      </w:r>
    </w:p>
    <w:p w:rsidR="0075776C" w:rsidRPr="00EA000F" w:rsidRDefault="00E97711" w:rsidP="00EA000F">
      <w:pPr>
        <w:spacing w:after="0" w:line="240" w:lineRule="auto"/>
        <w:ind w:left="-15" w:right="55"/>
        <w:contextualSpacing/>
        <w:rPr>
          <w:szCs w:val="24"/>
        </w:rPr>
      </w:pPr>
      <w:proofErr w:type="spellStart"/>
      <w:r w:rsidRPr="00EA000F">
        <w:rPr>
          <w:szCs w:val="24"/>
        </w:rPr>
        <w:t>Шоплер</w:t>
      </w:r>
      <w:proofErr w:type="spellEnd"/>
      <w:r w:rsidRPr="00EA000F">
        <w:rPr>
          <w:szCs w:val="24"/>
        </w:rPr>
        <w:t xml:space="preserve"> Э., </w:t>
      </w:r>
      <w:proofErr w:type="spellStart"/>
      <w:r w:rsidRPr="00EA000F">
        <w:rPr>
          <w:szCs w:val="24"/>
        </w:rPr>
        <w:t>Ланзинд</w:t>
      </w:r>
      <w:proofErr w:type="spellEnd"/>
      <w:r w:rsidRPr="00EA000F">
        <w:rPr>
          <w:szCs w:val="24"/>
        </w:rPr>
        <w:t xml:space="preserve"> M., </w:t>
      </w:r>
      <w:proofErr w:type="spellStart"/>
      <w:r w:rsidRPr="00EA000F">
        <w:rPr>
          <w:szCs w:val="24"/>
        </w:rPr>
        <w:t>Ватер</w:t>
      </w:r>
      <w:proofErr w:type="gramStart"/>
      <w:r w:rsidRPr="00EA000F">
        <w:rPr>
          <w:szCs w:val="24"/>
        </w:rPr>
        <w:t>c</w:t>
      </w:r>
      <w:proofErr w:type="spellEnd"/>
      <w:proofErr w:type="gramEnd"/>
      <w:r w:rsidRPr="00EA000F">
        <w:rPr>
          <w:szCs w:val="24"/>
        </w:rPr>
        <w:t xml:space="preserve"> Л. Поддержка аутичных и отстающих в развитии детей (0-6 лет). Сборник упражнений для специалистов и родителей по программе </w:t>
      </w:r>
    </w:p>
    <w:p w:rsidR="0075776C" w:rsidRPr="00EA000F" w:rsidRDefault="00E97711" w:rsidP="00EA000F">
      <w:pPr>
        <w:spacing w:after="0" w:line="240" w:lineRule="auto"/>
        <w:ind w:left="-15" w:right="55" w:firstLine="0"/>
        <w:contextualSpacing/>
        <w:rPr>
          <w:szCs w:val="24"/>
        </w:rPr>
      </w:pPr>
      <w:r w:rsidRPr="00EA000F">
        <w:rPr>
          <w:szCs w:val="24"/>
        </w:rPr>
        <w:t>TEACCH</w:t>
      </w:r>
      <w:proofErr w:type="gramStart"/>
      <w:r w:rsidRPr="00EA000F">
        <w:rPr>
          <w:szCs w:val="24"/>
        </w:rPr>
        <w:t xml:space="preserve"> / П</w:t>
      </w:r>
      <w:proofErr w:type="gramEnd"/>
      <w:r w:rsidRPr="00EA000F">
        <w:rPr>
          <w:szCs w:val="24"/>
        </w:rPr>
        <w:t xml:space="preserve">ер. с немецкого Клочко Т. – Минск: Изд-во </w:t>
      </w:r>
      <w:proofErr w:type="spellStart"/>
      <w:r w:rsidRPr="00EA000F">
        <w:rPr>
          <w:szCs w:val="24"/>
        </w:rPr>
        <w:t>БелАПДИ</w:t>
      </w:r>
      <w:proofErr w:type="spellEnd"/>
      <w:r w:rsidRPr="00EA000F">
        <w:rPr>
          <w:szCs w:val="24"/>
        </w:rPr>
        <w:t xml:space="preserve"> «Открытые двери», 1997. </w:t>
      </w:r>
    </w:p>
    <w:p w:rsidR="0075776C" w:rsidRPr="00EA000F" w:rsidRDefault="00E97711" w:rsidP="00EA000F">
      <w:pPr>
        <w:spacing w:after="0" w:line="240" w:lineRule="auto"/>
        <w:ind w:left="-15" w:right="55"/>
        <w:contextualSpacing/>
        <w:rPr>
          <w:szCs w:val="24"/>
        </w:rPr>
      </w:pPr>
      <w:r w:rsidRPr="00EA000F">
        <w:rPr>
          <w:szCs w:val="24"/>
        </w:rPr>
        <w:t xml:space="preserve">Эмоциональные нарушения в детском возрасте и их коррекция / Лебединский В.В., Никольская О.С., </w:t>
      </w:r>
      <w:proofErr w:type="spellStart"/>
      <w:r w:rsidRPr="00EA000F">
        <w:rPr>
          <w:szCs w:val="24"/>
        </w:rPr>
        <w:t>Баенская</w:t>
      </w:r>
      <w:proofErr w:type="spellEnd"/>
      <w:r w:rsidRPr="00EA000F">
        <w:rPr>
          <w:szCs w:val="24"/>
        </w:rPr>
        <w:t xml:space="preserve"> Е.Р., </w:t>
      </w:r>
      <w:proofErr w:type="spellStart"/>
      <w:r w:rsidRPr="00EA000F">
        <w:rPr>
          <w:szCs w:val="24"/>
        </w:rPr>
        <w:t>Либлинг</w:t>
      </w:r>
      <w:proofErr w:type="spellEnd"/>
      <w:r w:rsidRPr="00EA000F">
        <w:rPr>
          <w:szCs w:val="24"/>
        </w:rPr>
        <w:t xml:space="preserve"> М.М. - М.: МГУ, 1990. </w:t>
      </w:r>
    </w:p>
    <w:p w:rsidR="0075776C" w:rsidRPr="00EA000F" w:rsidRDefault="00E97711" w:rsidP="00EA000F">
      <w:pPr>
        <w:spacing w:after="0" w:line="240" w:lineRule="auto"/>
        <w:ind w:left="-15" w:right="55"/>
        <w:contextualSpacing/>
        <w:rPr>
          <w:szCs w:val="24"/>
        </w:rPr>
      </w:pPr>
      <w:proofErr w:type="spellStart"/>
      <w:r w:rsidRPr="00EA000F">
        <w:rPr>
          <w:szCs w:val="24"/>
        </w:rPr>
        <w:t>Янушко</w:t>
      </w:r>
      <w:proofErr w:type="spellEnd"/>
      <w:r w:rsidRPr="00EA000F">
        <w:rPr>
          <w:szCs w:val="24"/>
        </w:rPr>
        <w:t xml:space="preserve"> Е.А. Игры с аутичным ребенком. Установление контакта, способы взаимодействия, развитие речи, психотерапия. - М.: </w:t>
      </w:r>
      <w:proofErr w:type="spellStart"/>
      <w:r w:rsidRPr="00EA000F">
        <w:rPr>
          <w:szCs w:val="24"/>
        </w:rPr>
        <w:t>Теревинф</w:t>
      </w:r>
      <w:proofErr w:type="spellEnd"/>
      <w:r w:rsidRPr="00EA000F">
        <w:rPr>
          <w:szCs w:val="24"/>
        </w:rPr>
        <w:t xml:space="preserve">, 2004. </w:t>
      </w:r>
      <w:r w:rsidRPr="00EA000F">
        <w:rPr>
          <w:b/>
          <w:szCs w:val="24"/>
          <w:u w:val="single" w:color="000000"/>
        </w:rPr>
        <w:t>Интернет ресурсы</w:t>
      </w:r>
      <w:r w:rsidRPr="00EA000F">
        <w:rPr>
          <w:b/>
          <w:szCs w:val="24"/>
        </w:rPr>
        <w:t xml:space="preserve"> </w:t>
      </w:r>
    </w:p>
    <w:p w:rsidR="0075776C" w:rsidRPr="00EA000F" w:rsidRDefault="00EA000F" w:rsidP="00EA000F">
      <w:pPr>
        <w:spacing w:after="0" w:line="240" w:lineRule="auto"/>
        <w:ind w:left="708" w:right="0" w:firstLine="0"/>
        <w:contextualSpacing/>
        <w:jc w:val="left"/>
        <w:rPr>
          <w:szCs w:val="24"/>
        </w:rPr>
      </w:pPr>
      <w:hyperlink r:id="rId8">
        <w:r w:rsidR="00E97711" w:rsidRPr="00EA000F">
          <w:rPr>
            <w:rFonts w:ascii="Calibri" w:eastAsia="Calibri" w:hAnsi="Calibri" w:cs="Calibri"/>
            <w:color w:val="0000FF"/>
            <w:szCs w:val="24"/>
            <w:u w:val="single" w:color="0000FF"/>
          </w:rPr>
          <w:t>http://институт</w:t>
        </w:r>
      </w:hyperlink>
      <w:hyperlink r:id="rId9">
        <w:r w:rsidR="00E97711" w:rsidRPr="00EA000F">
          <w:rPr>
            <w:rFonts w:ascii="Calibri" w:eastAsia="Calibri" w:hAnsi="Calibri" w:cs="Calibri"/>
            <w:color w:val="0000FF"/>
            <w:szCs w:val="24"/>
            <w:u w:val="single" w:color="0000FF"/>
          </w:rPr>
          <w:t>-</w:t>
        </w:r>
      </w:hyperlink>
      <w:hyperlink r:id="rId10">
        <w:r w:rsidR="00E97711" w:rsidRPr="00EA000F">
          <w:rPr>
            <w:rFonts w:ascii="Calibri" w:eastAsia="Calibri" w:hAnsi="Calibri" w:cs="Calibri"/>
            <w:color w:val="0000FF"/>
            <w:szCs w:val="24"/>
            <w:u w:val="single" w:color="0000FF"/>
          </w:rPr>
          <w:t>коррекционной</w:t>
        </w:r>
      </w:hyperlink>
      <w:hyperlink r:id="rId11">
        <w:r w:rsidR="00E97711" w:rsidRPr="00EA000F">
          <w:rPr>
            <w:rFonts w:ascii="Calibri" w:eastAsia="Calibri" w:hAnsi="Calibri" w:cs="Calibri"/>
            <w:color w:val="0000FF"/>
            <w:szCs w:val="24"/>
            <w:u w:val="single" w:color="0000FF"/>
          </w:rPr>
          <w:t>-</w:t>
        </w:r>
      </w:hyperlink>
      <w:hyperlink r:id="rId12">
        <w:r w:rsidR="00E97711" w:rsidRPr="00EA000F">
          <w:rPr>
            <w:rFonts w:ascii="Calibri" w:eastAsia="Calibri" w:hAnsi="Calibri" w:cs="Calibri"/>
            <w:color w:val="0000FF"/>
            <w:szCs w:val="24"/>
            <w:u w:val="single" w:color="0000FF"/>
          </w:rPr>
          <w:t>педагогики</w:t>
        </w:r>
        <w:proofErr w:type="gramStart"/>
        <w:r w:rsidR="00E97711" w:rsidRPr="00EA000F">
          <w:rPr>
            <w:rFonts w:ascii="Calibri" w:eastAsia="Calibri" w:hAnsi="Calibri" w:cs="Calibri"/>
            <w:color w:val="0000FF"/>
            <w:szCs w:val="24"/>
            <w:u w:val="single" w:color="0000FF"/>
          </w:rPr>
          <w:t>.р</w:t>
        </w:r>
        <w:proofErr w:type="gramEnd"/>
        <w:r w:rsidR="00E97711" w:rsidRPr="00EA000F">
          <w:rPr>
            <w:rFonts w:ascii="Calibri" w:eastAsia="Calibri" w:hAnsi="Calibri" w:cs="Calibri"/>
            <w:color w:val="0000FF"/>
            <w:szCs w:val="24"/>
            <w:u w:val="single" w:color="0000FF"/>
          </w:rPr>
          <w:t>ф/</w:t>
        </w:r>
      </w:hyperlink>
      <w:hyperlink r:id="rId13">
        <w:r w:rsidR="00E97711" w:rsidRPr="00EA000F">
          <w:rPr>
            <w:rFonts w:ascii="Calibri" w:eastAsia="Calibri" w:hAnsi="Calibri" w:cs="Calibri"/>
            <w:szCs w:val="24"/>
          </w:rPr>
          <w:t xml:space="preserve"> </w:t>
        </w:r>
      </w:hyperlink>
      <w:r w:rsidR="00E97711" w:rsidRPr="00EA000F">
        <w:rPr>
          <w:rFonts w:ascii="Calibri" w:eastAsia="Calibri" w:hAnsi="Calibri" w:cs="Calibri"/>
          <w:szCs w:val="24"/>
        </w:rPr>
        <w:t>ФГБНУ «</w:t>
      </w:r>
      <w:r w:rsidR="00E97711" w:rsidRPr="00EA000F">
        <w:rPr>
          <w:szCs w:val="24"/>
        </w:rPr>
        <w:t xml:space="preserve">Институт коррекционной </w:t>
      </w:r>
    </w:p>
    <w:p w:rsidR="0075776C" w:rsidRPr="00EA000F" w:rsidRDefault="00E97711" w:rsidP="00EA000F">
      <w:pPr>
        <w:spacing w:after="0" w:line="240" w:lineRule="auto"/>
        <w:ind w:left="-15" w:right="55" w:firstLine="0"/>
        <w:contextualSpacing/>
        <w:rPr>
          <w:szCs w:val="24"/>
        </w:rPr>
      </w:pPr>
      <w:r w:rsidRPr="00EA000F">
        <w:rPr>
          <w:szCs w:val="24"/>
        </w:rPr>
        <w:t xml:space="preserve">педагогики РАО». </w:t>
      </w:r>
    </w:p>
    <w:p w:rsidR="0075776C" w:rsidRPr="00EA000F" w:rsidRDefault="00EA000F" w:rsidP="00EA000F">
      <w:pPr>
        <w:spacing w:after="0" w:line="240" w:lineRule="auto"/>
        <w:ind w:left="708" w:right="55" w:firstLine="0"/>
        <w:contextualSpacing/>
        <w:rPr>
          <w:szCs w:val="24"/>
        </w:rPr>
      </w:pPr>
      <w:hyperlink r:id="rId14">
        <w:r w:rsidR="00E97711" w:rsidRPr="00EA000F">
          <w:rPr>
            <w:color w:val="0000FF"/>
            <w:szCs w:val="24"/>
            <w:u w:val="single" w:color="0000FF"/>
          </w:rPr>
          <w:t>http://autism</w:t>
        </w:r>
      </w:hyperlink>
      <w:hyperlink r:id="rId15">
        <w:r w:rsidR="00E97711" w:rsidRPr="00EA000F">
          <w:rPr>
            <w:color w:val="0000FF"/>
            <w:szCs w:val="24"/>
            <w:u w:val="single" w:color="0000FF"/>
          </w:rPr>
          <w:t>-</w:t>
        </w:r>
      </w:hyperlink>
      <w:hyperlink r:id="rId16">
        <w:r w:rsidR="00E97711" w:rsidRPr="00EA000F">
          <w:rPr>
            <w:color w:val="0000FF"/>
            <w:szCs w:val="24"/>
            <w:u w:val="single" w:color="0000FF"/>
          </w:rPr>
          <w:t>wp.kspu.ru/</w:t>
        </w:r>
      </w:hyperlink>
      <w:hyperlink r:id="rId17">
        <w:r w:rsidR="00E97711" w:rsidRPr="00EA000F">
          <w:rPr>
            <w:szCs w:val="24"/>
          </w:rPr>
          <w:t xml:space="preserve"> </w:t>
        </w:r>
      </w:hyperlink>
      <w:r w:rsidR="00E97711" w:rsidRPr="00EA000F">
        <w:rPr>
          <w:szCs w:val="24"/>
        </w:rPr>
        <w:t xml:space="preserve"> Международный институт аутизма. </w:t>
      </w:r>
    </w:p>
    <w:p w:rsidR="0075776C" w:rsidRPr="00EA000F" w:rsidRDefault="00EA000F" w:rsidP="00EA000F">
      <w:pPr>
        <w:spacing w:after="0" w:line="240" w:lineRule="auto"/>
        <w:ind w:left="708" w:right="55" w:firstLine="0"/>
        <w:contextualSpacing/>
        <w:rPr>
          <w:szCs w:val="24"/>
        </w:rPr>
      </w:pPr>
      <w:hyperlink r:id="rId18">
        <w:r w:rsidR="00E97711" w:rsidRPr="00EA000F">
          <w:rPr>
            <w:color w:val="0000FF"/>
            <w:szCs w:val="24"/>
            <w:u w:val="single" w:color="0000FF"/>
          </w:rPr>
          <w:t>http://autism</w:t>
        </w:r>
      </w:hyperlink>
      <w:hyperlink r:id="rId19">
        <w:r w:rsidR="00E97711" w:rsidRPr="00EA000F">
          <w:rPr>
            <w:color w:val="0000FF"/>
            <w:szCs w:val="24"/>
            <w:u w:val="single" w:color="0000FF"/>
          </w:rPr>
          <w:t>-</w:t>
        </w:r>
      </w:hyperlink>
      <w:hyperlink r:id="rId20">
        <w:r w:rsidR="00E97711" w:rsidRPr="00EA000F">
          <w:rPr>
            <w:color w:val="0000FF"/>
            <w:szCs w:val="24"/>
            <w:u w:val="single" w:color="0000FF"/>
          </w:rPr>
          <w:t>frc.ru/</w:t>
        </w:r>
      </w:hyperlink>
      <w:hyperlink r:id="rId21">
        <w:r w:rsidR="00E97711" w:rsidRPr="00EA000F">
          <w:rPr>
            <w:szCs w:val="24"/>
          </w:rPr>
          <w:t xml:space="preserve"> </w:t>
        </w:r>
      </w:hyperlink>
      <w:r w:rsidR="00E97711" w:rsidRPr="00EA000F">
        <w:rPr>
          <w:szCs w:val="24"/>
        </w:rPr>
        <w:t xml:space="preserve"> Федеральный ресурсный центр по организации </w:t>
      </w:r>
      <w:proofErr w:type="gramStart"/>
      <w:r w:rsidR="00E97711" w:rsidRPr="00EA000F">
        <w:rPr>
          <w:szCs w:val="24"/>
        </w:rPr>
        <w:t>комплексного</w:t>
      </w:r>
      <w:proofErr w:type="gramEnd"/>
      <w:r w:rsidR="00E97711" w:rsidRPr="00EA000F">
        <w:rPr>
          <w:szCs w:val="24"/>
        </w:rPr>
        <w:t xml:space="preserve"> </w:t>
      </w:r>
    </w:p>
    <w:p w:rsidR="0075776C" w:rsidRPr="00EA000F" w:rsidRDefault="00E97711" w:rsidP="00EA000F">
      <w:pPr>
        <w:spacing w:after="0" w:line="240" w:lineRule="auto"/>
        <w:ind w:left="693" w:right="55" w:hanging="708"/>
        <w:contextualSpacing/>
        <w:rPr>
          <w:szCs w:val="24"/>
        </w:rPr>
      </w:pPr>
      <w:r w:rsidRPr="00EA000F">
        <w:rPr>
          <w:szCs w:val="24"/>
        </w:rPr>
        <w:lastRenderedPageBreak/>
        <w:t xml:space="preserve">сопровождения детей с расстройствами аутистического спектра МГППУ. </w:t>
      </w:r>
      <w:hyperlink r:id="rId22">
        <w:r w:rsidRPr="00EA000F">
          <w:rPr>
            <w:color w:val="0000FF"/>
            <w:szCs w:val="24"/>
            <w:u w:val="single" w:color="0000FF"/>
          </w:rPr>
          <w:t>http://obshestvo</w:t>
        </w:r>
      </w:hyperlink>
      <w:hyperlink r:id="rId23">
        <w:r w:rsidRPr="00EA000F">
          <w:rPr>
            <w:color w:val="0000FF"/>
            <w:szCs w:val="24"/>
            <w:u w:val="single" w:color="0000FF"/>
          </w:rPr>
          <w:t>-</w:t>
        </w:r>
      </w:hyperlink>
      <w:hyperlink r:id="rId24">
        <w:r w:rsidRPr="00EA000F">
          <w:rPr>
            <w:color w:val="0000FF"/>
            <w:szCs w:val="24"/>
            <w:u w:val="single" w:color="0000FF"/>
          </w:rPr>
          <w:t>dobro.livejournal.com/</w:t>
        </w:r>
      </w:hyperlink>
      <w:hyperlink r:id="rId25">
        <w:r w:rsidRPr="00EA000F">
          <w:rPr>
            <w:szCs w:val="24"/>
          </w:rPr>
          <w:t xml:space="preserve"> </w:t>
        </w:r>
      </w:hyperlink>
      <w:proofErr w:type="gramStart"/>
      <w:r w:rsidRPr="00EA000F">
        <w:rPr>
          <w:szCs w:val="24"/>
        </w:rPr>
        <w:t>Региональная</w:t>
      </w:r>
      <w:proofErr w:type="gramEnd"/>
      <w:r w:rsidRPr="00EA000F">
        <w:rPr>
          <w:szCs w:val="24"/>
        </w:rPr>
        <w:t xml:space="preserve"> общественная </w:t>
      </w:r>
    </w:p>
    <w:p w:rsidR="0075776C" w:rsidRPr="00EA000F" w:rsidRDefault="00E97711" w:rsidP="00EA000F">
      <w:pPr>
        <w:spacing w:after="0" w:line="240" w:lineRule="auto"/>
        <w:ind w:left="-15" w:right="55" w:firstLine="0"/>
        <w:contextualSpacing/>
        <w:rPr>
          <w:szCs w:val="24"/>
        </w:rPr>
      </w:pPr>
      <w:r w:rsidRPr="00EA000F">
        <w:rPr>
          <w:szCs w:val="24"/>
        </w:rPr>
        <w:t xml:space="preserve">благотворительная организация Общество помощи аутичным детям «Добро». </w:t>
      </w:r>
    </w:p>
    <w:p w:rsidR="0075776C" w:rsidRPr="00EA000F" w:rsidRDefault="00E97711" w:rsidP="00EA000F">
      <w:pPr>
        <w:tabs>
          <w:tab w:val="center" w:pos="3138"/>
          <w:tab w:val="center" w:pos="6294"/>
          <w:tab w:val="center" w:pos="7337"/>
          <w:tab w:val="right" w:pos="9417"/>
        </w:tabs>
        <w:spacing w:after="0" w:line="240" w:lineRule="auto"/>
        <w:ind w:right="0" w:firstLine="0"/>
        <w:contextualSpacing/>
        <w:jc w:val="left"/>
        <w:rPr>
          <w:szCs w:val="24"/>
        </w:rPr>
      </w:pPr>
      <w:r w:rsidRPr="00EA000F">
        <w:rPr>
          <w:rFonts w:ascii="Calibri" w:eastAsia="Calibri" w:hAnsi="Calibri" w:cs="Calibri"/>
          <w:szCs w:val="24"/>
        </w:rPr>
        <w:tab/>
      </w:r>
      <w:hyperlink r:id="rId26">
        <w:r w:rsidRPr="00EA000F">
          <w:rPr>
            <w:color w:val="0000FF"/>
            <w:szCs w:val="24"/>
            <w:u w:val="single" w:color="0000FF"/>
          </w:rPr>
          <w:t>http://www.mentalhealth.ru/lib/autism/index.cgi?0</w:t>
        </w:r>
      </w:hyperlink>
      <w:hyperlink r:id="rId27">
        <w:r w:rsidRPr="00EA000F">
          <w:rPr>
            <w:szCs w:val="24"/>
          </w:rPr>
          <w:t xml:space="preserve"> </w:t>
        </w:r>
      </w:hyperlink>
      <w:r w:rsidRPr="00EA000F">
        <w:rPr>
          <w:szCs w:val="24"/>
        </w:rPr>
        <w:tab/>
        <w:t xml:space="preserve">Научный </w:t>
      </w:r>
      <w:r w:rsidRPr="00EA000F">
        <w:rPr>
          <w:szCs w:val="24"/>
        </w:rPr>
        <w:tab/>
        <w:t xml:space="preserve">Центр </w:t>
      </w:r>
      <w:r w:rsidRPr="00EA000F">
        <w:rPr>
          <w:szCs w:val="24"/>
        </w:rPr>
        <w:tab/>
      </w:r>
      <w:proofErr w:type="gramStart"/>
      <w:r w:rsidRPr="00EA000F">
        <w:rPr>
          <w:szCs w:val="24"/>
        </w:rPr>
        <w:t>Психического</w:t>
      </w:r>
      <w:proofErr w:type="gramEnd"/>
      <w:r w:rsidRPr="00EA000F">
        <w:rPr>
          <w:szCs w:val="24"/>
        </w:rPr>
        <w:t xml:space="preserve"> </w:t>
      </w:r>
    </w:p>
    <w:p w:rsidR="0075776C" w:rsidRPr="00EA000F" w:rsidRDefault="00E97711" w:rsidP="00EA000F">
      <w:pPr>
        <w:spacing w:after="0" w:line="240" w:lineRule="auto"/>
        <w:ind w:left="-15" w:right="55" w:firstLine="0"/>
        <w:contextualSpacing/>
        <w:rPr>
          <w:szCs w:val="24"/>
        </w:rPr>
      </w:pPr>
      <w:r w:rsidRPr="00EA000F">
        <w:rPr>
          <w:szCs w:val="24"/>
        </w:rPr>
        <w:t xml:space="preserve">Здоровья РАМН. </w:t>
      </w:r>
    </w:p>
    <w:p w:rsidR="0075776C" w:rsidRPr="00EA000F" w:rsidRDefault="00EA000F" w:rsidP="00EA000F">
      <w:pPr>
        <w:spacing w:after="0" w:line="240" w:lineRule="auto"/>
        <w:ind w:left="708" w:right="55" w:firstLine="0"/>
        <w:contextualSpacing/>
        <w:rPr>
          <w:szCs w:val="24"/>
        </w:rPr>
      </w:pPr>
      <w:hyperlink r:id="rId28">
        <w:r w:rsidR="00E97711" w:rsidRPr="00EA000F">
          <w:rPr>
            <w:color w:val="0000FF"/>
            <w:szCs w:val="24"/>
            <w:u w:val="single" w:color="0000FF"/>
          </w:rPr>
          <w:t>http://sensint.ru/</w:t>
        </w:r>
      </w:hyperlink>
      <w:hyperlink r:id="rId29">
        <w:r w:rsidR="00E97711" w:rsidRPr="00EA000F">
          <w:rPr>
            <w:szCs w:val="24"/>
          </w:rPr>
          <w:t xml:space="preserve"> </w:t>
        </w:r>
      </w:hyperlink>
      <w:r w:rsidR="00E97711" w:rsidRPr="00EA000F">
        <w:rPr>
          <w:szCs w:val="24"/>
        </w:rPr>
        <w:t xml:space="preserve">Ассоциация специалистов сенсорной интеграции. </w:t>
      </w:r>
      <w:hyperlink r:id="rId30">
        <w:r w:rsidR="00E97711" w:rsidRPr="00EA000F">
          <w:rPr>
            <w:color w:val="0000FF"/>
            <w:szCs w:val="24"/>
            <w:u w:val="single" w:color="0000FF"/>
          </w:rPr>
          <w:t>http://psyjournals.ru/</w:t>
        </w:r>
      </w:hyperlink>
      <w:hyperlink r:id="rId31">
        <w:r w:rsidR="00E97711" w:rsidRPr="00EA000F">
          <w:rPr>
            <w:szCs w:val="24"/>
          </w:rPr>
          <w:t xml:space="preserve"> </w:t>
        </w:r>
      </w:hyperlink>
      <w:r w:rsidR="00E97711" w:rsidRPr="00EA000F">
        <w:rPr>
          <w:szCs w:val="24"/>
        </w:rPr>
        <w:t>Портал</w:t>
      </w:r>
      <w:r w:rsidR="00E97711" w:rsidRPr="00EA000F">
        <w:rPr>
          <w:rFonts w:ascii="Calibri" w:eastAsia="Calibri" w:hAnsi="Calibri" w:cs="Calibri"/>
          <w:szCs w:val="24"/>
        </w:rPr>
        <w:t xml:space="preserve"> (</w:t>
      </w:r>
      <w:r w:rsidR="00E97711" w:rsidRPr="00EA000F">
        <w:rPr>
          <w:szCs w:val="24"/>
        </w:rPr>
        <w:t xml:space="preserve">каталог) изданий по психологии. </w:t>
      </w:r>
    </w:p>
    <w:p w:rsidR="0075776C" w:rsidRPr="00EA000F" w:rsidRDefault="00E97711" w:rsidP="00EA000F">
      <w:pPr>
        <w:pStyle w:val="2"/>
        <w:spacing w:after="0" w:line="240" w:lineRule="auto"/>
        <w:ind w:left="-5" w:right="45"/>
        <w:contextualSpacing/>
        <w:rPr>
          <w:szCs w:val="24"/>
        </w:rPr>
      </w:pPr>
      <w:r w:rsidRPr="00EA000F">
        <w:rPr>
          <w:szCs w:val="24"/>
        </w:rPr>
        <w:t>3.11. Перечень литературных источников для родителей</w:t>
      </w:r>
      <w:r w:rsidRPr="00EA000F">
        <w:rPr>
          <w:szCs w:val="24"/>
          <w:u w:val="none"/>
        </w:rPr>
        <w:t xml:space="preserve"> </w:t>
      </w:r>
    </w:p>
    <w:p w:rsidR="0075776C" w:rsidRPr="00EA000F" w:rsidRDefault="00E97711" w:rsidP="00EA000F">
      <w:pPr>
        <w:spacing w:after="0" w:line="240" w:lineRule="auto"/>
        <w:ind w:left="-15" w:right="55" w:firstLine="360"/>
        <w:contextualSpacing/>
        <w:rPr>
          <w:szCs w:val="24"/>
        </w:rPr>
      </w:pPr>
      <w:r w:rsidRPr="00EA000F">
        <w:rPr>
          <w:szCs w:val="24"/>
        </w:rPr>
        <w:t xml:space="preserve">Худенко Е.Д., Ткаченко В.С., Молчанова Л.Н., </w:t>
      </w:r>
      <w:proofErr w:type="spellStart"/>
      <w:r w:rsidRPr="00EA000F">
        <w:rPr>
          <w:szCs w:val="24"/>
        </w:rPr>
        <w:t>Золотцева</w:t>
      </w:r>
      <w:proofErr w:type="spellEnd"/>
      <w:r w:rsidRPr="00EA000F">
        <w:rPr>
          <w:szCs w:val="24"/>
        </w:rPr>
        <w:t xml:space="preserve"> Т.В. Основы правовой грамотности родителей, воспитывающих детей-инвалидов. – М.: АНМЦ «Развитие и коррекция», 2012. </w:t>
      </w:r>
    </w:p>
    <w:p w:rsidR="0075776C" w:rsidRPr="00EA000F" w:rsidRDefault="00E97711" w:rsidP="00EA000F">
      <w:pPr>
        <w:spacing w:after="0" w:line="240" w:lineRule="auto"/>
        <w:ind w:left="360" w:right="55" w:firstLine="0"/>
        <w:contextualSpacing/>
        <w:rPr>
          <w:szCs w:val="24"/>
        </w:rPr>
      </w:pPr>
      <w:proofErr w:type="spellStart"/>
      <w:r w:rsidRPr="00EA000F">
        <w:rPr>
          <w:szCs w:val="24"/>
        </w:rPr>
        <w:t>Баенская</w:t>
      </w:r>
      <w:proofErr w:type="spellEnd"/>
      <w:r w:rsidRPr="00EA000F">
        <w:rPr>
          <w:szCs w:val="24"/>
        </w:rPr>
        <w:t xml:space="preserve"> Е.Р., Громова О.Е. Коваленко Ю.Ю. и др. Как развивается ваш малыш? – М.: </w:t>
      </w:r>
    </w:p>
    <w:p w:rsidR="0075776C" w:rsidRPr="00EA000F" w:rsidRDefault="00E97711" w:rsidP="00EA000F">
      <w:pPr>
        <w:spacing w:after="0" w:line="240" w:lineRule="auto"/>
        <w:ind w:left="-15" w:right="55" w:firstLine="0"/>
        <w:contextualSpacing/>
        <w:rPr>
          <w:szCs w:val="24"/>
        </w:rPr>
      </w:pPr>
      <w:r w:rsidRPr="00EA000F">
        <w:rPr>
          <w:szCs w:val="24"/>
        </w:rPr>
        <w:t xml:space="preserve">Просвещение, 2008. </w:t>
      </w:r>
    </w:p>
    <w:p w:rsidR="0075776C" w:rsidRPr="00EA000F" w:rsidRDefault="00E97711" w:rsidP="00EA000F">
      <w:pPr>
        <w:spacing w:after="0" w:line="240" w:lineRule="auto"/>
        <w:ind w:left="-15" w:right="55" w:firstLine="360"/>
        <w:contextualSpacing/>
        <w:rPr>
          <w:szCs w:val="24"/>
        </w:rPr>
      </w:pPr>
      <w:proofErr w:type="spellStart"/>
      <w:r w:rsidRPr="00EA000F">
        <w:rPr>
          <w:szCs w:val="24"/>
        </w:rPr>
        <w:t>Разенкова</w:t>
      </w:r>
      <w:proofErr w:type="spellEnd"/>
      <w:r w:rsidRPr="00EA000F">
        <w:rPr>
          <w:szCs w:val="24"/>
        </w:rPr>
        <w:t xml:space="preserve"> Ю.А. Мама + Папа + Я. Ребенок от рождения до года. – М.: Школьная пресса, 2007. </w:t>
      </w:r>
    </w:p>
    <w:p w:rsidR="0075776C" w:rsidRPr="00EA000F" w:rsidRDefault="00E97711" w:rsidP="00EA000F">
      <w:pPr>
        <w:spacing w:after="0" w:line="240" w:lineRule="auto"/>
        <w:ind w:left="-15" w:right="55" w:firstLine="360"/>
        <w:contextualSpacing/>
        <w:rPr>
          <w:szCs w:val="24"/>
        </w:rPr>
      </w:pPr>
      <w:proofErr w:type="spellStart"/>
      <w:r w:rsidRPr="00EA000F">
        <w:rPr>
          <w:szCs w:val="24"/>
        </w:rPr>
        <w:t>Разенкова</w:t>
      </w:r>
      <w:proofErr w:type="spellEnd"/>
      <w:r w:rsidRPr="00EA000F">
        <w:rPr>
          <w:szCs w:val="24"/>
        </w:rPr>
        <w:t xml:space="preserve"> Ю.А. Андросова М.Н., </w:t>
      </w:r>
      <w:proofErr w:type="spellStart"/>
      <w:r w:rsidRPr="00EA000F">
        <w:rPr>
          <w:szCs w:val="24"/>
        </w:rPr>
        <w:t>Груничева</w:t>
      </w:r>
      <w:proofErr w:type="spellEnd"/>
      <w:r w:rsidRPr="00EA000F">
        <w:rPr>
          <w:szCs w:val="24"/>
        </w:rPr>
        <w:t xml:space="preserve"> С.И. Я хочу играть. Развивающие игры с платочком, зеркальцем, пирамидой, кубиками. Пособие для родителей. – М.: Карапуз, 2012. </w:t>
      </w:r>
    </w:p>
    <w:p w:rsidR="0075776C" w:rsidRPr="00EA000F" w:rsidRDefault="00E97711" w:rsidP="00EA000F">
      <w:pPr>
        <w:spacing w:after="0" w:line="240" w:lineRule="auto"/>
        <w:ind w:left="360" w:right="55" w:firstLine="0"/>
        <w:contextualSpacing/>
        <w:rPr>
          <w:szCs w:val="24"/>
        </w:rPr>
      </w:pPr>
      <w:proofErr w:type="spellStart"/>
      <w:r w:rsidRPr="00EA000F">
        <w:rPr>
          <w:szCs w:val="24"/>
        </w:rPr>
        <w:t>Разенкова</w:t>
      </w:r>
      <w:proofErr w:type="spellEnd"/>
      <w:r w:rsidRPr="00EA000F">
        <w:rPr>
          <w:szCs w:val="24"/>
        </w:rPr>
        <w:t xml:space="preserve"> Ю.А., </w:t>
      </w:r>
      <w:proofErr w:type="spellStart"/>
      <w:r w:rsidRPr="00EA000F">
        <w:rPr>
          <w:szCs w:val="24"/>
        </w:rPr>
        <w:t>Груничева</w:t>
      </w:r>
      <w:proofErr w:type="spellEnd"/>
      <w:r w:rsidRPr="00EA000F">
        <w:rPr>
          <w:szCs w:val="24"/>
        </w:rPr>
        <w:t xml:space="preserve"> С.И. Я играю в куклы. Пособие для родителей. – М.: </w:t>
      </w:r>
    </w:p>
    <w:p w:rsidR="0075776C" w:rsidRPr="00EA000F" w:rsidRDefault="00E97711" w:rsidP="00EA000F">
      <w:pPr>
        <w:spacing w:after="0" w:line="240" w:lineRule="auto"/>
        <w:ind w:left="-15" w:right="55" w:firstLine="0"/>
        <w:contextualSpacing/>
        <w:rPr>
          <w:szCs w:val="24"/>
        </w:rPr>
      </w:pPr>
      <w:r w:rsidRPr="00EA000F">
        <w:rPr>
          <w:szCs w:val="24"/>
        </w:rPr>
        <w:t xml:space="preserve">Карапуз, 2012. </w:t>
      </w:r>
    </w:p>
    <w:p w:rsidR="0075776C" w:rsidRPr="00EA000F" w:rsidRDefault="00E97711" w:rsidP="00EA000F">
      <w:pPr>
        <w:spacing w:after="0" w:line="240" w:lineRule="auto"/>
        <w:ind w:left="-15" w:right="55" w:firstLine="360"/>
        <w:contextualSpacing/>
        <w:rPr>
          <w:szCs w:val="24"/>
        </w:rPr>
      </w:pPr>
      <w:r w:rsidRPr="00EA000F">
        <w:rPr>
          <w:szCs w:val="24"/>
        </w:rPr>
        <w:t xml:space="preserve">Психолого-педагогическое сопровождение семьи ребенка с ограниченными возможностями здоровья: Учебник для студ. учреждений </w:t>
      </w:r>
      <w:proofErr w:type="spellStart"/>
      <w:r w:rsidRPr="00EA000F">
        <w:rPr>
          <w:szCs w:val="24"/>
        </w:rPr>
        <w:t>высш</w:t>
      </w:r>
      <w:proofErr w:type="spellEnd"/>
      <w:r w:rsidRPr="00EA000F">
        <w:rPr>
          <w:szCs w:val="24"/>
        </w:rPr>
        <w:t xml:space="preserve">. образования / [В.В. Ткачева, Е.Ф. Архипова, Г.А. Бутко и др.] / Под ред. В.В. </w:t>
      </w:r>
      <w:proofErr w:type="spellStart"/>
      <w:r w:rsidRPr="00EA000F">
        <w:rPr>
          <w:szCs w:val="24"/>
        </w:rPr>
        <w:t>Ткачевой</w:t>
      </w:r>
      <w:proofErr w:type="spellEnd"/>
      <w:r w:rsidRPr="00EA000F">
        <w:rPr>
          <w:szCs w:val="24"/>
        </w:rPr>
        <w:t xml:space="preserve">. – М.: Академия, 2014. </w:t>
      </w:r>
    </w:p>
    <w:p w:rsidR="0075776C" w:rsidRPr="00EA000F" w:rsidRDefault="00E97711" w:rsidP="00EA000F">
      <w:pPr>
        <w:spacing w:after="0" w:line="240" w:lineRule="auto"/>
        <w:ind w:left="-15" w:right="55" w:firstLine="360"/>
        <w:contextualSpacing/>
        <w:rPr>
          <w:szCs w:val="24"/>
        </w:rPr>
      </w:pPr>
      <w:r w:rsidRPr="00EA000F">
        <w:rPr>
          <w:szCs w:val="24"/>
        </w:rPr>
        <w:t xml:space="preserve">Худенко Е.Д., </w:t>
      </w:r>
      <w:proofErr w:type="spellStart"/>
      <w:r w:rsidRPr="00EA000F">
        <w:rPr>
          <w:szCs w:val="24"/>
        </w:rPr>
        <w:t>Дедюхина</w:t>
      </w:r>
      <w:proofErr w:type="spellEnd"/>
      <w:r w:rsidRPr="00EA000F">
        <w:rPr>
          <w:szCs w:val="24"/>
        </w:rPr>
        <w:t xml:space="preserve"> Г.В., </w:t>
      </w:r>
      <w:proofErr w:type="spellStart"/>
      <w:r w:rsidRPr="00EA000F">
        <w:rPr>
          <w:szCs w:val="24"/>
        </w:rPr>
        <w:t>Поташова</w:t>
      </w:r>
      <w:proofErr w:type="spellEnd"/>
      <w:r w:rsidRPr="00EA000F">
        <w:rPr>
          <w:szCs w:val="24"/>
        </w:rPr>
        <w:t xml:space="preserve"> И.И. и др. Комплексная программа развития и социализации ребенка-инвалида в семье. – М.: АНМЦ «Развитие и коррекция», 2012. </w:t>
      </w:r>
    </w:p>
    <w:p w:rsidR="0075776C" w:rsidRPr="00EA000F" w:rsidRDefault="00E97711" w:rsidP="00EA000F">
      <w:pPr>
        <w:spacing w:after="0" w:line="240" w:lineRule="auto"/>
        <w:ind w:left="360" w:right="55" w:firstLine="0"/>
        <w:contextualSpacing/>
        <w:rPr>
          <w:szCs w:val="24"/>
        </w:rPr>
      </w:pPr>
      <w:proofErr w:type="spellStart"/>
      <w:r w:rsidRPr="00EA000F">
        <w:rPr>
          <w:szCs w:val="24"/>
        </w:rPr>
        <w:t>Хазиева</w:t>
      </w:r>
      <w:proofErr w:type="spellEnd"/>
      <w:r w:rsidRPr="00EA000F">
        <w:rPr>
          <w:szCs w:val="24"/>
        </w:rPr>
        <w:t xml:space="preserve"> Р.К. 12 упражнений для детей и родителей для позитивного настроя. – СПб</w:t>
      </w:r>
      <w:proofErr w:type="gramStart"/>
      <w:r w:rsidRPr="00EA000F">
        <w:rPr>
          <w:szCs w:val="24"/>
        </w:rPr>
        <w:t xml:space="preserve">.: </w:t>
      </w:r>
      <w:proofErr w:type="gramEnd"/>
    </w:p>
    <w:p w:rsidR="0075776C" w:rsidRPr="00EA000F" w:rsidRDefault="00E97711" w:rsidP="00EA000F">
      <w:pPr>
        <w:spacing w:after="0" w:line="240" w:lineRule="auto"/>
        <w:ind w:left="-15" w:right="55" w:firstLine="0"/>
        <w:contextualSpacing/>
        <w:rPr>
          <w:szCs w:val="24"/>
        </w:rPr>
      </w:pPr>
      <w:r w:rsidRPr="00EA000F">
        <w:rPr>
          <w:szCs w:val="24"/>
        </w:rPr>
        <w:t xml:space="preserve">Литера, 2011. </w:t>
      </w:r>
    </w:p>
    <w:p w:rsidR="0075776C" w:rsidRPr="00EA000F" w:rsidRDefault="00E97711" w:rsidP="00EA000F">
      <w:pPr>
        <w:spacing w:after="0" w:line="240" w:lineRule="auto"/>
        <w:ind w:left="-15" w:right="55" w:firstLine="360"/>
        <w:contextualSpacing/>
        <w:rPr>
          <w:szCs w:val="24"/>
        </w:rPr>
      </w:pPr>
      <w:proofErr w:type="spellStart"/>
      <w:r w:rsidRPr="00EA000F">
        <w:rPr>
          <w:szCs w:val="24"/>
        </w:rPr>
        <w:t>Хамлих</w:t>
      </w:r>
      <w:proofErr w:type="spellEnd"/>
      <w:r w:rsidRPr="00EA000F">
        <w:rPr>
          <w:szCs w:val="24"/>
        </w:rPr>
        <w:t xml:space="preserve"> У., </w:t>
      </w:r>
      <w:proofErr w:type="spellStart"/>
      <w:r w:rsidRPr="00EA000F">
        <w:rPr>
          <w:szCs w:val="24"/>
        </w:rPr>
        <w:t>Хельтерсхинкен</w:t>
      </w:r>
      <w:proofErr w:type="spellEnd"/>
      <w:r w:rsidRPr="00EA000F">
        <w:rPr>
          <w:szCs w:val="24"/>
        </w:rPr>
        <w:t xml:space="preserve"> Д. Играем вместе: интегративные игровые процессы в обычном детском саду. – М.: </w:t>
      </w:r>
      <w:proofErr w:type="spellStart"/>
      <w:r w:rsidRPr="00EA000F">
        <w:rPr>
          <w:szCs w:val="24"/>
        </w:rPr>
        <w:t>Теревинф</w:t>
      </w:r>
      <w:proofErr w:type="spellEnd"/>
      <w:r w:rsidRPr="00EA000F">
        <w:rPr>
          <w:szCs w:val="24"/>
        </w:rPr>
        <w:t xml:space="preserve">, 2008 (РБОО Центр лечебной педагогики). </w:t>
      </w:r>
      <w:proofErr w:type="spellStart"/>
      <w:r w:rsidRPr="00EA000F">
        <w:rPr>
          <w:szCs w:val="24"/>
        </w:rPr>
        <w:t>Селигман</w:t>
      </w:r>
      <w:proofErr w:type="spellEnd"/>
      <w:r w:rsidRPr="00EA000F">
        <w:rPr>
          <w:szCs w:val="24"/>
        </w:rPr>
        <w:t xml:space="preserve"> М., Дарлинг М. Обычные семьи, особые дети. – М.: </w:t>
      </w:r>
      <w:proofErr w:type="spellStart"/>
      <w:r w:rsidRPr="00EA000F">
        <w:rPr>
          <w:szCs w:val="24"/>
        </w:rPr>
        <w:t>Теревинф</w:t>
      </w:r>
      <w:proofErr w:type="spellEnd"/>
      <w:r w:rsidRPr="00EA000F">
        <w:rPr>
          <w:szCs w:val="24"/>
        </w:rPr>
        <w:t xml:space="preserve">, 2009. </w:t>
      </w:r>
    </w:p>
    <w:p w:rsidR="0075776C" w:rsidRPr="00EA000F" w:rsidRDefault="00E97711" w:rsidP="00EA000F">
      <w:pPr>
        <w:spacing w:after="0" w:line="240" w:lineRule="auto"/>
        <w:ind w:left="-15" w:right="55" w:firstLine="360"/>
        <w:contextualSpacing/>
        <w:rPr>
          <w:szCs w:val="24"/>
        </w:rPr>
      </w:pPr>
      <w:proofErr w:type="spellStart"/>
      <w:r w:rsidRPr="00EA000F">
        <w:rPr>
          <w:szCs w:val="24"/>
        </w:rPr>
        <w:t>Романушко</w:t>
      </w:r>
      <w:proofErr w:type="spellEnd"/>
      <w:r w:rsidRPr="00EA000F">
        <w:rPr>
          <w:szCs w:val="24"/>
        </w:rPr>
        <w:t xml:space="preserve"> М., Кротов В. Как быть вместе. Пути и принципы общения родителей с детьми. – М.: Гео, 2011. </w:t>
      </w:r>
    </w:p>
    <w:p w:rsidR="0075776C" w:rsidRPr="00EA000F" w:rsidRDefault="00E97711" w:rsidP="00EA000F">
      <w:pPr>
        <w:spacing w:after="0" w:line="240" w:lineRule="auto"/>
        <w:ind w:left="-15" w:right="55" w:firstLine="360"/>
        <w:contextualSpacing/>
        <w:rPr>
          <w:szCs w:val="24"/>
        </w:rPr>
      </w:pPr>
      <w:r w:rsidRPr="00EA000F">
        <w:rPr>
          <w:szCs w:val="24"/>
        </w:rPr>
        <w:t xml:space="preserve">Левченко И.Ю., Ткачева В.В. Психологическая помощь семье, воспитывающей ребенка с отклонениями в развитии. – М.: Просвещение, 2008. </w:t>
      </w:r>
    </w:p>
    <w:p w:rsidR="0075776C" w:rsidRPr="00EA000F" w:rsidRDefault="00E97711" w:rsidP="00EA000F">
      <w:pPr>
        <w:spacing w:after="0" w:line="240" w:lineRule="auto"/>
        <w:ind w:left="360" w:right="55" w:firstLine="0"/>
        <w:contextualSpacing/>
        <w:rPr>
          <w:szCs w:val="24"/>
        </w:rPr>
      </w:pPr>
      <w:proofErr w:type="spellStart"/>
      <w:r w:rsidRPr="00EA000F">
        <w:rPr>
          <w:szCs w:val="24"/>
        </w:rPr>
        <w:t>Зиннхуден</w:t>
      </w:r>
      <w:proofErr w:type="spellEnd"/>
      <w:r w:rsidRPr="00EA000F">
        <w:rPr>
          <w:szCs w:val="24"/>
        </w:rPr>
        <w:t xml:space="preserve"> Х. Как развивается ваш ребенок? – М.: </w:t>
      </w:r>
      <w:proofErr w:type="spellStart"/>
      <w:r w:rsidRPr="00EA000F">
        <w:rPr>
          <w:szCs w:val="24"/>
        </w:rPr>
        <w:t>Теревинф</w:t>
      </w:r>
      <w:proofErr w:type="spellEnd"/>
      <w:r w:rsidRPr="00EA000F">
        <w:rPr>
          <w:szCs w:val="24"/>
        </w:rPr>
        <w:t xml:space="preserve">, 2009. </w:t>
      </w:r>
    </w:p>
    <w:p w:rsidR="0075776C" w:rsidRPr="00EA000F" w:rsidRDefault="00E97711" w:rsidP="00EA000F">
      <w:pPr>
        <w:spacing w:after="0" w:line="240" w:lineRule="auto"/>
        <w:ind w:left="360" w:right="55" w:firstLine="0"/>
        <w:contextualSpacing/>
        <w:rPr>
          <w:szCs w:val="24"/>
        </w:rPr>
      </w:pPr>
      <w:proofErr w:type="spellStart"/>
      <w:r w:rsidRPr="00EA000F">
        <w:rPr>
          <w:szCs w:val="24"/>
        </w:rPr>
        <w:t>Гиппенрейтер</w:t>
      </w:r>
      <w:proofErr w:type="spellEnd"/>
      <w:r w:rsidRPr="00EA000F">
        <w:rPr>
          <w:szCs w:val="24"/>
        </w:rPr>
        <w:t xml:space="preserve"> Ю.Б. Общаться с ребенком. Как? – М.: Сфера, 2005. </w:t>
      </w:r>
    </w:p>
    <w:p w:rsidR="0075776C" w:rsidRPr="00EA000F" w:rsidRDefault="00E97711" w:rsidP="00EA000F">
      <w:pPr>
        <w:spacing w:after="0" w:line="240" w:lineRule="auto"/>
        <w:ind w:left="-15" w:right="55" w:firstLine="360"/>
        <w:contextualSpacing/>
        <w:rPr>
          <w:szCs w:val="24"/>
        </w:rPr>
      </w:pPr>
      <w:r w:rsidRPr="00EA000F">
        <w:rPr>
          <w:szCs w:val="24"/>
        </w:rPr>
        <w:t xml:space="preserve">Эрнст Й. </w:t>
      </w:r>
      <w:proofErr w:type="spellStart"/>
      <w:r w:rsidRPr="00EA000F">
        <w:rPr>
          <w:szCs w:val="24"/>
        </w:rPr>
        <w:t>Кипхард</w:t>
      </w:r>
      <w:proofErr w:type="spellEnd"/>
      <w:r w:rsidRPr="00EA000F">
        <w:rPr>
          <w:szCs w:val="24"/>
        </w:rPr>
        <w:t xml:space="preserve">. Как развивается ваш ребенок? Таблицы сенсомоторного и социального развития от 0-4 лет. – М.: </w:t>
      </w:r>
      <w:proofErr w:type="spellStart"/>
      <w:r w:rsidRPr="00EA000F">
        <w:rPr>
          <w:szCs w:val="24"/>
        </w:rPr>
        <w:t>Теревинф</w:t>
      </w:r>
      <w:proofErr w:type="spellEnd"/>
      <w:r w:rsidRPr="00EA000F">
        <w:rPr>
          <w:szCs w:val="24"/>
        </w:rPr>
        <w:t xml:space="preserve">, 2012. </w:t>
      </w:r>
    </w:p>
    <w:p w:rsidR="0075776C" w:rsidRPr="00EA000F" w:rsidRDefault="00E97711" w:rsidP="00EA000F">
      <w:pPr>
        <w:spacing w:after="0" w:line="240" w:lineRule="auto"/>
        <w:ind w:left="360" w:right="55" w:firstLine="0"/>
        <w:contextualSpacing/>
        <w:rPr>
          <w:szCs w:val="24"/>
        </w:rPr>
      </w:pPr>
      <w:proofErr w:type="spellStart"/>
      <w:r w:rsidRPr="00EA000F">
        <w:rPr>
          <w:szCs w:val="24"/>
        </w:rPr>
        <w:t>Баряева</w:t>
      </w:r>
      <w:proofErr w:type="spellEnd"/>
      <w:r w:rsidRPr="00EA000F">
        <w:rPr>
          <w:szCs w:val="24"/>
        </w:rPr>
        <w:t xml:space="preserve"> Л.Б., Логинова Е.Т., Лопатина Л.В. Я – говорю! Ребенок и мир растений. – М.: </w:t>
      </w:r>
    </w:p>
    <w:p w:rsidR="0075776C" w:rsidRPr="00EA000F" w:rsidRDefault="00E97711" w:rsidP="00EA000F">
      <w:pPr>
        <w:spacing w:after="0" w:line="240" w:lineRule="auto"/>
        <w:ind w:left="-15" w:right="55" w:firstLine="0"/>
        <w:contextualSpacing/>
        <w:rPr>
          <w:szCs w:val="24"/>
        </w:rPr>
      </w:pPr>
      <w:r w:rsidRPr="00EA000F">
        <w:rPr>
          <w:szCs w:val="24"/>
        </w:rPr>
        <w:t xml:space="preserve">Дрофа, 2008. </w:t>
      </w:r>
    </w:p>
    <w:p w:rsidR="0075776C" w:rsidRPr="00EA000F" w:rsidRDefault="00E97711" w:rsidP="00EA000F">
      <w:pPr>
        <w:spacing w:after="0" w:line="240" w:lineRule="auto"/>
        <w:ind w:left="-15" w:right="45" w:firstLine="360"/>
        <w:contextualSpacing/>
        <w:jc w:val="left"/>
        <w:rPr>
          <w:szCs w:val="24"/>
          <w:lang w:val="en-US"/>
        </w:rPr>
      </w:pPr>
      <w:r w:rsidRPr="00EA000F">
        <w:rPr>
          <w:szCs w:val="24"/>
        </w:rPr>
        <w:t xml:space="preserve">Вирджиния </w:t>
      </w:r>
      <w:r w:rsidRPr="00EA000F">
        <w:rPr>
          <w:szCs w:val="24"/>
        </w:rPr>
        <w:tab/>
        <w:t xml:space="preserve">Сатир. </w:t>
      </w:r>
      <w:r w:rsidRPr="00EA000F">
        <w:rPr>
          <w:szCs w:val="24"/>
        </w:rPr>
        <w:tab/>
        <w:t xml:space="preserve">Вы </w:t>
      </w:r>
      <w:r w:rsidRPr="00EA000F">
        <w:rPr>
          <w:szCs w:val="24"/>
        </w:rPr>
        <w:tab/>
        <w:t xml:space="preserve">и </w:t>
      </w:r>
      <w:r w:rsidRPr="00EA000F">
        <w:rPr>
          <w:szCs w:val="24"/>
        </w:rPr>
        <w:tab/>
        <w:t xml:space="preserve">ваша </w:t>
      </w:r>
      <w:r w:rsidRPr="00EA000F">
        <w:rPr>
          <w:szCs w:val="24"/>
        </w:rPr>
        <w:tab/>
        <w:t xml:space="preserve">семья. </w:t>
      </w:r>
      <w:r w:rsidRPr="00EA000F">
        <w:rPr>
          <w:szCs w:val="24"/>
        </w:rPr>
        <w:tab/>
        <w:t xml:space="preserve">– </w:t>
      </w:r>
      <w:r w:rsidRPr="00EA000F">
        <w:rPr>
          <w:szCs w:val="24"/>
        </w:rPr>
        <w:tab/>
        <w:t xml:space="preserve">М.: </w:t>
      </w:r>
      <w:r w:rsidRPr="00EA000F">
        <w:rPr>
          <w:szCs w:val="24"/>
        </w:rPr>
        <w:tab/>
        <w:t xml:space="preserve">Апрель-Пресс, </w:t>
      </w:r>
      <w:r w:rsidRPr="00EA000F">
        <w:rPr>
          <w:szCs w:val="24"/>
        </w:rPr>
        <w:tab/>
        <w:t xml:space="preserve">Институт общегуманитарных исследований. Пер. с </w:t>
      </w:r>
      <w:proofErr w:type="spellStart"/>
      <w:r w:rsidRPr="00EA000F">
        <w:rPr>
          <w:szCs w:val="24"/>
        </w:rPr>
        <w:t>анг</w:t>
      </w:r>
      <w:proofErr w:type="spellEnd"/>
      <w:r w:rsidRPr="00EA000F">
        <w:rPr>
          <w:szCs w:val="24"/>
        </w:rPr>
        <w:t>. / Общ</w:t>
      </w:r>
      <w:proofErr w:type="gramStart"/>
      <w:r w:rsidRPr="00EA000F">
        <w:rPr>
          <w:szCs w:val="24"/>
        </w:rPr>
        <w:t>.</w:t>
      </w:r>
      <w:proofErr w:type="gramEnd"/>
      <w:r w:rsidRPr="00EA000F">
        <w:rPr>
          <w:szCs w:val="24"/>
        </w:rPr>
        <w:t xml:space="preserve"> </w:t>
      </w:r>
      <w:proofErr w:type="gramStart"/>
      <w:r w:rsidRPr="00EA000F">
        <w:rPr>
          <w:szCs w:val="24"/>
        </w:rPr>
        <w:t>р</w:t>
      </w:r>
      <w:proofErr w:type="gramEnd"/>
      <w:r w:rsidRPr="00EA000F">
        <w:rPr>
          <w:szCs w:val="24"/>
        </w:rPr>
        <w:t xml:space="preserve">ед. Р.Р. </w:t>
      </w:r>
      <w:proofErr w:type="spellStart"/>
      <w:r w:rsidRPr="00EA000F">
        <w:rPr>
          <w:szCs w:val="24"/>
        </w:rPr>
        <w:t>Кучкарова</w:t>
      </w:r>
      <w:proofErr w:type="spellEnd"/>
      <w:r w:rsidRPr="00EA000F">
        <w:rPr>
          <w:szCs w:val="24"/>
        </w:rPr>
        <w:t xml:space="preserve">, 2007. </w:t>
      </w:r>
      <w:hyperlink r:id="rId32">
        <w:r w:rsidRPr="00EA000F">
          <w:rPr>
            <w:color w:val="0000FF"/>
            <w:szCs w:val="24"/>
            <w:u w:val="single" w:color="0000FF"/>
          </w:rPr>
          <w:t>http://www.gaidarovka</w:t>
        </w:r>
      </w:hyperlink>
      <w:hyperlink r:id="rId33">
        <w:r w:rsidRPr="00EA000F">
          <w:rPr>
            <w:color w:val="0000FF"/>
            <w:szCs w:val="24"/>
            <w:u w:val="single" w:color="0000FF"/>
          </w:rPr>
          <w:t>.</w:t>
        </w:r>
      </w:hyperlink>
      <w:hyperlink r:id="rId34">
        <w:proofErr w:type="spellStart"/>
        <w:r w:rsidRPr="00EA000F">
          <w:rPr>
            <w:color w:val="0000FF"/>
            <w:szCs w:val="24"/>
            <w:u w:val="single" w:color="0000FF"/>
            <w:lang w:val="en-US"/>
          </w:rPr>
          <w:t>ru</w:t>
        </w:r>
        <w:proofErr w:type="spellEnd"/>
      </w:hyperlink>
      <w:hyperlink r:id="rId35">
        <w:r w:rsidRPr="00EA000F">
          <w:rPr>
            <w:color w:val="0000FF"/>
            <w:szCs w:val="24"/>
            <w:u w:val="single" w:color="0000FF"/>
            <w:lang w:val="en-US"/>
          </w:rPr>
          <w:t>/</w:t>
        </w:r>
        <w:proofErr w:type="spellStart"/>
      </w:hyperlink>
      <w:hyperlink r:id="rId36">
        <w:r w:rsidRPr="00EA000F">
          <w:rPr>
            <w:color w:val="0000FF"/>
            <w:szCs w:val="24"/>
            <w:u w:val="single" w:color="0000FF"/>
            <w:lang w:val="en-US"/>
          </w:rPr>
          <w:t>index</w:t>
        </w:r>
      </w:hyperlink>
      <w:hyperlink r:id="rId37">
        <w:r w:rsidRPr="00EA000F">
          <w:rPr>
            <w:color w:val="0000FF"/>
            <w:szCs w:val="24"/>
            <w:u w:val="single" w:color="0000FF"/>
            <w:lang w:val="en-US"/>
          </w:rPr>
          <w:t>.</w:t>
        </w:r>
      </w:hyperlink>
      <w:hyperlink r:id="rId38">
        <w:r w:rsidRPr="00EA000F">
          <w:rPr>
            <w:color w:val="0000FF"/>
            <w:szCs w:val="24"/>
            <w:u w:val="single" w:color="0000FF"/>
            <w:lang w:val="en-US"/>
          </w:rPr>
          <w:t>php</w:t>
        </w:r>
      </w:hyperlink>
      <w:hyperlink r:id="rId39">
        <w:r w:rsidRPr="00EA000F">
          <w:rPr>
            <w:color w:val="0000FF"/>
            <w:szCs w:val="24"/>
            <w:u w:val="single" w:color="0000FF"/>
            <w:lang w:val="en-US"/>
          </w:rPr>
          <w:t>?</w:t>
        </w:r>
      </w:hyperlink>
      <w:hyperlink r:id="rId40">
        <w:r w:rsidRPr="00EA000F">
          <w:rPr>
            <w:color w:val="0000FF"/>
            <w:szCs w:val="24"/>
            <w:u w:val="single" w:color="0000FF"/>
            <w:lang w:val="en-US"/>
          </w:rPr>
          <w:t>option</w:t>
        </w:r>
        <w:proofErr w:type="spellEnd"/>
      </w:hyperlink>
      <w:hyperlink r:id="rId41">
        <w:r w:rsidRPr="00EA000F">
          <w:rPr>
            <w:color w:val="0000FF"/>
            <w:szCs w:val="24"/>
            <w:u w:val="single" w:color="0000FF"/>
            <w:lang w:val="en-US"/>
          </w:rPr>
          <w:t>=</w:t>
        </w:r>
        <w:proofErr w:type="spellStart"/>
      </w:hyperlink>
      <w:hyperlink r:id="rId42">
        <w:r w:rsidRPr="00EA000F">
          <w:rPr>
            <w:color w:val="0000FF"/>
            <w:szCs w:val="24"/>
            <w:u w:val="single" w:color="0000FF"/>
            <w:lang w:val="en-US"/>
          </w:rPr>
          <w:t>com</w:t>
        </w:r>
      </w:hyperlink>
      <w:hyperlink r:id="rId43">
        <w:r w:rsidRPr="00EA000F">
          <w:rPr>
            <w:color w:val="0000FF"/>
            <w:szCs w:val="24"/>
            <w:u w:val="single" w:color="0000FF"/>
            <w:lang w:val="en-US"/>
          </w:rPr>
          <w:t>_</w:t>
        </w:r>
      </w:hyperlink>
      <w:hyperlink r:id="rId44">
        <w:r w:rsidRPr="00EA000F">
          <w:rPr>
            <w:color w:val="0000FF"/>
            <w:szCs w:val="24"/>
            <w:u w:val="single" w:color="0000FF"/>
            <w:lang w:val="en-US"/>
          </w:rPr>
          <w:t>content</w:t>
        </w:r>
      </w:hyperlink>
      <w:hyperlink r:id="rId45">
        <w:r w:rsidRPr="00EA000F">
          <w:rPr>
            <w:color w:val="0000FF"/>
            <w:szCs w:val="24"/>
            <w:u w:val="single" w:color="0000FF"/>
            <w:lang w:val="en-US"/>
          </w:rPr>
          <w:t>&amp;</w:t>
        </w:r>
      </w:hyperlink>
      <w:hyperlink r:id="rId46">
        <w:r w:rsidRPr="00EA000F">
          <w:rPr>
            <w:color w:val="0000FF"/>
            <w:szCs w:val="24"/>
            <w:u w:val="single" w:color="0000FF"/>
            <w:lang w:val="en-US"/>
          </w:rPr>
          <w:t>task</w:t>
        </w:r>
        <w:proofErr w:type="spellEnd"/>
      </w:hyperlink>
      <w:hyperlink r:id="rId47">
        <w:r w:rsidRPr="00EA000F">
          <w:rPr>
            <w:color w:val="0000FF"/>
            <w:szCs w:val="24"/>
            <w:u w:val="single" w:color="0000FF"/>
            <w:lang w:val="en-US"/>
          </w:rPr>
          <w:t>=</w:t>
        </w:r>
        <w:proofErr w:type="spellStart"/>
      </w:hyperlink>
      <w:hyperlink r:id="rId48">
        <w:r w:rsidRPr="00EA000F">
          <w:rPr>
            <w:color w:val="0000FF"/>
            <w:szCs w:val="24"/>
            <w:u w:val="single" w:color="0000FF"/>
            <w:lang w:val="en-US"/>
          </w:rPr>
          <w:t>view</w:t>
        </w:r>
      </w:hyperlink>
      <w:hyperlink r:id="rId49">
        <w:r w:rsidRPr="00EA000F">
          <w:rPr>
            <w:color w:val="0000FF"/>
            <w:szCs w:val="24"/>
            <w:u w:val="single" w:color="0000FF"/>
            <w:lang w:val="en-US"/>
          </w:rPr>
          <w:t>&amp;</w:t>
        </w:r>
      </w:hyperlink>
      <w:hyperlink r:id="rId50">
        <w:r w:rsidRPr="00EA000F">
          <w:rPr>
            <w:color w:val="0000FF"/>
            <w:szCs w:val="24"/>
            <w:u w:val="single" w:color="0000FF"/>
            <w:lang w:val="en-US"/>
          </w:rPr>
          <w:t>id</w:t>
        </w:r>
        <w:proofErr w:type="spellEnd"/>
      </w:hyperlink>
      <w:hyperlink r:id="rId51">
        <w:r w:rsidRPr="00EA000F">
          <w:rPr>
            <w:color w:val="0000FF"/>
            <w:szCs w:val="24"/>
            <w:u w:val="single" w:color="0000FF"/>
            <w:lang w:val="en-US"/>
          </w:rPr>
          <w:t>=253&amp;</w:t>
        </w:r>
      </w:hyperlink>
      <w:hyperlink r:id="rId52">
        <w:r w:rsidRPr="00EA000F">
          <w:rPr>
            <w:color w:val="0000FF"/>
            <w:szCs w:val="24"/>
            <w:u w:val="single" w:color="0000FF"/>
            <w:lang w:val="en-US"/>
          </w:rPr>
          <w:t>Itemid</w:t>
        </w:r>
      </w:hyperlink>
      <w:hyperlink r:id="rId53">
        <w:r w:rsidRPr="00EA000F">
          <w:rPr>
            <w:color w:val="0000FF"/>
            <w:szCs w:val="24"/>
            <w:u w:val="single" w:color="0000FF"/>
            <w:lang w:val="en-US"/>
          </w:rPr>
          <w:t>=284</w:t>
        </w:r>
      </w:hyperlink>
      <w:hyperlink r:id="rId54">
        <w:r w:rsidRPr="00EA000F">
          <w:rPr>
            <w:szCs w:val="24"/>
            <w:lang w:val="en-US"/>
          </w:rPr>
          <w:t xml:space="preserve"> </w:t>
        </w:r>
      </w:hyperlink>
    </w:p>
    <w:p w:rsidR="0075776C" w:rsidRPr="00EA000F" w:rsidRDefault="00E97711" w:rsidP="00EA000F">
      <w:pPr>
        <w:spacing w:after="0" w:line="240" w:lineRule="auto"/>
        <w:ind w:left="-15" w:right="55" w:firstLine="0"/>
        <w:contextualSpacing/>
        <w:rPr>
          <w:szCs w:val="24"/>
        </w:rPr>
      </w:pPr>
      <w:r w:rsidRPr="00EA000F">
        <w:rPr>
          <w:szCs w:val="24"/>
        </w:rPr>
        <w:t xml:space="preserve">Книги, помогающие жить. Для читателей всех возрастов. </w:t>
      </w:r>
    </w:p>
    <w:p w:rsidR="0075776C" w:rsidRPr="00EA000F" w:rsidRDefault="00E97711" w:rsidP="00EA000F">
      <w:pPr>
        <w:tabs>
          <w:tab w:val="center" w:pos="1500"/>
          <w:tab w:val="center" w:pos="3743"/>
          <w:tab w:val="center" w:pos="5969"/>
          <w:tab w:val="center" w:pos="7720"/>
          <w:tab w:val="right" w:pos="9417"/>
        </w:tabs>
        <w:spacing w:after="0" w:line="240" w:lineRule="auto"/>
        <w:ind w:right="0" w:firstLine="0"/>
        <w:contextualSpacing/>
        <w:jc w:val="left"/>
        <w:rPr>
          <w:szCs w:val="24"/>
        </w:rPr>
      </w:pPr>
      <w:r w:rsidRPr="00EA000F">
        <w:rPr>
          <w:rFonts w:ascii="Calibri" w:eastAsia="Calibri" w:hAnsi="Calibri" w:cs="Calibri"/>
          <w:szCs w:val="24"/>
        </w:rPr>
        <w:tab/>
      </w:r>
      <w:hyperlink r:id="rId55">
        <w:r w:rsidRPr="00EA000F">
          <w:rPr>
            <w:color w:val="0000FF"/>
            <w:szCs w:val="24"/>
            <w:u w:val="single" w:color="0000FF"/>
          </w:rPr>
          <w:t>http://www.razvitkor</w:t>
        </w:r>
      </w:hyperlink>
      <w:hyperlink r:id="rId56">
        <w:r w:rsidRPr="00EA000F">
          <w:rPr>
            <w:color w:val="0000FF"/>
            <w:szCs w:val="24"/>
            <w:u w:val="single" w:color="0000FF"/>
          </w:rPr>
          <w:t>.</w:t>
        </w:r>
      </w:hyperlink>
      <w:hyperlink r:id="rId57">
        <w:r w:rsidRPr="00EA000F">
          <w:rPr>
            <w:color w:val="0000FF"/>
            <w:szCs w:val="24"/>
            <w:u w:val="single" w:color="0000FF"/>
          </w:rPr>
          <w:t>ru</w:t>
        </w:r>
      </w:hyperlink>
      <w:hyperlink r:id="rId58">
        <w:r w:rsidRPr="00EA000F">
          <w:rPr>
            <w:szCs w:val="24"/>
          </w:rPr>
          <w:t xml:space="preserve"> </w:t>
        </w:r>
      </w:hyperlink>
      <w:r w:rsidRPr="00EA000F">
        <w:rPr>
          <w:szCs w:val="24"/>
        </w:rPr>
        <w:tab/>
        <w:t xml:space="preserve">Аналитический </w:t>
      </w:r>
      <w:r w:rsidRPr="00EA000F">
        <w:rPr>
          <w:szCs w:val="24"/>
        </w:rPr>
        <w:tab/>
        <w:t xml:space="preserve">научно-методический </w:t>
      </w:r>
      <w:r w:rsidRPr="00EA000F">
        <w:rPr>
          <w:szCs w:val="24"/>
        </w:rPr>
        <w:tab/>
        <w:t xml:space="preserve">центр. </w:t>
      </w:r>
      <w:r w:rsidRPr="00EA000F">
        <w:rPr>
          <w:szCs w:val="24"/>
        </w:rPr>
        <w:tab/>
        <w:t xml:space="preserve">Обучение </w:t>
      </w:r>
    </w:p>
    <w:p w:rsidR="0075776C" w:rsidRPr="00EA000F" w:rsidRDefault="00E97711" w:rsidP="00EA000F">
      <w:pPr>
        <w:spacing w:after="0" w:line="240" w:lineRule="auto"/>
        <w:ind w:left="345" w:right="1735" w:hanging="360"/>
        <w:contextualSpacing/>
        <w:jc w:val="left"/>
        <w:rPr>
          <w:szCs w:val="24"/>
        </w:rPr>
      </w:pPr>
      <w:r w:rsidRPr="00EA000F">
        <w:rPr>
          <w:szCs w:val="24"/>
        </w:rPr>
        <w:t xml:space="preserve">родителей, воспитывающих особого ребенка. </w:t>
      </w:r>
      <w:hyperlink r:id="rId59">
        <w:r w:rsidRPr="00EA000F">
          <w:rPr>
            <w:color w:val="0000FF"/>
            <w:szCs w:val="24"/>
            <w:u w:val="single" w:color="0000FF"/>
          </w:rPr>
          <w:t>http://www.dcp</w:t>
        </w:r>
      </w:hyperlink>
      <w:hyperlink r:id="rId60">
        <w:r w:rsidRPr="00EA000F">
          <w:rPr>
            <w:color w:val="0000FF"/>
            <w:szCs w:val="24"/>
            <w:u w:val="single" w:color="0000FF"/>
          </w:rPr>
          <w:t>-</w:t>
        </w:r>
      </w:hyperlink>
      <w:hyperlink r:id="rId61">
        <w:r w:rsidRPr="00EA000F">
          <w:rPr>
            <w:color w:val="0000FF"/>
            <w:szCs w:val="24"/>
            <w:u w:val="single" w:color="0000FF"/>
          </w:rPr>
          <w:t>krug</w:t>
        </w:r>
      </w:hyperlink>
      <w:hyperlink r:id="rId62">
        <w:r w:rsidRPr="00EA000F">
          <w:rPr>
            <w:color w:val="0000FF"/>
            <w:szCs w:val="24"/>
            <w:u w:val="single" w:color="0000FF"/>
          </w:rPr>
          <w:t>.</w:t>
        </w:r>
      </w:hyperlink>
      <w:hyperlink r:id="rId63">
        <w:r w:rsidRPr="00EA000F">
          <w:rPr>
            <w:color w:val="0000FF"/>
            <w:szCs w:val="24"/>
            <w:u w:val="single" w:color="0000FF"/>
          </w:rPr>
          <w:t>ru</w:t>
        </w:r>
      </w:hyperlink>
      <w:hyperlink r:id="rId64">
        <w:r w:rsidRPr="00EA000F">
          <w:rPr>
            <w:color w:val="0000FF"/>
            <w:szCs w:val="24"/>
            <w:u w:val="single" w:color="0000FF"/>
          </w:rPr>
          <w:t>/</w:t>
        </w:r>
      </w:hyperlink>
      <w:hyperlink r:id="rId65">
        <w:r w:rsidRPr="00EA000F">
          <w:rPr>
            <w:szCs w:val="24"/>
          </w:rPr>
          <w:t xml:space="preserve"> </w:t>
        </w:r>
      </w:hyperlink>
      <w:r w:rsidRPr="00EA000F">
        <w:rPr>
          <w:szCs w:val="24"/>
        </w:rPr>
        <w:t xml:space="preserve">ДЦП Круг. Клуб родителей особых детей. </w:t>
      </w:r>
      <w:hyperlink r:id="rId66">
        <w:r w:rsidRPr="00EA000F">
          <w:rPr>
            <w:color w:val="0000FF"/>
            <w:szCs w:val="24"/>
            <w:u w:val="single" w:color="0000FF"/>
          </w:rPr>
          <w:t>http://invasait</w:t>
        </w:r>
      </w:hyperlink>
      <w:hyperlink r:id="rId67">
        <w:r w:rsidRPr="00EA000F">
          <w:rPr>
            <w:color w:val="0000FF"/>
            <w:szCs w:val="24"/>
            <w:u w:val="single" w:color="0000FF"/>
          </w:rPr>
          <w:t>.</w:t>
        </w:r>
      </w:hyperlink>
      <w:hyperlink r:id="rId68">
        <w:r w:rsidRPr="00EA000F">
          <w:rPr>
            <w:color w:val="0000FF"/>
            <w:szCs w:val="24"/>
            <w:u w:val="single" w:color="0000FF"/>
          </w:rPr>
          <w:t>ru</w:t>
        </w:r>
      </w:hyperlink>
      <w:hyperlink r:id="rId69">
        <w:r w:rsidRPr="00EA000F">
          <w:rPr>
            <w:color w:val="0000FF"/>
            <w:szCs w:val="24"/>
            <w:u w:val="single" w:color="0000FF"/>
          </w:rPr>
          <w:t>/</w:t>
        </w:r>
      </w:hyperlink>
      <w:hyperlink r:id="rId70">
        <w:r w:rsidRPr="00EA000F">
          <w:rPr>
            <w:szCs w:val="24"/>
          </w:rPr>
          <w:t xml:space="preserve"> </w:t>
        </w:r>
      </w:hyperlink>
      <w:r w:rsidRPr="00EA000F">
        <w:rPr>
          <w:szCs w:val="24"/>
        </w:rPr>
        <w:t xml:space="preserve">Портал для людей с ОВЗ. </w:t>
      </w:r>
      <w:hyperlink r:id="rId71">
        <w:r w:rsidRPr="00EA000F">
          <w:rPr>
            <w:color w:val="0000FF"/>
            <w:szCs w:val="24"/>
            <w:u w:val="single" w:color="0000FF"/>
          </w:rPr>
          <w:t>http://www.ccp</w:t>
        </w:r>
      </w:hyperlink>
      <w:hyperlink r:id="rId72">
        <w:r w:rsidRPr="00EA000F">
          <w:rPr>
            <w:color w:val="0000FF"/>
            <w:szCs w:val="24"/>
            <w:u w:val="single" w:color="0000FF"/>
          </w:rPr>
          <w:t>.</w:t>
        </w:r>
      </w:hyperlink>
      <w:hyperlink r:id="rId73">
        <w:r w:rsidRPr="00EA000F">
          <w:rPr>
            <w:color w:val="0000FF"/>
            <w:szCs w:val="24"/>
            <w:u w:val="single" w:color="0000FF"/>
          </w:rPr>
          <w:t>org</w:t>
        </w:r>
      </w:hyperlink>
      <w:hyperlink r:id="rId74">
        <w:r w:rsidRPr="00EA000F">
          <w:rPr>
            <w:color w:val="0000FF"/>
            <w:szCs w:val="24"/>
            <w:u w:val="single" w:color="0000FF"/>
          </w:rPr>
          <w:t>.</w:t>
        </w:r>
      </w:hyperlink>
      <w:hyperlink r:id="rId75">
        <w:r w:rsidRPr="00EA000F">
          <w:rPr>
            <w:color w:val="0000FF"/>
            <w:szCs w:val="24"/>
            <w:u w:val="single" w:color="0000FF"/>
          </w:rPr>
          <w:t>ru</w:t>
        </w:r>
      </w:hyperlink>
      <w:hyperlink r:id="rId76">
        <w:r w:rsidRPr="00EA000F">
          <w:rPr>
            <w:color w:val="0000FF"/>
            <w:szCs w:val="24"/>
            <w:u w:val="single" w:color="0000FF"/>
          </w:rPr>
          <w:t>/</w:t>
        </w:r>
      </w:hyperlink>
      <w:hyperlink r:id="rId77">
        <w:r w:rsidRPr="00EA000F">
          <w:rPr>
            <w:szCs w:val="24"/>
          </w:rPr>
          <w:t xml:space="preserve"> </w:t>
        </w:r>
      </w:hyperlink>
      <w:r w:rsidRPr="00EA000F">
        <w:rPr>
          <w:szCs w:val="24"/>
        </w:rPr>
        <w:t xml:space="preserve">Центр лечебной педагогики. </w:t>
      </w:r>
      <w:hyperlink r:id="rId78">
        <w:r w:rsidRPr="00EA000F">
          <w:rPr>
            <w:color w:val="0000FF"/>
            <w:szCs w:val="24"/>
            <w:u w:val="single" w:color="0000FF"/>
          </w:rPr>
          <w:t>http://www.sodejstvie</w:t>
        </w:r>
      </w:hyperlink>
      <w:hyperlink r:id="rId79">
        <w:r w:rsidRPr="00EA000F">
          <w:rPr>
            <w:color w:val="0000FF"/>
            <w:szCs w:val="24"/>
            <w:u w:val="single" w:color="0000FF"/>
          </w:rPr>
          <w:t>.</w:t>
        </w:r>
      </w:hyperlink>
      <w:hyperlink r:id="rId80">
        <w:r w:rsidRPr="00EA000F">
          <w:rPr>
            <w:color w:val="0000FF"/>
            <w:szCs w:val="24"/>
            <w:u w:val="single" w:color="0000FF"/>
          </w:rPr>
          <w:t>ru</w:t>
        </w:r>
      </w:hyperlink>
      <w:hyperlink r:id="rId81">
        <w:r w:rsidRPr="00EA000F">
          <w:rPr>
            <w:szCs w:val="24"/>
          </w:rPr>
          <w:t xml:space="preserve"> </w:t>
        </w:r>
      </w:hyperlink>
      <w:proofErr w:type="spellStart"/>
      <w:r w:rsidRPr="00EA000F">
        <w:rPr>
          <w:szCs w:val="24"/>
        </w:rPr>
        <w:t>Сдействие</w:t>
      </w:r>
      <w:proofErr w:type="spellEnd"/>
      <w:r w:rsidRPr="00EA000F">
        <w:rPr>
          <w:szCs w:val="24"/>
        </w:rPr>
        <w:t xml:space="preserve">. Центр помощи семьям детей с ОВЗ. </w:t>
      </w:r>
    </w:p>
    <w:p w:rsidR="0075776C" w:rsidRPr="00EA000F" w:rsidRDefault="00EA000F" w:rsidP="00EA000F">
      <w:pPr>
        <w:spacing w:after="0" w:line="240" w:lineRule="auto"/>
        <w:ind w:left="355" w:right="0" w:hanging="10"/>
        <w:contextualSpacing/>
        <w:jc w:val="left"/>
        <w:rPr>
          <w:szCs w:val="24"/>
        </w:rPr>
      </w:pPr>
      <w:hyperlink r:id="rId82">
        <w:r w:rsidR="00E97711" w:rsidRPr="00EA000F">
          <w:rPr>
            <w:color w:val="0000FF"/>
            <w:szCs w:val="24"/>
            <w:u w:val="single" w:color="0000FF"/>
          </w:rPr>
          <w:t>http://doorinworld</w:t>
        </w:r>
      </w:hyperlink>
      <w:hyperlink r:id="rId83">
        <w:r w:rsidR="00E97711" w:rsidRPr="00EA000F">
          <w:rPr>
            <w:color w:val="0000FF"/>
            <w:szCs w:val="24"/>
            <w:u w:val="single" w:color="0000FF"/>
          </w:rPr>
          <w:t>.</w:t>
        </w:r>
      </w:hyperlink>
      <w:hyperlink r:id="rId84">
        <w:r w:rsidR="00E97711" w:rsidRPr="00EA000F">
          <w:rPr>
            <w:color w:val="0000FF"/>
            <w:szCs w:val="24"/>
            <w:u w:val="single" w:color="0000FF"/>
          </w:rPr>
          <w:t>ru</w:t>
        </w:r>
      </w:hyperlink>
      <w:hyperlink r:id="rId85">
        <w:r w:rsidR="00E97711" w:rsidRPr="00EA000F">
          <w:rPr>
            <w:color w:val="0000FF"/>
            <w:szCs w:val="24"/>
            <w:u w:val="single" w:color="0000FF"/>
          </w:rPr>
          <w:t>/</w:t>
        </w:r>
      </w:hyperlink>
      <w:hyperlink r:id="rId86">
        <w:r w:rsidR="00E97711" w:rsidRPr="00EA000F">
          <w:rPr>
            <w:color w:val="0000FF"/>
            <w:szCs w:val="24"/>
            <w:u w:val="single" w:color="0000FF"/>
          </w:rPr>
          <w:t>prava</w:t>
        </w:r>
      </w:hyperlink>
      <w:hyperlink r:id="rId87">
        <w:r w:rsidR="00E97711" w:rsidRPr="00EA000F">
          <w:rPr>
            <w:color w:val="0000FF"/>
            <w:szCs w:val="24"/>
            <w:u w:val="single" w:color="0000FF"/>
          </w:rPr>
          <w:t>-</w:t>
        </w:r>
      </w:hyperlink>
      <w:hyperlink r:id="rId88">
        <w:r w:rsidR="00E97711" w:rsidRPr="00EA000F">
          <w:rPr>
            <w:color w:val="0000FF"/>
            <w:szCs w:val="24"/>
            <w:u w:val="single" w:color="0000FF"/>
          </w:rPr>
          <w:t>detej</w:t>
        </w:r>
      </w:hyperlink>
      <w:hyperlink r:id="rId89">
        <w:r w:rsidR="00E97711" w:rsidRPr="00EA000F">
          <w:rPr>
            <w:color w:val="0000FF"/>
            <w:szCs w:val="24"/>
            <w:u w:val="single" w:color="0000FF"/>
          </w:rPr>
          <w:t>-</w:t>
        </w:r>
      </w:hyperlink>
      <w:hyperlink r:id="rId90">
        <w:r w:rsidR="00E97711" w:rsidRPr="00EA000F">
          <w:rPr>
            <w:color w:val="0000FF"/>
            <w:szCs w:val="24"/>
            <w:u w:val="single" w:color="0000FF"/>
          </w:rPr>
          <w:t>invalidov</w:t>
        </w:r>
      </w:hyperlink>
      <w:hyperlink r:id="rId91">
        <w:r w:rsidR="00E97711" w:rsidRPr="00EA000F">
          <w:rPr>
            <w:color w:val="0000FF"/>
            <w:szCs w:val="24"/>
            <w:u w:val="single" w:color="0000FF"/>
          </w:rPr>
          <w:t>/</w:t>
        </w:r>
      </w:hyperlink>
      <w:hyperlink r:id="rId92">
        <w:r w:rsidR="00E97711" w:rsidRPr="00EA000F">
          <w:rPr>
            <w:szCs w:val="24"/>
          </w:rPr>
          <w:t xml:space="preserve"> </w:t>
        </w:r>
      </w:hyperlink>
      <w:r w:rsidR="00E97711" w:rsidRPr="00EA000F">
        <w:rPr>
          <w:szCs w:val="24"/>
        </w:rPr>
        <w:t xml:space="preserve">Дверь в мир. Сайт для людей с ОВЗ. Льготы </w:t>
      </w:r>
    </w:p>
    <w:p w:rsidR="0075776C" w:rsidRPr="00EA000F" w:rsidRDefault="00E97711" w:rsidP="00EA000F">
      <w:pPr>
        <w:spacing w:after="0" w:line="240" w:lineRule="auto"/>
        <w:ind w:left="345" w:right="55" w:hanging="360"/>
        <w:contextualSpacing/>
        <w:rPr>
          <w:szCs w:val="24"/>
        </w:rPr>
      </w:pPr>
      <w:r w:rsidRPr="00EA000F">
        <w:rPr>
          <w:szCs w:val="24"/>
        </w:rPr>
        <w:t xml:space="preserve">и права детей-инвалидов. </w:t>
      </w:r>
      <w:hyperlink r:id="rId93">
        <w:r w:rsidRPr="00EA000F">
          <w:rPr>
            <w:color w:val="0000FF"/>
            <w:szCs w:val="24"/>
            <w:u w:val="single" w:color="0000FF"/>
          </w:rPr>
          <w:t>http://www.defectolog</w:t>
        </w:r>
      </w:hyperlink>
      <w:hyperlink r:id="rId94">
        <w:r w:rsidRPr="00EA000F">
          <w:rPr>
            <w:color w:val="0000FF"/>
            <w:szCs w:val="24"/>
            <w:u w:val="single" w:color="0000FF"/>
          </w:rPr>
          <w:t>.</w:t>
        </w:r>
      </w:hyperlink>
      <w:hyperlink r:id="rId95">
        <w:r w:rsidRPr="00EA000F">
          <w:rPr>
            <w:color w:val="0000FF"/>
            <w:szCs w:val="24"/>
            <w:u w:val="single" w:color="0000FF"/>
          </w:rPr>
          <w:t>ru</w:t>
        </w:r>
      </w:hyperlink>
      <w:hyperlink r:id="rId96">
        <w:r w:rsidRPr="00EA000F">
          <w:rPr>
            <w:color w:val="0000FF"/>
            <w:szCs w:val="24"/>
            <w:u w:val="single" w:color="0000FF"/>
          </w:rPr>
          <w:t>/</w:t>
        </w:r>
      </w:hyperlink>
      <w:hyperlink r:id="rId97">
        <w:r w:rsidRPr="00EA000F">
          <w:rPr>
            <w:szCs w:val="24"/>
          </w:rPr>
          <w:t xml:space="preserve"> </w:t>
        </w:r>
      </w:hyperlink>
      <w:r w:rsidRPr="00EA000F">
        <w:rPr>
          <w:szCs w:val="24"/>
        </w:rPr>
        <w:t xml:space="preserve">Дефектолог. Сайт для родителей, желающих узнать больше о </w:t>
      </w:r>
    </w:p>
    <w:p w:rsidR="0075776C" w:rsidRPr="00EA000F" w:rsidRDefault="00E97711" w:rsidP="00EA000F">
      <w:pPr>
        <w:spacing w:after="0" w:line="240" w:lineRule="auto"/>
        <w:ind w:left="-15" w:right="55" w:firstLine="0"/>
        <w:contextualSpacing/>
        <w:rPr>
          <w:szCs w:val="24"/>
        </w:rPr>
      </w:pPr>
      <w:proofErr w:type="gramStart"/>
      <w:r w:rsidRPr="00EA000F">
        <w:rPr>
          <w:szCs w:val="24"/>
        </w:rPr>
        <w:t>развитии</w:t>
      </w:r>
      <w:proofErr w:type="gramEnd"/>
      <w:r w:rsidRPr="00EA000F">
        <w:rPr>
          <w:szCs w:val="24"/>
        </w:rPr>
        <w:t xml:space="preserve"> своих детей. </w:t>
      </w:r>
    </w:p>
    <w:p w:rsidR="0075776C" w:rsidRPr="00EA000F" w:rsidRDefault="00EA000F" w:rsidP="00EA000F">
      <w:pPr>
        <w:spacing w:after="0" w:line="240" w:lineRule="auto"/>
        <w:ind w:left="360" w:right="1547" w:firstLine="0"/>
        <w:contextualSpacing/>
        <w:rPr>
          <w:szCs w:val="24"/>
        </w:rPr>
      </w:pPr>
      <w:hyperlink r:id="rId98">
        <w:r w:rsidR="00E97711" w:rsidRPr="00EA000F">
          <w:rPr>
            <w:color w:val="0000FF"/>
            <w:szCs w:val="24"/>
            <w:u w:val="single" w:color="0000FF"/>
          </w:rPr>
          <w:t>http://therapynemo</w:t>
        </w:r>
      </w:hyperlink>
      <w:hyperlink r:id="rId99">
        <w:r w:rsidR="00E97711" w:rsidRPr="00EA000F">
          <w:rPr>
            <w:color w:val="0000FF"/>
            <w:szCs w:val="24"/>
            <w:u w:val="single" w:color="0000FF"/>
          </w:rPr>
          <w:t>.</w:t>
        </w:r>
      </w:hyperlink>
      <w:hyperlink r:id="rId100">
        <w:r w:rsidR="00E97711" w:rsidRPr="00EA000F">
          <w:rPr>
            <w:color w:val="0000FF"/>
            <w:szCs w:val="24"/>
            <w:u w:val="single" w:color="0000FF"/>
          </w:rPr>
          <w:t>com</w:t>
        </w:r>
      </w:hyperlink>
      <w:hyperlink r:id="rId101">
        <w:r w:rsidR="00E97711" w:rsidRPr="00EA000F">
          <w:rPr>
            <w:color w:val="0000FF"/>
            <w:szCs w:val="24"/>
            <w:u w:val="single" w:color="0000FF"/>
          </w:rPr>
          <w:t>/</w:t>
        </w:r>
      </w:hyperlink>
      <w:hyperlink r:id="rId102">
        <w:r w:rsidR="00E97711" w:rsidRPr="00EA000F">
          <w:rPr>
            <w:szCs w:val="24"/>
          </w:rPr>
          <w:t xml:space="preserve"> </w:t>
        </w:r>
      </w:hyperlink>
      <w:proofErr w:type="spellStart"/>
      <w:r w:rsidR="00E97711" w:rsidRPr="00EA000F">
        <w:rPr>
          <w:szCs w:val="24"/>
        </w:rPr>
        <w:t>Дельфинотерапия</w:t>
      </w:r>
      <w:proofErr w:type="spellEnd"/>
      <w:r w:rsidR="00E97711" w:rsidRPr="00EA000F">
        <w:rPr>
          <w:szCs w:val="24"/>
        </w:rPr>
        <w:t xml:space="preserve">. </w:t>
      </w:r>
      <w:hyperlink r:id="rId103">
        <w:r w:rsidR="00E97711" w:rsidRPr="00EA000F">
          <w:rPr>
            <w:color w:val="0000FF"/>
            <w:szCs w:val="24"/>
            <w:u w:val="single" w:color="0000FF"/>
          </w:rPr>
          <w:t>http://invamama</w:t>
        </w:r>
      </w:hyperlink>
      <w:hyperlink r:id="rId104">
        <w:r w:rsidR="00E97711" w:rsidRPr="00EA000F">
          <w:rPr>
            <w:color w:val="0000FF"/>
            <w:szCs w:val="24"/>
            <w:u w:val="single" w:color="0000FF"/>
          </w:rPr>
          <w:t>.</w:t>
        </w:r>
      </w:hyperlink>
      <w:hyperlink r:id="rId105">
        <w:r w:rsidR="00E97711" w:rsidRPr="00EA000F">
          <w:rPr>
            <w:color w:val="0000FF"/>
            <w:szCs w:val="24"/>
            <w:u w:val="single" w:color="0000FF"/>
          </w:rPr>
          <w:t>ru</w:t>
        </w:r>
      </w:hyperlink>
      <w:hyperlink r:id="rId106">
        <w:r w:rsidR="00E97711" w:rsidRPr="00EA000F">
          <w:rPr>
            <w:color w:val="0000FF"/>
            <w:szCs w:val="24"/>
            <w:u w:val="single" w:color="0000FF"/>
          </w:rPr>
          <w:t>/</w:t>
        </w:r>
      </w:hyperlink>
      <w:hyperlink r:id="rId107">
        <w:r w:rsidR="00E97711" w:rsidRPr="00EA000F">
          <w:rPr>
            <w:szCs w:val="24"/>
          </w:rPr>
          <w:t xml:space="preserve"> </w:t>
        </w:r>
      </w:hyperlink>
      <w:r w:rsidR="00E97711" w:rsidRPr="00EA000F">
        <w:rPr>
          <w:szCs w:val="24"/>
        </w:rPr>
        <w:t xml:space="preserve">Форум ребенок-инвалид. Общение мам особых детей. </w:t>
      </w:r>
    </w:p>
    <w:p w:rsidR="0075776C" w:rsidRPr="00EA000F" w:rsidRDefault="00E97711" w:rsidP="00EA000F">
      <w:pPr>
        <w:tabs>
          <w:tab w:val="center" w:pos="1559"/>
          <w:tab w:val="center" w:pos="4036"/>
          <w:tab w:val="center" w:pos="6234"/>
          <w:tab w:val="center" w:pos="7682"/>
          <w:tab w:val="right" w:pos="9417"/>
        </w:tabs>
        <w:spacing w:after="0" w:line="240" w:lineRule="auto"/>
        <w:ind w:right="0" w:firstLine="0"/>
        <w:contextualSpacing/>
        <w:jc w:val="left"/>
        <w:rPr>
          <w:szCs w:val="24"/>
        </w:rPr>
      </w:pPr>
      <w:r w:rsidRPr="00EA000F">
        <w:rPr>
          <w:rFonts w:ascii="Calibri" w:eastAsia="Calibri" w:hAnsi="Calibri" w:cs="Calibri"/>
          <w:szCs w:val="24"/>
        </w:rPr>
        <w:lastRenderedPageBreak/>
        <w:tab/>
      </w:r>
      <w:hyperlink r:id="rId108">
        <w:r w:rsidRPr="00EA000F">
          <w:rPr>
            <w:color w:val="0000FF"/>
            <w:szCs w:val="24"/>
            <w:u w:val="single" w:color="0000FF"/>
          </w:rPr>
          <w:t>http://www.gold</w:t>
        </w:r>
      </w:hyperlink>
      <w:hyperlink r:id="rId109">
        <w:r w:rsidRPr="00EA000F">
          <w:rPr>
            <w:color w:val="0000FF"/>
            <w:szCs w:val="24"/>
            <w:u w:val="single" w:color="0000FF"/>
          </w:rPr>
          <w:t>-</w:t>
        </w:r>
      </w:hyperlink>
      <w:hyperlink r:id="rId110">
        <w:r w:rsidRPr="00EA000F">
          <w:rPr>
            <w:color w:val="0000FF"/>
            <w:szCs w:val="24"/>
            <w:u w:val="single" w:color="0000FF"/>
          </w:rPr>
          <w:t>child</w:t>
        </w:r>
      </w:hyperlink>
      <w:hyperlink r:id="rId111">
        <w:r w:rsidRPr="00EA000F">
          <w:rPr>
            <w:color w:val="0000FF"/>
            <w:szCs w:val="24"/>
            <w:u w:val="single" w:color="0000FF"/>
          </w:rPr>
          <w:t>.</w:t>
        </w:r>
      </w:hyperlink>
      <w:hyperlink r:id="rId112">
        <w:r w:rsidRPr="00EA000F">
          <w:rPr>
            <w:color w:val="0000FF"/>
            <w:szCs w:val="24"/>
            <w:u w:val="single" w:color="0000FF"/>
          </w:rPr>
          <w:t>ru</w:t>
        </w:r>
      </w:hyperlink>
      <w:hyperlink r:id="rId113">
        <w:r w:rsidRPr="00EA000F">
          <w:rPr>
            <w:szCs w:val="24"/>
          </w:rPr>
          <w:t xml:space="preserve"> </w:t>
        </w:r>
      </w:hyperlink>
      <w:r w:rsidRPr="00EA000F">
        <w:rPr>
          <w:szCs w:val="24"/>
        </w:rPr>
        <w:tab/>
        <w:t xml:space="preserve">Благотворительный </w:t>
      </w:r>
      <w:r w:rsidRPr="00EA000F">
        <w:rPr>
          <w:szCs w:val="24"/>
        </w:rPr>
        <w:tab/>
        <w:t xml:space="preserve">просветительский </w:t>
      </w:r>
      <w:r w:rsidRPr="00EA000F">
        <w:rPr>
          <w:szCs w:val="24"/>
        </w:rPr>
        <w:tab/>
        <w:t xml:space="preserve">фонд </w:t>
      </w:r>
      <w:r w:rsidRPr="00EA000F">
        <w:rPr>
          <w:szCs w:val="24"/>
        </w:rPr>
        <w:tab/>
        <w:t xml:space="preserve">содействия </w:t>
      </w:r>
    </w:p>
    <w:p w:rsidR="0075776C" w:rsidRPr="00EA000F" w:rsidRDefault="00E97711" w:rsidP="00EA000F">
      <w:pPr>
        <w:spacing w:after="0" w:line="240" w:lineRule="auto"/>
        <w:ind w:left="-15" w:right="55" w:firstLine="0"/>
        <w:contextualSpacing/>
        <w:rPr>
          <w:szCs w:val="24"/>
        </w:rPr>
      </w:pPr>
      <w:proofErr w:type="spellStart"/>
      <w:r w:rsidRPr="00EA000F">
        <w:rPr>
          <w:szCs w:val="24"/>
        </w:rPr>
        <w:t>абилитации</w:t>
      </w:r>
      <w:proofErr w:type="spellEnd"/>
      <w:r w:rsidRPr="00EA000F">
        <w:rPr>
          <w:szCs w:val="24"/>
        </w:rPr>
        <w:t xml:space="preserve"> детей с особенностями развития «Вита». </w:t>
      </w:r>
    </w:p>
    <w:p w:rsidR="0075776C" w:rsidRPr="00EA000F" w:rsidRDefault="00EA000F" w:rsidP="00EA000F">
      <w:pPr>
        <w:spacing w:after="0" w:line="240" w:lineRule="auto"/>
        <w:ind w:left="360" w:right="55" w:firstLine="0"/>
        <w:contextualSpacing/>
        <w:rPr>
          <w:szCs w:val="24"/>
        </w:rPr>
      </w:pPr>
      <w:hyperlink r:id="rId114">
        <w:r w:rsidR="00E97711" w:rsidRPr="00EA000F">
          <w:rPr>
            <w:color w:val="0000FF"/>
            <w:szCs w:val="24"/>
            <w:u w:val="single" w:color="0000FF"/>
          </w:rPr>
          <w:t>http://otsyideti</w:t>
        </w:r>
      </w:hyperlink>
      <w:hyperlink r:id="rId115">
        <w:r w:rsidR="00E97711" w:rsidRPr="00EA000F">
          <w:rPr>
            <w:color w:val="0000FF"/>
            <w:szCs w:val="24"/>
            <w:u w:val="single" w:color="0000FF"/>
          </w:rPr>
          <w:t>.</w:t>
        </w:r>
      </w:hyperlink>
      <w:hyperlink r:id="rId116">
        <w:r w:rsidR="00E97711" w:rsidRPr="00EA000F">
          <w:rPr>
            <w:color w:val="0000FF"/>
            <w:szCs w:val="24"/>
            <w:u w:val="single" w:color="0000FF"/>
          </w:rPr>
          <w:t>org</w:t>
        </w:r>
      </w:hyperlink>
      <w:hyperlink r:id="rId117">
        <w:r w:rsidR="00E97711" w:rsidRPr="00EA000F">
          <w:rPr>
            <w:color w:val="0000FF"/>
            <w:szCs w:val="24"/>
            <w:u w:val="single" w:color="0000FF"/>
          </w:rPr>
          <w:t>.</w:t>
        </w:r>
      </w:hyperlink>
      <w:hyperlink r:id="rId118">
        <w:r w:rsidR="00E97711" w:rsidRPr="00EA000F">
          <w:rPr>
            <w:color w:val="0000FF"/>
            <w:szCs w:val="24"/>
            <w:u w:val="single" w:color="0000FF"/>
          </w:rPr>
          <w:t>ru</w:t>
        </w:r>
      </w:hyperlink>
      <w:hyperlink r:id="rId119">
        <w:r w:rsidR="00E97711" w:rsidRPr="00EA000F">
          <w:rPr>
            <w:color w:val="0000FF"/>
            <w:szCs w:val="24"/>
            <w:u w:val="single" w:color="0000FF"/>
          </w:rPr>
          <w:t>/</w:t>
        </w:r>
      </w:hyperlink>
      <w:hyperlink r:id="rId120">
        <w:r w:rsidR="00E97711" w:rsidRPr="00EA000F">
          <w:rPr>
            <w:szCs w:val="24"/>
          </w:rPr>
          <w:t xml:space="preserve"> </w:t>
        </w:r>
      </w:hyperlink>
      <w:r w:rsidR="00E97711" w:rsidRPr="00EA000F">
        <w:rPr>
          <w:szCs w:val="24"/>
        </w:rPr>
        <w:t xml:space="preserve">Санкт-Петербургский общественный фонд помощи детям </w:t>
      </w:r>
      <w:proofErr w:type="gramStart"/>
      <w:r w:rsidR="00E97711" w:rsidRPr="00EA000F">
        <w:rPr>
          <w:szCs w:val="24"/>
        </w:rPr>
        <w:t>с</w:t>
      </w:r>
      <w:proofErr w:type="gramEnd"/>
      <w:r w:rsidR="00E97711" w:rsidRPr="00EA000F">
        <w:rPr>
          <w:szCs w:val="24"/>
        </w:rPr>
        <w:t xml:space="preserve"> </w:t>
      </w:r>
    </w:p>
    <w:p w:rsidR="0075776C" w:rsidRPr="00EA000F" w:rsidRDefault="00E97711" w:rsidP="00EA000F">
      <w:pPr>
        <w:spacing w:after="0" w:line="240" w:lineRule="auto"/>
        <w:ind w:left="-15" w:right="55" w:firstLine="0"/>
        <w:contextualSpacing/>
        <w:rPr>
          <w:szCs w:val="24"/>
        </w:rPr>
      </w:pPr>
      <w:r w:rsidRPr="00EA000F">
        <w:rPr>
          <w:szCs w:val="24"/>
        </w:rPr>
        <w:t xml:space="preserve">особенностями развития «Отцы и дети». </w:t>
      </w:r>
    </w:p>
    <w:p w:rsidR="0075776C" w:rsidRPr="00EA000F" w:rsidRDefault="00EA000F" w:rsidP="00EA000F">
      <w:pPr>
        <w:spacing w:after="0" w:line="240" w:lineRule="auto"/>
        <w:ind w:left="355" w:right="0" w:hanging="10"/>
        <w:contextualSpacing/>
        <w:jc w:val="left"/>
        <w:rPr>
          <w:szCs w:val="24"/>
        </w:rPr>
      </w:pPr>
      <w:hyperlink r:id="rId121" w:anchor="z3">
        <w:r w:rsidR="00E97711" w:rsidRPr="00EA000F">
          <w:rPr>
            <w:color w:val="0000FF"/>
            <w:szCs w:val="24"/>
            <w:u w:val="single" w:color="0000FF"/>
          </w:rPr>
          <w:t>http://deti</w:t>
        </w:r>
      </w:hyperlink>
      <w:hyperlink r:id="rId122" w:anchor="z3">
        <w:r w:rsidR="00E97711" w:rsidRPr="00EA000F">
          <w:rPr>
            <w:color w:val="0000FF"/>
            <w:szCs w:val="24"/>
            <w:u w:val="single" w:color="0000FF"/>
          </w:rPr>
          <w:t>-</w:t>
        </w:r>
      </w:hyperlink>
      <w:hyperlink r:id="rId123" w:anchor="z3">
        <w:r w:rsidR="00E97711" w:rsidRPr="00EA000F">
          <w:rPr>
            <w:color w:val="0000FF"/>
            <w:szCs w:val="24"/>
            <w:u w:val="single" w:color="0000FF"/>
          </w:rPr>
          <w:t>kak</w:t>
        </w:r>
      </w:hyperlink>
      <w:hyperlink r:id="rId124" w:anchor="z3">
        <w:r w:rsidR="00E97711" w:rsidRPr="00EA000F">
          <w:rPr>
            <w:color w:val="0000FF"/>
            <w:szCs w:val="24"/>
            <w:u w:val="single" w:color="0000FF"/>
          </w:rPr>
          <w:t>-</w:t>
        </w:r>
      </w:hyperlink>
      <w:hyperlink r:id="rId125" w:anchor="z3">
        <w:r w:rsidR="00E97711" w:rsidRPr="00EA000F">
          <w:rPr>
            <w:color w:val="0000FF"/>
            <w:szCs w:val="24"/>
            <w:u w:val="single" w:color="0000FF"/>
          </w:rPr>
          <w:t>deti</w:t>
        </w:r>
      </w:hyperlink>
      <w:hyperlink r:id="rId126" w:anchor="z3">
        <w:r w:rsidR="00E97711" w:rsidRPr="00EA000F">
          <w:rPr>
            <w:color w:val="0000FF"/>
            <w:szCs w:val="24"/>
            <w:u w:val="single" w:color="0000FF"/>
          </w:rPr>
          <w:t>.</w:t>
        </w:r>
      </w:hyperlink>
      <w:hyperlink r:id="rId127" w:anchor="z3">
        <w:r w:rsidR="00E97711" w:rsidRPr="00EA000F">
          <w:rPr>
            <w:color w:val="0000FF"/>
            <w:szCs w:val="24"/>
            <w:u w:val="single" w:color="0000FF"/>
          </w:rPr>
          <w:t>org</w:t>
        </w:r>
      </w:hyperlink>
      <w:hyperlink r:id="rId128" w:anchor="z3">
        <w:r w:rsidR="00E97711" w:rsidRPr="00EA000F">
          <w:rPr>
            <w:color w:val="0000FF"/>
            <w:szCs w:val="24"/>
            <w:u w:val="single" w:color="0000FF"/>
          </w:rPr>
          <w:t>/</w:t>
        </w:r>
      </w:hyperlink>
      <w:hyperlink r:id="rId129" w:anchor="z3">
        <w:r w:rsidR="00E97711" w:rsidRPr="00EA000F">
          <w:rPr>
            <w:color w:val="0000FF"/>
            <w:szCs w:val="24"/>
            <w:u w:val="single" w:color="0000FF"/>
          </w:rPr>
          <w:t>books</w:t>
        </w:r>
      </w:hyperlink>
      <w:hyperlink r:id="rId130" w:anchor="z3">
        <w:r w:rsidR="00E97711" w:rsidRPr="00EA000F">
          <w:rPr>
            <w:color w:val="0000FF"/>
            <w:szCs w:val="24"/>
            <w:u w:val="single" w:color="0000FF"/>
          </w:rPr>
          <w:t>.</w:t>
        </w:r>
      </w:hyperlink>
      <w:hyperlink r:id="rId131" w:anchor="z3">
        <w:r w:rsidR="00E97711" w:rsidRPr="00EA000F">
          <w:rPr>
            <w:color w:val="0000FF"/>
            <w:szCs w:val="24"/>
            <w:u w:val="single" w:color="0000FF"/>
          </w:rPr>
          <w:t>html</w:t>
        </w:r>
      </w:hyperlink>
      <w:hyperlink r:id="rId132" w:anchor="z3">
        <w:r w:rsidR="00E97711" w:rsidRPr="00EA000F">
          <w:rPr>
            <w:color w:val="0000FF"/>
            <w:szCs w:val="24"/>
            <w:u w:val="single" w:color="0000FF"/>
          </w:rPr>
          <w:t>#</w:t>
        </w:r>
      </w:hyperlink>
      <w:hyperlink r:id="rId133" w:anchor="z3">
        <w:r w:rsidR="00E97711" w:rsidRPr="00EA000F">
          <w:rPr>
            <w:color w:val="0000FF"/>
            <w:szCs w:val="24"/>
            <w:u w:val="single" w:color="0000FF"/>
          </w:rPr>
          <w:t>z</w:t>
        </w:r>
      </w:hyperlink>
      <w:hyperlink r:id="rId134" w:anchor="z3">
        <w:r w:rsidR="00E97711" w:rsidRPr="00EA000F">
          <w:rPr>
            <w:color w:val="0000FF"/>
            <w:szCs w:val="24"/>
            <w:u w:val="single" w:color="0000FF"/>
          </w:rPr>
          <w:t>3</w:t>
        </w:r>
      </w:hyperlink>
      <w:hyperlink r:id="rId135" w:anchor="z3">
        <w:r w:rsidR="00E97711" w:rsidRPr="00EA000F">
          <w:rPr>
            <w:szCs w:val="24"/>
          </w:rPr>
          <w:t xml:space="preserve"> </w:t>
        </w:r>
      </w:hyperlink>
      <w:r w:rsidR="00E97711" w:rsidRPr="00EA000F">
        <w:rPr>
          <w:szCs w:val="24"/>
        </w:rPr>
        <w:t xml:space="preserve">Книги об особых детях. </w:t>
      </w:r>
    </w:p>
    <w:p w:rsidR="0075776C" w:rsidRPr="00EA000F" w:rsidRDefault="00EA000F" w:rsidP="00EA000F">
      <w:pPr>
        <w:spacing w:after="0" w:line="240" w:lineRule="auto"/>
        <w:ind w:left="360" w:right="55" w:firstLine="0"/>
        <w:contextualSpacing/>
        <w:rPr>
          <w:szCs w:val="24"/>
        </w:rPr>
      </w:pPr>
      <w:hyperlink r:id="rId136">
        <w:r w:rsidR="00E97711" w:rsidRPr="00EA000F">
          <w:rPr>
            <w:color w:val="0000FF"/>
            <w:szCs w:val="24"/>
            <w:u w:val="single" w:color="0000FF"/>
          </w:rPr>
          <w:t>http://autism</w:t>
        </w:r>
      </w:hyperlink>
      <w:hyperlink r:id="rId137">
        <w:r w:rsidR="00E97711" w:rsidRPr="00EA000F">
          <w:rPr>
            <w:color w:val="0000FF"/>
            <w:szCs w:val="24"/>
            <w:u w:val="single" w:color="0000FF"/>
          </w:rPr>
          <w:t>-</w:t>
        </w:r>
      </w:hyperlink>
      <w:hyperlink r:id="rId138">
        <w:r w:rsidR="00E97711" w:rsidRPr="00EA000F">
          <w:rPr>
            <w:color w:val="0000FF"/>
            <w:szCs w:val="24"/>
            <w:u w:val="single" w:color="0000FF"/>
          </w:rPr>
          <w:t>info.ru/</w:t>
        </w:r>
      </w:hyperlink>
      <w:hyperlink r:id="rId139">
        <w:r w:rsidR="00E97711" w:rsidRPr="00EA000F">
          <w:rPr>
            <w:szCs w:val="24"/>
          </w:rPr>
          <w:t xml:space="preserve"> </w:t>
        </w:r>
      </w:hyperlink>
      <w:r w:rsidR="00E97711" w:rsidRPr="00EA000F">
        <w:rPr>
          <w:szCs w:val="24"/>
        </w:rPr>
        <w:t>«Аутизм – инфо». Поговорим об аутизме...</w:t>
      </w:r>
      <w:r w:rsidR="00E97711" w:rsidRPr="00EA000F">
        <w:rPr>
          <w:rFonts w:ascii="Calibri" w:eastAsia="Calibri" w:hAnsi="Calibri" w:cs="Calibri"/>
          <w:szCs w:val="24"/>
        </w:rPr>
        <w:t xml:space="preserve"> </w:t>
      </w:r>
      <w:r w:rsidR="00E97711" w:rsidRPr="00EA000F">
        <w:rPr>
          <w:szCs w:val="24"/>
        </w:rPr>
        <w:t xml:space="preserve">Информационный </w:t>
      </w:r>
    </w:p>
    <w:p w:rsidR="0075776C" w:rsidRPr="00EA000F" w:rsidRDefault="00E97711" w:rsidP="00EA000F">
      <w:pPr>
        <w:spacing w:after="0" w:line="240" w:lineRule="auto"/>
        <w:ind w:left="-15" w:right="55" w:firstLine="0"/>
        <w:contextualSpacing/>
        <w:rPr>
          <w:szCs w:val="24"/>
        </w:rPr>
      </w:pPr>
      <w:r w:rsidRPr="00EA000F">
        <w:rPr>
          <w:szCs w:val="24"/>
        </w:rPr>
        <w:t xml:space="preserve">портал для родителей и специалистов. </w:t>
      </w:r>
    </w:p>
    <w:p w:rsidR="0075776C" w:rsidRPr="00EA000F" w:rsidRDefault="00EA000F" w:rsidP="00EA000F">
      <w:pPr>
        <w:spacing w:after="0" w:line="240" w:lineRule="auto"/>
        <w:ind w:left="-15" w:right="55" w:firstLine="360"/>
        <w:contextualSpacing/>
        <w:rPr>
          <w:szCs w:val="24"/>
        </w:rPr>
      </w:pPr>
      <w:hyperlink r:id="rId140">
        <w:r w:rsidR="00E97711" w:rsidRPr="00EA000F">
          <w:rPr>
            <w:color w:val="0000FF"/>
            <w:szCs w:val="24"/>
            <w:u w:val="single" w:color="0000FF"/>
          </w:rPr>
          <w:t>http://solnechnymir.ru/</w:t>
        </w:r>
      </w:hyperlink>
      <w:hyperlink r:id="rId141">
        <w:r w:rsidR="00E97711" w:rsidRPr="00EA000F">
          <w:rPr>
            <w:szCs w:val="24"/>
          </w:rPr>
          <w:t xml:space="preserve"> </w:t>
        </w:r>
      </w:hyperlink>
      <w:r w:rsidR="00E97711" w:rsidRPr="00EA000F">
        <w:rPr>
          <w:szCs w:val="24"/>
        </w:rPr>
        <w:t>Центр реабилитации инвалидов детства «Наш солнечный мир».</w:t>
      </w:r>
      <w:r w:rsidR="00E97711" w:rsidRPr="00EA000F">
        <w:rPr>
          <w:rFonts w:ascii="Calibri" w:eastAsia="Calibri" w:hAnsi="Calibri" w:cs="Calibri"/>
          <w:szCs w:val="24"/>
        </w:rPr>
        <w:t xml:space="preserve"> </w:t>
      </w:r>
      <w:r w:rsidR="00E97711" w:rsidRPr="00EA000F">
        <w:rPr>
          <w:szCs w:val="24"/>
        </w:rPr>
        <w:t xml:space="preserve">Одна из первых организаций в России (с 1991 г.), занимающаяся реабилитацией детей и молодых людей с расстройствами аутистического спектра (РАС) </w:t>
      </w:r>
    </w:p>
    <w:p w:rsidR="0075776C" w:rsidRPr="00EA000F" w:rsidRDefault="00E97711" w:rsidP="00EA000F">
      <w:pPr>
        <w:spacing w:after="0" w:line="240" w:lineRule="auto"/>
        <w:ind w:left="708" w:right="0" w:firstLine="0"/>
        <w:contextualSpacing/>
        <w:jc w:val="left"/>
        <w:rPr>
          <w:szCs w:val="24"/>
        </w:rPr>
      </w:pPr>
      <w:r w:rsidRPr="00EA000F">
        <w:rPr>
          <w:b/>
          <w:szCs w:val="24"/>
        </w:rPr>
        <w:t xml:space="preserve"> </w:t>
      </w:r>
    </w:p>
    <w:p w:rsidR="0075776C" w:rsidRPr="00EA000F" w:rsidRDefault="00E97711" w:rsidP="00EA000F">
      <w:pPr>
        <w:spacing w:after="0" w:line="240" w:lineRule="auto"/>
        <w:ind w:right="0" w:firstLine="0"/>
        <w:contextualSpacing/>
        <w:jc w:val="left"/>
        <w:rPr>
          <w:szCs w:val="24"/>
        </w:rPr>
      </w:pPr>
      <w:r w:rsidRPr="00EA000F">
        <w:rPr>
          <w:b/>
          <w:szCs w:val="24"/>
        </w:rPr>
        <w:t xml:space="preserve"> </w:t>
      </w:r>
      <w:r w:rsidRPr="00EA000F">
        <w:rPr>
          <w:b/>
          <w:szCs w:val="24"/>
        </w:rPr>
        <w:tab/>
        <w:t xml:space="preserve"> </w:t>
      </w:r>
    </w:p>
    <w:p w:rsidR="0075776C" w:rsidRPr="00EA000F" w:rsidRDefault="00E97711" w:rsidP="00EA000F">
      <w:pPr>
        <w:spacing w:after="0" w:line="240" w:lineRule="auto"/>
        <w:ind w:left="10" w:right="49" w:hanging="10"/>
        <w:contextualSpacing/>
        <w:jc w:val="right"/>
        <w:rPr>
          <w:szCs w:val="24"/>
        </w:rPr>
      </w:pPr>
      <w:r w:rsidRPr="00EA000F">
        <w:rPr>
          <w:b/>
          <w:szCs w:val="24"/>
        </w:rPr>
        <w:t xml:space="preserve">Приложение 1 </w:t>
      </w:r>
    </w:p>
    <w:p w:rsidR="0075776C" w:rsidRPr="00EA000F" w:rsidRDefault="00E97711" w:rsidP="00EA000F">
      <w:pPr>
        <w:pStyle w:val="7"/>
        <w:spacing w:after="0" w:line="240" w:lineRule="auto"/>
        <w:ind w:left="245" w:right="302"/>
        <w:contextualSpacing/>
        <w:rPr>
          <w:szCs w:val="24"/>
        </w:rPr>
      </w:pPr>
      <w:r w:rsidRPr="00EA000F">
        <w:rPr>
          <w:szCs w:val="24"/>
        </w:rPr>
        <w:t xml:space="preserve">Методы коррекционно-педагогической диагностики освоения Программы </w:t>
      </w:r>
    </w:p>
    <w:p w:rsidR="0075776C" w:rsidRPr="00EA000F" w:rsidRDefault="00E97711" w:rsidP="00EA000F">
      <w:pPr>
        <w:spacing w:after="0" w:line="240" w:lineRule="auto"/>
        <w:ind w:right="0" w:firstLine="0"/>
        <w:contextualSpacing/>
        <w:jc w:val="left"/>
        <w:rPr>
          <w:szCs w:val="24"/>
        </w:rPr>
      </w:pPr>
      <w:r w:rsidRPr="00EA000F">
        <w:rPr>
          <w:b/>
          <w:szCs w:val="24"/>
        </w:rPr>
        <w:t xml:space="preserve"> </w:t>
      </w:r>
    </w:p>
    <w:p w:rsidR="0075776C" w:rsidRPr="00EA000F" w:rsidRDefault="00E97711" w:rsidP="00EA000F">
      <w:pPr>
        <w:spacing w:after="0" w:line="240" w:lineRule="auto"/>
        <w:ind w:left="-15" w:right="55"/>
        <w:contextualSpacing/>
        <w:rPr>
          <w:szCs w:val="24"/>
        </w:rPr>
      </w:pPr>
      <w:r w:rsidRPr="00EA000F">
        <w:rPr>
          <w:szCs w:val="24"/>
        </w:rPr>
        <w:t xml:space="preserve">Коррекционно-педагогическая диагностика — углубленное </w:t>
      </w:r>
      <w:proofErr w:type="spellStart"/>
      <w:r w:rsidRPr="00EA000F">
        <w:rPr>
          <w:szCs w:val="24"/>
        </w:rPr>
        <w:t>психологопедагогическое</w:t>
      </w:r>
      <w:proofErr w:type="spellEnd"/>
      <w:r w:rsidRPr="00EA000F">
        <w:rPr>
          <w:szCs w:val="24"/>
        </w:rPr>
        <w:t xml:space="preserve"> изучение воспитанников на протяжении всего периода дошкольного обучения; определение индивидуальных особенностей и склонностей личности, ее потенциальных возможностей в процессе обучения и воспитания, а также выявление причин и источников нарушений в обучении, развитии, социальной адаптации. Диагностика проводится специалистами индивидуально. Основное назначение диагностики: выявление и изучение индивидуально-психологических особенностей детей с РАС для решения задач психологического сопровождения и проведения квалифицированной коррекции развития детей. </w:t>
      </w:r>
    </w:p>
    <w:p w:rsidR="0075776C" w:rsidRPr="00EA000F" w:rsidRDefault="00E97711" w:rsidP="00EA000F">
      <w:pPr>
        <w:spacing w:after="0" w:line="240" w:lineRule="auto"/>
        <w:ind w:left="2343" w:right="48" w:hanging="10"/>
        <w:contextualSpacing/>
        <w:rPr>
          <w:szCs w:val="24"/>
        </w:rPr>
      </w:pPr>
      <w:r w:rsidRPr="00EA000F">
        <w:rPr>
          <w:i/>
          <w:szCs w:val="24"/>
        </w:rPr>
        <w:t xml:space="preserve">Перечень рекомендуемых диагностических методик </w:t>
      </w:r>
    </w:p>
    <w:tbl>
      <w:tblPr>
        <w:tblStyle w:val="TableGrid"/>
        <w:tblW w:w="10034" w:type="dxa"/>
        <w:tblInd w:w="-108" w:type="dxa"/>
        <w:tblCellMar>
          <w:top w:w="55" w:type="dxa"/>
          <w:left w:w="106" w:type="dxa"/>
          <w:right w:w="82" w:type="dxa"/>
        </w:tblCellMar>
        <w:tblLook w:val="04A0" w:firstRow="1" w:lastRow="0" w:firstColumn="1" w:lastColumn="0" w:noHBand="0" w:noVBand="1"/>
      </w:tblPr>
      <w:tblGrid>
        <w:gridCol w:w="3512"/>
        <w:gridCol w:w="6522"/>
      </w:tblGrid>
      <w:tr w:rsidR="0075776C" w:rsidRPr="00EA000F">
        <w:trPr>
          <w:trHeight w:val="422"/>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31" w:right="0" w:firstLine="0"/>
              <w:contextualSpacing/>
              <w:jc w:val="left"/>
              <w:rPr>
                <w:szCs w:val="24"/>
              </w:rPr>
            </w:pPr>
            <w:r w:rsidRPr="00EA000F">
              <w:rPr>
                <w:b/>
                <w:szCs w:val="24"/>
              </w:rPr>
              <w:t xml:space="preserve">Название методики (пособия) </w:t>
            </w:r>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677" w:right="0" w:firstLine="0"/>
              <w:contextualSpacing/>
              <w:jc w:val="center"/>
              <w:rPr>
                <w:szCs w:val="24"/>
              </w:rPr>
            </w:pPr>
            <w:r w:rsidRPr="00EA000F">
              <w:rPr>
                <w:b/>
                <w:szCs w:val="24"/>
              </w:rPr>
              <w:t xml:space="preserve">Сфера применения </w:t>
            </w:r>
          </w:p>
        </w:tc>
      </w:tr>
      <w:tr w:rsidR="0075776C" w:rsidRPr="00EA000F">
        <w:trPr>
          <w:trHeight w:val="2568"/>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160" w:firstLine="0"/>
              <w:contextualSpacing/>
              <w:rPr>
                <w:szCs w:val="24"/>
              </w:rPr>
            </w:pPr>
            <w:proofErr w:type="spellStart"/>
            <w:r w:rsidRPr="00EA000F">
              <w:rPr>
                <w:szCs w:val="24"/>
              </w:rPr>
              <w:t>Забрамная</w:t>
            </w:r>
            <w:proofErr w:type="spellEnd"/>
            <w:r w:rsidRPr="00EA000F">
              <w:rPr>
                <w:szCs w:val="24"/>
              </w:rPr>
              <w:t xml:space="preserve"> С.Д., Боровик О.В. «Практический материал для проведения  психолого – педагогического обследования детей» </w:t>
            </w:r>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Пособие для  психолого – медико – педагогических комиссий. Дифференциальная диагностика. </w:t>
            </w:r>
          </w:p>
        </w:tc>
      </w:tr>
      <w:tr w:rsidR="0075776C" w:rsidRPr="00EA000F">
        <w:trPr>
          <w:trHeight w:val="2078"/>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0" w:firstLine="0"/>
              <w:contextualSpacing/>
              <w:jc w:val="left"/>
              <w:rPr>
                <w:szCs w:val="24"/>
              </w:rPr>
            </w:pPr>
            <w:r w:rsidRPr="00EA000F">
              <w:rPr>
                <w:szCs w:val="24"/>
              </w:rPr>
              <w:t xml:space="preserve">«Графический диктант» </w:t>
            </w:r>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Диагностика готовности к школьному обучению.  Оценка умения ребенка точно выполнять задания взрослого, предлагаемые им в устной форме, и способность </w:t>
            </w:r>
          </w:p>
          <w:p w:rsidR="0075776C" w:rsidRPr="00EA000F" w:rsidRDefault="00E97711" w:rsidP="00EA000F">
            <w:pPr>
              <w:spacing w:after="0" w:line="240" w:lineRule="auto"/>
              <w:ind w:right="0" w:firstLine="0"/>
              <w:contextualSpacing/>
              <w:rPr>
                <w:szCs w:val="24"/>
              </w:rPr>
            </w:pPr>
            <w:r w:rsidRPr="00EA000F">
              <w:rPr>
                <w:szCs w:val="24"/>
              </w:rPr>
              <w:t xml:space="preserve">самостоятельно  выполнять требуемое задание по зрительно воспринимаемому образцу. </w:t>
            </w:r>
          </w:p>
        </w:tc>
      </w:tr>
      <w:tr w:rsidR="0075776C" w:rsidRPr="00EA000F">
        <w:trPr>
          <w:trHeight w:val="1731"/>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0" w:firstLine="0"/>
              <w:contextualSpacing/>
              <w:jc w:val="left"/>
              <w:rPr>
                <w:szCs w:val="24"/>
              </w:rPr>
            </w:pPr>
            <w:r w:rsidRPr="00EA000F">
              <w:rPr>
                <w:szCs w:val="24"/>
              </w:rPr>
              <w:t xml:space="preserve">«Запрещенные слова» </w:t>
            </w:r>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Диагностика готовности к школьному обучению, особенностей волевой сферы.  Выявление уровня произвольности, определение </w:t>
            </w:r>
            <w:proofErr w:type="spellStart"/>
            <w:r w:rsidRPr="00EA000F">
              <w:rPr>
                <w:szCs w:val="24"/>
              </w:rPr>
              <w:t>сформированности</w:t>
            </w:r>
            <w:proofErr w:type="spellEnd"/>
            <w:r w:rsidRPr="00EA000F">
              <w:rPr>
                <w:szCs w:val="24"/>
              </w:rPr>
              <w:t xml:space="preserve"> </w:t>
            </w:r>
          </w:p>
          <w:p w:rsidR="0075776C" w:rsidRPr="00EA000F" w:rsidRDefault="00E97711" w:rsidP="00EA000F">
            <w:pPr>
              <w:spacing w:after="0" w:line="240" w:lineRule="auto"/>
              <w:ind w:right="0" w:firstLine="0"/>
              <w:contextualSpacing/>
              <w:jc w:val="left"/>
              <w:rPr>
                <w:szCs w:val="24"/>
              </w:rPr>
            </w:pPr>
            <w:r w:rsidRPr="00EA000F">
              <w:rPr>
                <w:szCs w:val="24"/>
              </w:rPr>
              <w:t xml:space="preserve">«внутренней позиции школьника». </w:t>
            </w:r>
          </w:p>
        </w:tc>
      </w:tr>
      <w:tr w:rsidR="0075776C" w:rsidRPr="00EA000F">
        <w:trPr>
          <w:trHeight w:val="1253"/>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0" w:firstLine="0"/>
              <w:contextualSpacing/>
              <w:jc w:val="left"/>
              <w:rPr>
                <w:szCs w:val="24"/>
              </w:rPr>
            </w:pPr>
            <w:r w:rsidRPr="00EA000F">
              <w:rPr>
                <w:szCs w:val="24"/>
              </w:rPr>
              <w:lastRenderedPageBreak/>
              <w:t xml:space="preserve">«Разрезные картинки» </w:t>
            </w:r>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Выявление </w:t>
            </w:r>
            <w:proofErr w:type="spellStart"/>
            <w:r w:rsidRPr="00EA000F">
              <w:rPr>
                <w:szCs w:val="24"/>
              </w:rPr>
              <w:t>сформированности</w:t>
            </w:r>
            <w:proofErr w:type="spellEnd"/>
            <w:r w:rsidRPr="00EA000F">
              <w:rPr>
                <w:szCs w:val="24"/>
              </w:rPr>
              <w:t xml:space="preserve"> наглядно – образных представлений,  способности к созданию целого на основе зрительного соотнесения частей. </w:t>
            </w:r>
          </w:p>
        </w:tc>
      </w:tr>
      <w:tr w:rsidR="0075776C" w:rsidRPr="00EA000F">
        <w:trPr>
          <w:trHeight w:val="838"/>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0" w:firstLine="0"/>
              <w:contextualSpacing/>
              <w:jc w:val="left"/>
              <w:rPr>
                <w:szCs w:val="24"/>
              </w:rPr>
            </w:pPr>
            <w:r w:rsidRPr="00EA000F">
              <w:rPr>
                <w:szCs w:val="24"/>
              </w:rPr>
              <w:t xml:space="preserve">«Рисунок человека» </w:t>
            </w:r>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Выявление форсированности образных и пространственных представлений у ребенка, уровня развития его тонкой </w:t>
            </w:r>
          </w:p>
        </w:tc>
      </w:tr>
    </w:tbl>
    <w:p w:rsidR="0075776C" w:rsidRPr="00EA000F" w:rsidRDefault="0075776C" w:rsidP="00EA000F">
      <w:pPr>
        <w:spacing w:after="0" w:line="240" w:lineRule="auto"/>
        <w:ind w:left="-1702" w:right="11119" w:firstLine="0"/>
        <w:contextualSpacing/>
        <w:jc w:val="left"/>
        <w:rPr>
          <w:szCs w:val="24"/>
        </w:rPr>
      </w:pPr>
    </w:p>
    <w:tbl>
      <w:tblPr>
        <w:tblStyle w:val="TableGrid"/>
        <w:tblW w:w="10034" w:type="dxa"/>
        <w:tblInd w:w="-108" w:type="dxa"/>
        <w:tblCellMar>
          <w:top w:w="52" w:type="dxa"/>
          <w:left w:w="106" w:type="dxa"/>
          <w:right w:w="68" w:type="dxa"/>
        </w:tblCellMar>
        <w:tblLook w:val="04A0" w:firstRow="1" w:lastRow="0" w:firstColumn="1" w:lastColumn="0" w:noHBand="0" w:noVBand="1"/>
      </w:tblPr>
      <w:tblGrid>
        <w:gridCol w:w="3512"/>
        <w:gridCol w:w="6522"/>
      </w:tblGrid>
      <w:tr w:rsidR="0075776C" w:rsidRPr="00EA000F">
        <w:trPr>
          <w:trHeight w:val="840"/>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75776C" w:rsidP="00EA000F">
            <w:pPr>
              <w:spacing w:after="0" w:line="240" w:lineRule="auto"/>
              <w:ind w:right="0" w:firstLine="0"/>
              <w:contextualSpacing/>
              <w:jc w:val="left"/>
              <w:rPr>
                <w:szCs w:val="24"/>
              </w:rPr>
            </w:pPr>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моторики; составление общего представления об интеллекте ребенка в целом, его личных особенностях. </w:t>
            </w:r>
          </w:p>
        </w:tc>
      </w:tr>
      <w:tr w:rsidR="0075776C" w:rsidRPr="00EA000F">
        <w:trPr>
          <w:trHeight w:val="838"/>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0" w:firstLine="0"/>
              <w:contextualSpacing/>
              <w:jc w:val="left"/>
              <w:rPr>
                <w:szCs w:val="24"/>
              </w:rPr>
            </w:pPr>
            <w:r w:rsidRPr="00EA000F">
              <w:rPr>
                <w:szCs w:val="24"/>
              </w:rPr>
              <w:t xml:space="preserve">«Найди </w:t>
            </w:r>
            <w:proofErr w:type="gramStart"/>
            <w:r w:rsidRPr="00EA000F">
              <w:rPr>
                <w:szCs w:val="24"/>
              </w:rPr>
              <w:t>недостающий</w:t>
            </w:r>
            <w:proofErr w:type="gramEnd"/>
            <w:r w:rsidRPr="00EA000F">
              <w:rPr>
                <w:szCs w:val="24"/>
              </w:rPr>
              <w:t xml:space="preserve">» </w:t>
            </w:r>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Диагностика </w:t>
            </w:r>
            <w:proofErr w:type="spellStart"/>
            <w:r w:rsidRPr="00EA000F">
              <w:rPr>
                <w:szCs w:val="24"/>
              </w:rPr>
              <w:t>сформированности</w:t>
            </w:r>
            <w:proofErr w:type="spellEnd"/>
            <w:r w:rsidRPr="00EA000F">
              <w:rPr>
                <w:szCs w:val="24"/>
              </w:rPr>
              <w:t xml:space="preserve"> умения выявлять закономерности и обосновывать свой выбор. </w:t>
            </w:r>
          </w:p>
        </w:tc>
      </w:tr>
      <w:tr w:rsidR="0075776C" w:rsidRPr="00EA000F">
        <w:trPr>
          <w:trHeight w:val="1666"/>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0" w:firstLine="0"/>
              <w:contextualSpacing/>
              <w:jc w:val="left"/>
              <w:rPr>
                <w:szCs w:val="24"/>
              </w:rPr>
            </w:pPr>
            <w:r w:rsidRPr="00EA000F">
              <w:rPr>
                <w:szCs w:val="24"/>
              </w:rPr>
              <w:t xml:space="preserve">«Последовательные картинки» </w:t>
            </w:r>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Выявление уровня развития логического мышления, способности устанавливать причинно – следственные зависимости в наглядной ситуации, делать обобщения, составлять рассказ по серии последовательных картинок. </w:t>
            </w:r>
          </w:p>
        </w:tc>
      </w:tr>
      <w:tr w:rsidR="0075776C" w:rsidRPr="00EA000F">
        <w:trPr>
          <w:trHeight w:val="838"/>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0" w:firstLine="0"/>
              <w:contextualSpacing/>
              <w:jc w:val="left"/>
              <w:rPr>
                <w:szCs w:val="24"/>
              </w:rPr>
            </w:pPr>
            <w:r w:rsidRPr="00EA000F">
              <w:rPr>
                <w:szCs w:val="24"/>
              </w:rPr>
              <w:t xml:space="preserve">«4-й лишний» </w:t>
            </w:r>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Определение уровня развития логического мышления, уровня обобщения и анализа у ребенка. </w:t>
            </w:r>
          </w:p>
        </w:tc>
      </w:tr>
      <w:tr w:rsidR="0075776C" w:rsidRPr="00EA000F">
        <w:trPr>
          <w:trHeight w:val="838"/>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0" w:firstLine="0"/>
              <w:contextualSpacing/>
              <w:jc w:val="left"/>
              <w:rPr>
                <w:szCs w:val="24"/>
              </w:rPr>
            </w:pPr>
            <w:r w:rsidRPr="00EA000F">
              <w:rPr>
                <w:szCs w:val="24"/>
              </w:rPr>
              <w:t xml:space="preserve">«Закончи предложение» </w:t>
            </w:r>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Оценка умения вычленять предметно – следственные связи в предложении. </w:t>
            </w:r>
          </w:p>
        </w:tc>
      </w:tr>
      <w:tr w:rsidR="0075776C" w:rsidRPr="00EA000F">
        <w:trPr>
          <w:trHeight w:val="425"/>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0" w:firstLine="0"/>
              <w:contextualSpacing/>
              <w:jc w:val="left"/>
              <w:rPr>
                <w:szCs w:val="24"/>
              </w:rPr>
            </w:pPr>
            <w:r w:rsidRPr="00EA000F">
              <w:rPr>
                <w:szCs w:val="24"/>
              </w:rPr>
              <w:t xml:space="preserve">«10 слов» </w:t>
            </w:r>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Оценка уровня развития слуховой кратковременной памяти </w:t>
            </w:r>
          </w:p>
        </w:tc>
      </w:tr>
      <w:tr w:rsidR="0075776C" w:rsidRPr="00EA000F">
        <w:trPr>
          <w:trHeight w:val="1666"/>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0" w:firstLine="0"/>
              <w:contextualSpacing/>
              <w:jc w:val="left"/>
              <w:rPr>
                <w:szCs w:val="24"/>
              </w:rPr>
            </w:pPr>
            <w:r w:rsidRPr="00EA000F">
              <w:rPr>
                <w:szCs w:val="24"/>
              </w:rPr>
              <w:t xml:space="preserve">«Домик» </w:t>
            </w:r>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Выявление умения ребенка ориентироваться на образец,  точно копировать его; выявление уровня развития произвольного внимания, пространственного восприятия, сенсомоторной координации и тонкой моторики руки. </w:t>
            </w:r>
          </w:p>
        </w:tc>
      </w:tr>
      <w:tr w:rsidR="0075776C" w:rsidRPr="00EA000F">
        <w:trPr>
          <w:trHeight w:val="425"/>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0" w:firstLine="0"/>
              <w:contextualSpacing/>
              <w:jc w:val="left"/>
              <w:rPr>
                <w:szCs w:val="24"/>
              </w:rPr>
            </w:pPr>
            <w:r w:rsidRPr="00EA000F">
              <w:rPr>
                <w:szCs w:val="24"/>
              </w:rPr>
              <w:t xml:space="preserve">«Вырежи круг» </w:t>
            </w:r>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Выявления </w:t>
            </w:r>
            <w:proofErr w:type="gramStart"/>
            <w:r w:rsidRPr="00EA000F">
              <w:rPr>
                <w:szCs w:val="24"/>
              </w:rPr>
              <w:t>уровня развития тонкой моторики пальцев рук</w:t>
            </w:r>
            <w:proofErr w:type="gramEnd"/>
            <w:r w:rsidRPr="00EA000F">
              <w:rPr>
                <w:szCs w:val="24"/>
              </w:rPr>
              <w:t xml:space="preserve">. </w:t>
            </w:r>
          </w:p>
        </w:tc>
      </w:tr>
      <w:tr w:rsidR="0075776C" w:rsidRPr="00EA000F">
        <w:trPr>
          <w:trHeight w:val="422"/>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0" w:firstLine="0"/>
              <w:contextualSpacing/>
              <w:jc w:val="left"/>
              <w:rPr>
                <w:szCs w:val="24"/>
              </w:rPr>
            </w:pPr>
            <w:r w:rsidRPr="00EA000F">
              <w:rPr>
                <w:szCs w:val="24"/>
              </w:rPr>
              <w:t xml:space="preserve">«Лесенка» </w:t>
            </w:r>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Изучение самооценки ребенка» </w:t>
            </w:r>
          </w:p>
        </w:tc>
      </w:tr>
      <w:tr w:rsidR="0075776C" w:rsidRPr="00EA000F">
        <w:trPr>
          <w:trHeight w:val="838"/>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0" w:firstLine="0"/>
              <w:contextualSpacing/>
              <w:jc w:val="left"/>
              <w:rPr>
                <w:szCs w:val="24"/>
              </w:rPr>
            </w:pPr>
            <w:r w:rsidRPr="00EA000F">
              <w:rPr>
                <w:szCs w:val="24"/>
              </w:rPr>
              <w:t xml:space="preserve">«На что это похоже» </w:t>
            </w:r>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Выявление уровня развития воображения ребенка, оригинальности и гибкости мышления. </w:t>
            </w:r>
          </w:p>
        </w:tc>
      </w:tr>
      <w:tr w:rsidR="0075776C" w:rsidRPr="00EA000F">
        <w:trPr>
          <w:trHeight w:val="1253"/>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0" w:firstLine="0"/>
              <w:contextualSpacing/>
              <w:jc w:val="left"/>
              <w:rPr>
                <w:szCs w:val="24"/>
              </w:rPr>
            </w:pPr>
            <w:r w:rsidRPr="00EA000F">
              <w:rPr>
                <w:szCs w:val="24"/>
              </w:rPr>
              <w:t xml:space="preserve">«Рыбка» </w:t>
            </w:r>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Определение уровня развития наглядно – образного мышления, организация деятельности, умения действовать по образцу, анализировать пространство. </w:t>
            </w:r>
          </w:p>
        </w:tc>
      </w:tr>
      <w:tr w:rsidR="0075776C" w:rsidRPr="00EA000F">
        <w:trPr>
          <w:trHeight w:val="1666"/>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0" w:firstLine="0"/>
              <w:contextualSpacing/>
              <w:jc w:val="left"/>
              <w:rPr>
                <w:szCs w:val="24"/>
              </w:rPr>
            </w:pPr>
            <w:r w:rsidRPr="00EA000F">
              <w:rPr>
                <w:szCs w:val="24"/>
              </w:rPr>
              <w:lastRenderedPageBreak/>
              <w:t xml:space="preserve">«Найди «семью» </w:t>
            </w:r>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Выявление уровня развития наглядно – образного мышления, элементов логического мышления, умения группировать предметы по их функциональному назначению. </w:t>
            </w:r>
          </w:p>
        </w:tc>
      </w:tr>
      <w:tr w:rsidR="0075776C" w:rsidRPr="00EA000F">
        <w:trPr>
          <w:trHeight w:val="838"/>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0" w:firstLine="0"/>
              <w:contextualSpacing/>
              <w:jc w:val="left"/>
              <w:rPr>
                <w:szCs w:val="24"/>
              </w:rPr>
            </w:pPr>
            <w:r w:rsidRPr="00EA000F">
              <w:rPr>
                <w:szCs w:val="24"/>
              </w:rPr>
              <w:t xml:space="preserve">«8 (10) предметов» </w:t>
            </w:r>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Анализ объема непосредственной образной памяти у ребенка. </w:t>
            </w:r>
          </w:p>
        </w:tc>
      </w:tr>
      <w:tr w:rsidR="0075776C" w:rsidRPr="00EA000F">
        <w:trPr>
          <w:trHeight w:val="1668"/>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0" w:firstLine="0"/>
              <w:contextualSpacing/>
              <w:jc w:val="left"/>
              <w:rPr>
                <w:szCs w:val="24"/>
              </w:rPr>
            </w:pPr>
            <w:r w:rsidRPr="00EA000F">
              <w:rPr>
                <w:szCs w:val="24"/>
              </w:rPr>
              <w:t xml:space="preserve">«Найди такую же картинку» </w:t>
            </w:r>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Выявление способности устанавливать тождество, сходство и различие предметов на основе зрительного анализа, уровня развития наблюдательности, устойчивости внимания, целенаправленности восприятия. </w:t>
            </w:r>
          </w:p>
        </w:tc>
      </w:tr>
      <w:tr w:rsidR="0075776C" w:rsidRPr="00EA000F">
        <w:trPr>
          <w:trHeight w:val="840"/>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0" w:firstLine="0"/>
              <w:contextualSpacing/>
              <w:jc w:val="left"/>
              <w:rPr>
                <w:szCs w:val="24"/>
              </w:rPr>
            </w:pPr>
            <w:r w:rsidRPr="00EA000F">
              <w:rPr>
                <w:szCs w:val="24"/>
              </w:rPr>
              <w:t xml:space="preserve">«Времена года» </w:t>
            </w:r>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Выявление уровня </w:t>
            </w:r>
            <w:proofErr w:type="spellStart"/>
            <w:r w:rsidRPr="00EA000F">
              <w:rPr>
                <w:szCs w:val="24"/>
              </w:rPr>
              <w:t>сформированности</w:t>
            </w:r>
            <w:proofErr w:type="spellEnd"/>
            <w:r w:rsidRPr="00EA000F">
              <w:rPr>
                <w:szCs w:val="24"/>
              </w:rPr>
              <w:t xml:space="preserve"> представлений о временах года. </w:t>
            </w:r>
          </w:p>
        </w:tc>
      </w:tr>
      <w:tr w:rsidR="0075776C" w:rsidRPr="00EA000F">
        <w:trPr>
          <w:trHeight w:val="1250"/>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0" w:firstLine="0"/>
              <w:contextualSpacing/>
              <w:jc w:val="left"/>
              <w:rPr>
                <w:szCs w:val="24"/>
              </w:rPr>
            </w:pPr>
            <w:r w:rsidRPr="00EA000F">
              <w:rPr>
                <w:szCs w:val="24"/>
              </w:rPr>
              <w:t xml:space="preserve">«Нелепицы» </w:t>
            </w:r>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Выявление знаний ребенка об окружающем мире, способности эмоционально откликаться на нелепость рисунка. </w:t>
            </w:r>
          </w:p>
        </w:tc>
      </w:tr>
      <w:tr w:rsidR="0075776C" w:rsidRPr="00EA000F">
        <w:trPr>
          <w:trHeight w:val="1253"/>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0" w:firstLine="0"/>
              <w:contextualSpacing/>
              <w:jc w:val="left"/>
              <w:rPr>
                <w:szCs w:val="24"/>
              </w:rPr>
            </w:pPr>
            <w:r w:rsidRPr="00EA000F">
              <w:rPr>
                <w:szCs w:val="24"/>
              </w:rPr>
              <w:t xml:space="preserve">«Найди домик для картинки» </w:t>
            </w:r>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Выявление уровня развития наглядно – образного мышления, умения группировать картинки, подбирать обобщающие слова. </w:t>
            </w:r>
          </w:p>
        </w:tc>
      </w:tr>
      <w:tr w:rsidR="0075776C" w:rsidRPr="00EA000F">
        <w:trPr>
          <w:trHeight w:val="1666"/>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0" w:firstLine="0"/>
              <w:contextualSpacing/>
              <w:jc w:val="left"/>
              <w:rPr>
                <w:szCs w:val="24"/>
              </w:rPr>
            </w:pPr>
            <w:r w:rsidRPr="00EA000F">
              <w:rPr>
                <w:szCs w:val="24"/>
              </w:rPr>
              <w:t xml:space="preserve">«Лабиринты» </w:t>
            </w:r>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Оценка умения понимать инструкцию, устойчивости, концентрации, объема внимания, а также целенаправленности деятельности и особенностей зрительного восприятия. </w:t>
            </w:r>
          </w:p>
        </w:tc>
      </w:tr>
      <w:tr w:rsidR="0075776C" w:rsidRPr="00EA000F">
        <w:trPr>
          <w:trHeight w:val="838"/>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0" w:firstLine="0"/>
              <w:contextualSpacing/>
              <w:jc w:val="left"/>
              <w:rPr>
                <w:szCs w:val="24"/>
              </w:rPr>
            </w:pPr>
            <w:r w:rsidRPr="00EA000F">
              <w:rPr>
                <w:szCs w:val="24"/>
              </w:rPr>
              <w:t xml:space="preserve">«Матрешка» </w:t>
            </w:r>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Выявление </w:t>
            </w:r>
            <w:proofErr w:type="spellStart"/>
            <w:r w:rsidRPr="00EA000F">
              <w:rPr>
                <w:szCs w:val="24"/>
              </w:rPr>
              <w:t>сформированности</w:t>
            </w:r>
            <w:proofErr w:type="spellEnd"/>
            <w:r w:rsidRPr="00EA000F">
              <w:rPr>
                <w:szCs w:val="24"/>
              </w:rPr>
              <w:t xml:space="preserve"> понятия величины, состояние моторики, наличие стойкости интереса. </w:t>
            </w:r>
          </w:p>
        </w:tc>
      </w:tr>
      <w:tr w:rsidR="0075776C" w:rsidRPr="00EA000F">
        <w:trPr>
          <w:trHeight w:val="425"/>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0" w:firstLine="0"/>
              <w:contextualSpacing/>
              <w:jc w:val="left"/>
              <w:rPr>
                <w:szCs w:val="24"/>
              </w:rPr>
            </w:pPr>
            <w:r w:rsidRPr="00EA000F">
              <w:rPr>
                <w:szCs w:val="24"/>
              </w:rPr>
              <w:t xml:space="preserve">«Покажи и назови» </w:t>
            </w:r>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Выявление общей осведомленности ребенка. </w:t>
            </w:r>
          </w:p>
        </w:tc>
      </w:tr>
      <w:tr w:rsidR="0075776C" w:rsidRPr="00EA000F">
        <w:trPr>
          <w:trHeight w:val="838"/>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0" w:firstLine="0"/>
              <w:contextualSpacing/>
              <w:jc w:val="left"/>
              <w:rPr>
                <w:szCs w:val="24"/>
              </w:rPr>
            </w:pPr>
            <w:r w:rsidRPr="00EA000F">
              <w:rPr>
                <w:szCs w:val="24"/>
              </w:rPr>
              <w:t xml:space="preserve">«Коробка форм» </w:t>
            </w:r>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rPr>
                <w:szCs w:val="24"/>
              </w:rPr>
            </w:pPr>
            <w:r w:rsidRPr="00EA000F">
              <w:rPr>
                <w:szCs w:val="24"/>
              </w:rPr>
              <w:t xml:space="preserve">Оценка степени </w:t>
            </w:r>
            <w:proofErr w:type="spellStart"/>
            <w:r w:rsidRPr="00EA000F">
              <w:rPr>
                <w:szCs w:val="24"/>
              </w:rPr>
              <w:t>сформированности</w:t>
            </w:r>
            <w:proofErr w:type="spellEnd"/>
            <w:r w:rsidRPr="00EA000F">
              <w:rPr>
                <w:szCs w:val="24"/>
              </w:rPr>
              <w:t xml:space="preserve">  восприятия формы и пространственных отношений. </w:t>
            </w:r>
          </w:p>
        </w:tc>
      </w:tr>
      <w:tr w:rsidR="0075776C" w:rsidRPr="00EA000F">
        <w:trPr>
          <w:trHeight w:val="838"/>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0" w:firstLine="0"/>
              <w:contextualSpacing/>
              <w:jc w:val="left"/>
              <w:rPr>
                <w:szCs w:val="24"/>
              </w:rPr>
            </w:pPr>
            <w:r w:rsidRPr="00EA000F">
              <w:rPr>
                <w:szCs w:val="24"/>
              </w:rPr>
              <w:t xml:space="preserve">«Угадай, чего не стало» </w:t>
            </w:r>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Оценка уровня развития непроизвольной памяти, понимания инструкции, внимания. </w:t>
            </w:r>
          </w:p>
        </w:tc>
      </w:tr>
      <w:tr w:rsidR="0075776C" w:rsidRPr="00EA000F">
        <w:trPr>
          <w:trHeight w:val="1253"/>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0" w:firstLine="0"/>
              <w:contextualSpacing/>
              <w:jc w:val="left"/>
              <w:rPr>
                <w:szCs w:val="24"/>
              </w:rPr>
            </w:pPr>
            <w:r w:rsidRPr="00EA000F">
              <w:rPr>
                <w:szCs w:val="24"/>
              </w:rPr>
              <w:t xml:space="preserve">«Парные картинки» </w:t>
            </w:r>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Оценка способности концентрировать внимание на предъявляемых объектах, наблюдательности, зрительной памяти. </w:t>
            </w:r>
          </w:p>
        </w:tc>
      </w:tr>
      <w:tr w:rsidR="0075776C" w:rsidRPr="00EA000F">
        <w:trPr>
          <w:trHeight w:val="1250"/>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0" w:firstLine="0"/>
              <w:contextualSpacing/>
              <w:jc w:val="left"/>
              <w:rPr>
                <w:szCs w:val="24"/>
              </w:rPr>
            </w:pPr>
            <w:r w:rsidRPr="00EA000F">
              <w:rPr>
                <w:szCs w:val="24"/>
              </w:rPr>
              <w:lastRenderedPageBreak/>
              <w:t xml:space="preserve">«Цветные кубики» </w:t>
            </w:r>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Оценка способности воспринимать цвета, соотносить их, находить одинаковые, знания названий цветов, умения работать по устной инструкции. </w:t>
            </w:r>
          </w:p>
        </w:tc>
      </w:tr>
      <w:tr w:rsidR="0075776C" w:rsidRPr="00EA000F">
        <w:trPr>
          <w:trHeight w:val="425"/>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0" w:firstLine="0"/>
              <w:contextualSpacing/>
              <w:jc w:val="left"/>
              <w:rPr>
                <w:szCs w:val="24"/>
              </w:rPr>
            </w:pPr>
            <w:r w:rsidRPr="00EA000F">
              <w:rPr>
                <w:szCs w:val="24"/>
              </w:rPr>
              <w:t xml:space="preserve">«Рисунок семьи» </w:t>
            </w:r>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Изучение взаимоотношений в семье ребенка. </w:t>
            </w:r>
          </w:p>
        </w:tc>
      </w:tr>
      <w:tr w:rsidR="0075776C" w:rsidRPr="00EA000F">
        <w:trPr>
          <w:trHeight w:val="1253"/>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0" w:firstLine="0"/>
              <w:contextualSpacing/>
              <w:jc w:val="left"/>
              <w:rPr>
                <w:szCs w:val="24"/>
              </w:rPr>
            </w:pPr>
            <w:proofErr w:type="spellStart"/>
            <w:r w:rsidRPr="00EA000F">
              <w:rPr>
                <w:szCs w:val="24"/>
              </w:rPr>
              <w:t>Восьмицветовой</w:t>
            </w:r>
            <w:proofErr w:type="spellEnd"/>
            <w:r w:rsidRPr="00EA000F">
              <w:rPr>
                <w:szCs w:val="24"/>
              </w:rPr>
              <w:t xml:space="preserve"> тест М. </w:t>
            </w:r>
          </w:p>
          <w:p w:rsidR="0075776C" w:rsidRPr="00EA000F" w:rsidRDefault="00E97711" w:rsidP="00EA000F">
            <w:pPr>
              <w:spacing w:after="0" w:line="240" w:lineRule="auto"/>
              <w:ind w:left="2" w:right="0" w:firstLine="0"/>
              <w:contextualSpacing/>
              <w:jc w:val="left"/>
              <w:rPr>
                <w:szCs w:val="24"/>
              </w:rPr>
            </w:pPr>
            <w:proofErr w:type="spellStart"/>
            <w:proofErr w:type="gramStart"/>
            <w:r w:rsidRPr="00EA000F">
              <w:rPr>
                <w:szCs w:val="24"/>
              </w:rPr>
              <w:t>Люшера</w:t>
            </w:r>
            <w:proofErr w:type="spellEnd"/>
            <w:r w:rsidRPr="00EA000F">
              <w:rPr>
                <w:szCs w:val="24"/>
              </w:rPr>
              <w:t xml:space="preserve"> (в адаптации </w:t>
            </w:r>
            <w:proofErr w:type="gramEnd"/>
          </w:p>
          <w:p w:rsidR="0075776C" w:rsidRPr="00EA000F" w:rsidRDefault="00E97711" w:rsidP="00EA000F">
            <w:pPr>
              <w:spacing w:after="0" w:line="240" w:lineRule="auto"/>
              <w:ind w:left="2" w:right="0" w:firstLine="0"/>
              <w:contextualSpacing/>
              <w:jc w:val="left"/>
              <w:rPr>
                <w:szCs w:val="24"/>
              </w:rPr>
            </w:pPr>
            <w:proofErr w:type="spellStart"/>
            <w:proofErr w:type="gramStart"/>
            <w:r w:rsidRPr="00EA000F">
              <w:rPr>
                <w:szCs w:val="24"/>
              </w:rPr>
              <w:t>Л.Собчик</w:t>
            </w:r>
            <w:proofErr w:type="spellEnd"/>
            <w:r w:rsidRPr="00EA000F">
              <w:rPr>
                <w:szCs w:val="24"/>
              </w:rPr>
              <w:t xml:space="preserve">) </w:t>
            </w:r>
            <w:proofErr w:type="gramEnd"/>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Диагностика ситуативного или долговременного психического состояния человека. </w:t>
            </w:r>
          </w:p>
        </w:tc>
      </w:tr>
      <w:tr w:rsidR="0075776C" w:rsidRPr="00EA000F">
        <w:trPr>
          <w:trHeight w:val="514"/>
        </w:trPr>
        <w:tc>
          <w:tcPr>
            <w:tcW w:w="351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0" w:firstLine="0"/>
              <w:contextualSpacing/>
              <w:jc w:val="left"/>
              <w:rPr>
                <w:szCs w:val="24"/>
              </w:rPr>
            </w:pPr>
            <w:r w:rsidRPr="00EA000F">
              <w:rPr>
                <w:szCs w:val="24"/>
              </w:rPr>
              <w:t>«</w:t>
            </w:r>
            <w:proofErr w:type="spellStart"/>
            <w:r w:rsidRPr="00EA000F">
              <w:rPr>
                <w:szCs w:val="24"/>
              </w:rPr>
              <w:t>Теппинг</w:t>
            </w:r>
            <w:proofErr w:type="spellEnd"/>
            <w:r w:rsidRPr="00EA000F">
              <w:rPr>
                <w:szCs w:val="24"/>
              </w:rPr>
              <w:t xml:space="preserve"> – тест» </w:t>
            </w:r>
          </w:p>
        </w:tc>
        <w:tc>
          <w:tcPr>
            <w:tcW w:w="652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Измерение силы нервных процессов. </w:t>
            </w:r>
          </w:p>
        </w:tc>
      </w:tr>
    </w:tbl>
    <w:p w:rsidR="0075776C" w:rsidRPr="00EA000F" w:rsidRDefault="00E97711" w:rsidP="00EA000F">
      <w:pPr>
        <w:spacing w:after="0" w:line="240" w:lineRule="auto"/>
        <w:ind w:right="0" w:firstLine="0"/>
        <w:contextualSpacing/>
        <w:jc w:val="right"/>
        <w:rPr>
          <w:szCs w:val="24"/>
        </w:rPr>
      </w:pPr>
      <w:r w:rsidRPr="00EA000F">
        <w:rPr>
          <w:szCs w:val="24"/>
        </w:rPr>
        <w:t xml:space="preserve"> </w:t>
      </w:r>
    </w:p>
    <w:p w:rsidR="0075776C" w:rsidRPr="00EA000F" w:rsidRDefault="00E97711" w:rsidP="00EA000F">
      <w:pPr>
        <w:spacing w:after="0" w:line="240" w:lineRule="auto"/>
        <w:ind w:right="0" w:firstLine="0"/>
        <w:contextualSpacing/>
        <w:jc w:val="left"/>
        <w:rPr>
          <w:szCs w:val="24"/>
        </w:rPr>
      </w:pPr>
      <w:r w:rsidRPr="00EA000F">
        <w:rPr>
          <w:szCs w:val="24"/>
        </w:rPr>
        <w:t xml:space="preserve"> </w:t>
      </w:r>
      <w:r w:rsidRPr="00EA000F">
        <w:rPr>
          <w:szCs w:val="24"/>
        </w:rPr>
        <w:tab/>
        <w:t xml:space="preserve"> </w:t>
      </w:r>
    </w:p>
    <w:p w:rsidR="0075776C" w:rsidRPr="00EA000F" w:rsidRDefault="00E97711" w:rsidP="00EA000F">
      <w:pPr>
        <w:spacing w:after="0" w:line="240" w:lineRule="auto"/>
        <w:ind w:left="10" w:right="49" w:hanging="10"/>
        <w:contextualSpacing/>
        <w:jc w:val="right"/>
        <w:rPr>
          <w:szCs w:val="24"/>
        </w:rPr>
      </w:pPr>
      <w:r w:rsidRPr="00EA000F">
        <w:rPr>
          <w:b/>
          <w:szCs w:val="24"/>
        </w:rPr>
        <w:t xml:space="preserve">Приложение 2 </w:t>
      </w:r>
    </w:p>
    <w:p w:rsidR="0075776C" w:rsidRPr="00EA000F" w:rsidRDefault="00E97711" w:rsidP="00EA000F">
      <w:pPr>
        <w:spacing w:after="0" w:line="240" w:lineRule="auto"/>
        <w:ind w:left="152" w:right="0" w:hanging="10"/>
        <w:contextualSpacing/>
        <w:jc w:val="left"/>
        <w:rPr>
          <w:szCs w:val="24"/>
        </w:rPr>
      </w:pPr>
      <w:r w:rsidRPr="00EA000F">
        <w:rPr>
          <w:b/>
          <w:szCs w:val="24"/>
        </w:rPr>
        <w:t xml:space="preserve">Особенности организации Центров активности (игровых уголков) для детей с РАС </w:t>
      </w:r>
    </w:p>
    <w:p w:rsidR="0075776C" w:rsidRPr="00EA000F" w:rsidRDefault="00E97711" w:rsidP="00EA000F">
      <w:pPr>
        <w:spacing w:after="0" w:line="240" w:lineRule="auto"/>
        <w:ind w:right="0" w:firstLine="0"/>
        <w:contextualSpacing/>
        <w:jc w:val="center"/>
        <w:rPr>
          <w:szCs w:val="24"/>
        </w:rPr>
      </w:pPr>
      <w:r w:rsidRPr="00EA000F">
        <w:rPr>
          <w:szCs w:val="24"/>
        </w:rPr>
        <w:t xml:space="preserve">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Образовательная область «Речевое развитие»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Центр речевого и креативного развития в кабинете логопеда </w:t>
      </w:r>
    </w:p>
    <w:p w:rsidR="0075776C" w:rsidRPr="00EA000F" w:rsidRDefault="00E97711" w:rsidP="00EA000F">
      <w:pPr>
        <w:numPr>
          <w:ilvl w:val="0"/>
          <w:numId w:val="50"/>
        </w:numPr>
        <w:spacing w:after="0" w:line="240" w:lineRule="auto"/>
        <w:ind w:right="55"/>
        <w:contextualSpacing/>
        <w:rPr>
          <w:szCs w:val="24"/>
        </w:rPr>
      </w:pPr>
      <w:r w:rsidRPr="00EA000F">
        <w:rPr>
          <w:szCs w:val="24"/>
        </w:rPr>
        <w:t xml:space="preserve">Зеркало с лампой дополнительного освещения. </w:t>
      </w:r>
    </w:p>
    <w:p w:rsidR="0075776C" w:rsidRPr="00EA000F" w:rsidRDefault="00E97711" w:rsidP="00EA000F">
      <w:pPr>
        <w:numPr>
          <w:ilvl w:val="0"/>
          <w:numId w:val="50"/>
        </w:numPr>
        <w:spacing w:after="0" w:line="240" w:lineRule="auto"/>
        <w:ind w:right="55"/>
        <w:contextualSpacing/>
        <w:rPr>
          <w:szCs w:val="24"/>
        </w:rPr>
      </w:pPr>
      <w:r w:rsidRPr="00EA000F">
        <w:rPr>
          <w:szCs w:val="24"/>
        </w:rPr>
        <w:t xml:space="preserve">Скамеечка или 3—4 стульчика для занятий у зеркала. </w:t>
      </w:r>
    </w:p>
    <w:p w:rsidR="0075776C" w:rsidRPr="00EA000F" w:rsidRDefault="00E97711" w:rsidP="00EA000F">
      <w:pPr>
        <w:numPr>
          <w:ilvl w:val="0"/>
          <w:numId w:val="50"/>
        </w:numPr>
        <w:spacing w:after="0" w:line="240" w:lineRule="auto"/>
        <w:ind w:right="55"/>
        <w:contextualSpacing/>
        <w:rPr>
          <w:szCs w:val="24"/>
        </w:rPr>
      </w:pPr>
      <w:r w:rsidRPr="00EA000F">
        <w:rPr>
          <w:szCs w:val="24"/>
        </w:rPr>
        <w:t xml:space="preserve">Комплект зондов для постановки звуков. </w:t>
      </w:r>
    </w:p>
    <w:p w:rsidR="0075776C" w:rsidRPr="00EA000F" w:rsidRDefault="00E97711" w:rsidP="00EA000F">
      <w:pPr>
        <w:numPr>
          <w:ilvl w:val="0"/>
          <w:numId w:val="50"/>
        </w:numPr>
        <w:spacing w:after="0" w:line="240" w:lineRule="auto"/>
        <w:ind w:right="55"/>
        <w:contextualSpacing/>
        <w:rPr>
          <w:szCs w:val="24"/>
        </w:rPr>
      </w:pPr>
      <w:r w:rsidRPr="00EA000F">
        <w:rPr>
          <w:szCs w:val="24"/>
        </w:rPr>
        <w:t xml:space="preserve">Комплект зондов для артикуляционного массажа. </w:t>
      </w:r>
    </w:p>
    <w:p w:rsidR="0075776C" w:rsidRPr="00EA000F" w:rsidRDefault="00E97711" w:rsidP="00EA000F">
      <w:pPr>
        <w:numPr>
          <w:ilvl w:val="0"/>
          <w:numId w:val="50"/>
        </w:numPr>
        <w:spacing w:after="0" w:line="240" w:lineRule="auto"/>
        <w:ind w:right="55"/>
        <w:contextualSpacing/>
        <w:rPr>
          <w:szCs w:val="24"/>
        </w:rPr>
      </w:pPr>
      <w:r w:rsidRPr="00EA000F">
        <w:rPr>
          <w:szCs w:val="24"/>
        </w:rPr>
        <w:t xml:space="preserve">Соски, шпатели, вата, ватные палочки, марлевые салфетки. </w:t>
      </w:r>
    </w:p>
    <w:p w:rsidR="0075776C" w:rsidRPr="00EA000F" w:rsidRDefault="00E97711" w:rsidP="00EA000F">
      <w:pPr>
        <w:numPr>
          <w:ilvl w:val="0"/>
          <w:numId w:val="50"/>
        </w:numPr>
        <w:spacing w:after="0" w:line="240" w:lineRule="auto"/>
        <w:ind w:right="55"/>
        <w:contextualSpacing/>
        <w:rPr>
          <w:szCs w:val="24"/>
        </w:rPr>
      </w:pPr>
      <w:r w:rsidRPr="00EA000F">
        <w:rPr>
          <w:szCs w:val="24"/>
        </w:rPr>
        <w:t xml:space="preserve">Спирт. </w:t>
      </w:r>
    </w:p>
    <w:p w:rsidR="0075776C" w:rsidRPr="00EA000F" w:rsidRDefault="00E97711" w:rsidP="00EA000F">
      <w:pPr>
        <w:numPr>
          <w:ilvl w:val="0"/>
          <w:numId w:val="50"/>
        </w:numPr>
        <w:spacing w:after="0" w:line="240" w:lineRule="auto"/>
        <w:ind w:right="55"/>
        <w:contextualSpacing/>
        <w:rPr>
          <w:szCs w:val="24"/>
        </w:rPr>
      </w:pPr>
      <w:proofErr w:type="gramStart"/>
      <w:r w:rsidRPr="00EA000F">
        <w:rPr>
          <w:szCs w:val="24"/>
        </w:rPr>
        <w:t xml:space="preserve">Дыхательные тренажеры, игрушки, пособия для развития дыхания (свистки, свистульки, дудочки, воздушные шары и другие надувные игрушки, «Мыльные пузыри», перышки, сухие листочки и лепестки цветов и т.п.) </w:t>
      </w:r>
      <w:proofErr w:type="gramEnd"/>
    </w:p>
    <w:p w:rsidR="0075776C" w:rsidRPr="00EA000F" w:rsidRDefault="00E97711" w:rsidP="00EA000F">
      <w:pPr>
        <w:numPr>
          <w:ilvl w:val="0"/>
          <w:numId w:val="50"/>
        </w:numPr>
        <w:spacing w:after="0" w:line="240" w:lineRule="auto"/>
        <w:ind w:right="55"/>
        <w:contextualSpacing/>
        <w:rPr>
          <w:szCs w:val="24"/>
        </w:rPr>
      </w:pPr>
      <w:proofErr w:type="gramStart"/>
      <w:r w:rsidRPr="00EA000F">
        <w:rPr>
          <w:szCs w:val="24"/>
        </w:rPr>
        <w:t xml:space="preserve">Картотека материалов для автоматизации и дифференциации свистящих, шипящих звуков, аффрикат, сонорных и йотированных звуков (слоги, слова, словосочетания, предложения, </w:t>
      </w:r>
      <w:proofErr w:type="spellStart"/>
      <w:r w:rsidRPr="00EA000F">
        <w:rPr>
          <w:szCs w:val="24"/>
        </w:rPr>
        <w:t>потешки</w:t>
      </w:r>
      <w:proofErr w:type="spellEnd"/>
      <w:r w:rsidRPr="00EA000F">
        <w:rPr>
          <w:szCs w:val="24"/>
        </w:rPr>
        <w:t xml:space="preserve">, </w:t>
      </w:r>
      <w:proofErr w:type="spellStart"/>
      <w:r w:rsidRPr="00EA000F">
        <w:rPr>
          <w:szCs w:val="24"/>
        </w:rPr>
        <w:t>чистоговорки</w:t>
      </w:r>
      <w:proofErr w:type="spellEnd"/>
      <w:r w:rsidRPr="00EA000F">
        <w:rPr>
          <w:szCs w:val="24"/>
        </w:rPr>
        <w:t xml:space="preserve">, скороговорки, тексты, словесные игры). </w:t>
      </w:r>
      <w:proofErr w:type="gramEnd"/>
    </w:p>
    <w:p w:rsidR="0075776C" w:rsidRPr="00EA000F" w:rsidRDefault="00E97711" w:rsidP="00EA000F">
      <w:pPr>
        <w:numPr>
          <w:ilvl w:val="0"/>
          <w:numId w:val="50"/>
        </w:numPr>
        <w:spacing w:after="0" w:line="240" w:lineRule="auto"/>
        <w:ind w:right="55"/>
        <w:contextualSpacing/>
        <w:rPr>
          <w:szCs w:val="24"/>
        </w:rPr>
      </w:pPr>
      <w:r w:rsidRPr="00EA000F">
        <w:rPr>
          <w:szCs w:val="24"/>
        </w:rPr>
        <w:t xml:space="preserve">Логопедический альбом для обследования лиц с выраженными нарушениями произношения. </w:t>
      </w:r>
    </w:p>
    <w:p w:rsidR="0075776C" w:rsidRPr="00EA000F" w:rsidRDefault="00E97711" w:rsidP="00EA000F">
      <w:pPr>
        <w:numPr>
          <w:ilvl w:val="0"/>
          <w:numId w:val="50"/>
        </w:numPr>
        <w:spacing w:after="0" w:line="240" w:lineRule="auto"/>
        <w:ind w:right="55"/>
        <w:contextualSpacing/>
        <w:rPr>
          <w:szCs w:val="24"/>
        </w:rPr>
      </w:pPr>
      <w:r w:rsidRPr="00EA000F">
        <w:rPr>
          <w:szCs w:val="24"/>
        </w:rPr>
        <w:t xml:space="preserve">Логопедический альбом для обследования звукопроизношения. </w:t>
      </w:r>
    </w:p>
    <w:p w:rsidR="0075776C" w:rsidRPr="00EA000F" w:rsidRDefault="00E97711" w:rsidP="00EA000F">
      <w:pPr>
        <w:numPr>
          <w:ilvl w:val="0"/>
          <w:numId w:val="50"/>
        </w:numPr>
        <w:spacing w:after="0" w:line="240" w:lineRule="auto"/>
        <w:ind w:right="55"/>
        <w:contextualSpacing/>
        <w:rPr>
          <w:szCs w:val="24"/>
        </w:rPr>
      </w:pPr>
      <w:r w:rsidRPr="00EA000F">
        <w:rPr>
          <w:szCs w:val="24"/>
        </w:rPr>
        <w:t xml:space="preserve">Логопедический альбом для обследования фонетико-фонематической системы речи. </w:t>
      </w:r>
    </w:p>
    <w:p w:rsidR="0075776C" w:rsidRPr="00EA000F" w:rsidRDefault="00E97711" w:rsidP="00EA000F">
      <w:pPr>
        <w:numPr>
          <w:ilvl w:val="0"/>
          <w:numId w:val="50"/>
        </w:numPr>
        <w:spacing w:after="0" w:line="240" w:lineRule="auto"/>
        <w:ind w:right="55"/>
        <w:contextualSpacing/>
        <w:rPr>
          <w:szCs w:val="24"/>
        </w:rPr>
      </w:pPr>
      <w:r w:rsidRPr="00EA000F">
        <w:rPr>
          <w:szCs w:val="24"/>
        </w:rPr>
        <w:t xml:space="preserve">«Мой букварь». </w:t>
      </w:r>
    </w:p>
    <w:p w:rsidR="0075776C" w:rsidRPr="00EA000F" w:rsidRDefault="00E97711" w:rsidP="00EA000F">
      <w:pPr>
        <w:numPr>
          <w:ilvl w:val="0"/>
          <w:numId w:val="50"/>
        </w:numPr>
        <w:spacing w:after="0" w:line="240" w:lineRule="auto"/>
        <w:ind w:right="55"/>
        <w:contextualSpacing/>
        <w:rPr>
          <w:szCs w:val="24"/>
        </w:rPr>
      </w:pPr>
      <w:r w:rsidRPr="00EA000F">
        <w:rPr>
          <w:szCs w:val="24"/>
        </w:rPr>
        <w:t xml:space="preserve">Сюжетные картинки, серии сюжетных картинок. 14.«Алгоритмы» описания игрушки, фрукта, овоща, животного. </w:t>
      </w:r>
    </w:p>
    <w:p w:rsidR="0075776C" w:rsidRPr="00EA000F" w:rsidRDefault="00E97711" w:rsidP="00EA000F">
      <w:pPr>
        <w:numPr>
          <w:ilvl w:val="0"/>
          <w:numId w:val="50"/>
        </w:numPr>
        <w:spacing w:after="0" w:line="240" w:lineRule="auto"/>
        <w:ind w:right="55"/>
        <w:contextualSpacing/>
        <w:rPr>
          <w:szCs w:val="24"/>
        </w:rPr>
      </w:pPr>
      <w:r w:rsidRPr="00EA000F">
        <w:rPr>
          <w:szCs w:val="24"/>
        </w:rPr>
        <w:t xml:space="preserve">Лото, домино и другие настольно-печатные игры по изучаемым темам. </w:t>
      </w:r>
    </w:p>
    <w:p w:rsidR="0075776C" w:rsidRPr="00EA000F" w:rsidRDefault="00E97711" w:rsidP="00EA000F">
      <w:pPr>
        <w:numPr>
          <w:ilvl w:val="0"/>
          <w:numId w:val="50"/>
        </w:numPr>
        <w:spacing w:after="0" w:line="240" w:lineRule="auto"/>
        <w:ind w:right="55"/>
        <w:contextualSpacing/>
        <w:rPr>
          <w:szCs w:val="24"/>
        </w:rPr>
      </w:pPr>
      <w:r w:rsidRPr="00EA000F">
        <w:rPr>
          <w:szCs w:val="24"/>
        </w:rPr>
        <w:t>«</w:t>
      </w:r>
      <w:proofErr w:type="spellStart"/>
      <w:r w:rsidRPr="00EA000F">
        <w:rPr>
          <w:szCs w:val="24"/>
        </w:rPr>
        <w:t>Играйка</w:t>
      </w:r>
      <w:proofErr w:type="spellEnd"/>
      <w:r w:rsidRPr="00EA000F">
        <w:rPr>
          <w:szCs w:val="24"/>
        </w:rPr>
        <w:t xml:space="preserve"> 1», «</w:t>
      </w:r>
      <w:proofErr w:type="spellStart"/>
      <w:r w:rsidRPr="00EA000F">
        <w:rPr>
          <w:szCs w:val="24"/>
        </w:rPr>
        <w:t>Играйка</w:t>
      </w:r>
      <w:proofErr w:type="spellEnd"/>
      <w:r w:rsidRPr="00EA000F">
        <w:rPr>
          <w:szCs w:val="24"/>
        </w:rPr>
        <w:t xml:space="preserve"> 2», «</w:t>
      </w:r>
      <w:proofErr w:type="spellStart"/>
      <w:r w:rsidRPr="00EA000F">
        <w:rPr>
          <w:szCs w:val="24"/>
        </w:rPr>
        <w:t>Играйка</w:t>
      </w:r>
      <w:proofErr w:type="spellEnd"/>
      <w:r w:rsidRPr="00EA000F">
        <w:rPr>
          <w:szCs w:val="24"/>
        </w:rPr>
        <w:t xml:space="preserve"> 3», «</w:t>
      </w:r>
      <w:proofErr w:type="spellStart"/>
      <w:r w:rsidRPr="00EA000F">
        <w:rPr>
          <w:szCs w:val="24"/>
        </w:rPr>
        <w:t>Играйка</w:t>
      </w:r>
      <w:proofErr w:type="spellEnd"/>
      <w:r w:rsidRPr="00EA000F">
        <w:rPr>
          <w:szCs w:val="24"/>
        </w:rPr>
        <w:t xml:space="preserve"> 5», «</w:t>
      </w:r>
      <w:proofErr w:type="spellStart"/>
      <w:r w:rsidRPr="00EA000F">
        <w:rPr>
          <w:szCs w:val="24"/>
        </w:rPr>
        <w:t>Играйка</w:t>
      </w:r>
      <w:proofErr w:type="spellEnd"/>
      <w:r w:rsidRPr="00EA000F">
        <w:rPr>
          <w:szCs w:val="24"/>
        </w:rPr>
        <w:t xml:space="preserve"> грамотейка». </w:t>
      </w:r>
    </w:p>
    <w:p w:rsidR="0075776C" w:rsidRPr="00EA000F" w:rsidRDefault="00E97711" w:rsidP="00EA000F">
      <w:pPr>
        <w:numPr>
          <w:ilvl w:val="0"/>
          <w:numId w:val="50"/>
        </w:numPr>
        <w:spacing w:after="0" w:line="240" w:lineRule="auto"/>
        <w:ind w:right="55"/>
        <w:contextualSpacing/>
        <w:rPr>
          <w:szCs w:val="24"/>
        </w:rPr>
      </w:pPr>
      <w:r w:rsidRPr="00EA000F">
        <w:rPr>
          <w:szCs w:val="24"/>
        </w:rPr>
        <w:t xml:space="preserve">Альбомы «Круглый год», «Мир природы. Животные», «Живая природа. В мире растений», «Живая природа. В мире животных», «Все работы хороши», «Мамы всякие нужны», «Наш детский сад». </w:t>
      </w:r>
    </w:p>
    <w:p w:rsidR="0075776C" w:rsidRPr="00EA000F" w:rsidRDefault="00E97711" w:rsidP="00EA000F">
      <w:pPr>
        <w:numPr>
          <w:ilvl w:val="0"/>
          <w:numId w:val="50"/>
        </w:numPr>
        <w:spacing w:after="0" w:line="240" w:lineRule="auto"/>
        <w:ind w:right="55"/>
        <w:contextualSpacing/>
        <w:rPr>
          <w:szCs w:val="24"/>
        </w:rPr>
      </w:pPr>
      <w:r w:rsidRPr="00EA000F">
        <w:rPr>
          <w:szCs w:val="24"/>
        </w:rPr>
        <w:t xml:space="preserve">Небольшие игрушки и муляжи по изучаемым темам, разнообразный счетный материал. </w:t>
      </w:r>
    </w:p>
    <w:p w:rsidR="0075776C" w:rsidRPr="00EA000F" w:rsidRDefault="00E97711" w:rsidP="00EA000F">
      <w:pPr>
        <w:numPr>
          <w:ilvl w:val="0"/>
          <w:numId w:val="50"/>
        </w:numPr>
        <w:spacing w:after="0" w:line="240" w:lineRule="auto"/>
        <w:ind w:right="55"/>
        <w:contextualSpacing/>
        <w:rPr>
          <w:szCs w:val="24"/>
        </w:rPr>
      </w:pPr>
      <w:r w:rsidRPr="00EA000F">
        <w:rPr>
          <w:szCs w:val="24"/>
        </w:rPr>
        <w:t xml:space="preserve">Предметные и сюжетные картинки для автоматизации и </w:t>
      </w:r>
      <w:proofErr w:type="gramStart"/>
      <w:r w:rsidRPr="00EA000F">
        <w:rPr>
          <w:szCs w:val="24"/>
        </w:rPr>
        <w:t>дифференциации</w:t>
      </w:r>
      <w:proofErr w:type="gramEnd"/>
      <w:r w:rsidRPr="00EA000F">
        <w:rPr>
          <w:szCs w:val="24"/>
        </w:rPr>
        <w:t xml:space="preserve"> свистящих и шипящих звуков, аффрикат, сонорных и йотированных звуков в словах, предложениях, текстах. </w:t>
      </w:r>
    </w:p>
    <w:p w:rsidR="0075776C" w:rsidRPr="00EA000F" w:rsidRDefault="00E97711" w:rsidP="00EA000F">
      <w:pPr>
        <w:numPr>
          <w:ilvl w:val="0"/>
          <w:numId w:val="50"/>
        </w:numPr>
        <w:spacing w:after="0" w:line="240" w:lineRule="auto"/>
        <w:ind w:right="55"/>
        <w:contextualSpacing/>
        <w:rPr>
          <w:szCs w:val="24"/>
        </w:rPr>
      </w:pPr>
      <w:r w:rsidRPr="00EA000F">
        <w:rPr>
          <w:szCs w:val="24"/>
        </w:rPr>
        <w:t xml:space="preserve">Картотека словесных игр. </w:t>
      </w:r>
    </w:p>
    <w:p w:rsidR="0075776C" w:rsidRPr="00EA000F" w:rsidRDefault="00E97711" w:rsidP="00EA000F">
      <w:pPr>
        <w:numPr>
          <w:ilvl w:val="0"/>
          <w:numId w:val="50"/>
        </w:numPr>
        <w:spacing w:after="0" w:line="240" w:lineRule="auto"/>
        <w:ind w:right="55"/>
        <w:contextualSpacing/>
        <w:rPr>
          <w:szCs w:val="24"/>
        </w:rPr>
      </w:pPr>
      <w:r w:rsidRPr="00EA000F">
        <w:rPr>
          <w:szCs w:val="24"/>
        </w:rPr>
        <w:lastRenderedPageBreak/>
        <w:t xml:space="preserve">Настольно-печатные </w:t>
      </w:r>
      <w:r w:rsidRPr="00EA000F">
        <w:rPr>
          <w:szCs w:val="24"/>
        </w:rPr>
        <w:tab/>
        <w:t xml:space="preserve">дидактические </w:t>
      </w:r>
      <w:r w:rsidRPr="00EA000F">
        <w:rPr>
          <w:szCs w:val="24"/>
        </w:rPr>
        <w:tab/>
        <w:t xml:space="preserve">игры </w:t>
      </w:r>
      <w:r w:rsidRPr="00EA000F">
        <w:rPr>
          <w:szCs w:val="24"/>
        </w:rPr>
        <w:tab/>
        <w:t xml:space="preserve">для </w:t>
      </w:r>
      <w:r w:rsidRPr="00EA000F">
        <w:rPr>
          <w:szCs w:val="24"/>
        </w:rPr>
        <w:tab/>
        <w:t xml:space="preserve">формирования </w:t>
      </w:r>
      <w:r w:rsidRPr="00EA000F">
        <w:rPr>
          <w:szCs w:val="24"/>
        </w:rPr>
        <w:tab/>
        <w:t xml:space="preserve">и совершенствования грамматического строя речи. </w:t>
      </w:r>
    </w:p>
    <w:p w:rsidR="0075776C" w:rsidRPr="00EA000F" w:rsidRDefault="00E97711" w:rsidP="00EA000F">
      <w:pPr>
        <w:numPr>
          <w:ilvl w:val="0"/>
          <w:numId w:val="50"/>
        </w:numPr>
        <w:spacing w:after="0" w:line="240" w:lineRule="auto"/>
        <w:ind w:right="55"/>
        <w:contextualSpacing/>
        <w:rPr>
          <w:szCs w:val="24"/>
        </w:rPr>
      </w:pPr>
      <w:r w:rsidRPr="00EA000F">
        <w:rPr>
          <w:szCs w:val="24"/>
        </w:rPr>
        <w:t xml:space="preserve">Раздаточный </w:t>
      </w:r>
      <w:r w:rsidRPr="00EA000F">
        <w:rPr>
          <w:szCs w:val="24"/>
        </w:rPr>
        <w:tab/>
        <w:t xml:space="preserve">материал </w:t>
      </w:r>
      <w:r w:rsidRPr="00EA000F">
        <w:rPr>
          <w:szCs w:val="24"/>
        </w:rPr>
        <w:tab/>
        <w:t xml:space="preserve">и </w:t>
      </w:r>
      <w:r w:rsidRPr="00EA000F">
        <w:rPr>
          <w:szCs w:val="24"/>
        </w:rPr>
        <w:tab/>
        <w:t xml:space="preserve">материал </w:t>
      </w:r>
      <w:r w:rsidRPr="00EA000F">
        <w:rPr>
          <w:szCs w:val="24"/>
        </w:rPr>
        <w:tab/>
        <w:t xml:space="preserve">для </w:t>
      </w:r>
      <w:r w:rsidRPr="00EA000F">
        <w:rPr>
          <w:szCs w:val="24"/>
        </w:rPr>
        <w:tab/>
        <w:t xml:space="preserve">фронтальной </w:t>
      </w:r>
      <w:r w:rsidRPr="00EA000F">
        <w:rPr>
          <w:szCs w:val="24"/>
        </w:rPr>
        <w:tab/>
        <w:t xml:space="preserve">работы </w:t>
      </w:r>
      <w:r w:rsidRPr="00EA000F">
        <w:rPr>
          <w:szCs w:val="24"/>
        </w:rPr>
        <w:tab/>
      </w:r>
      <w:proofErr w:type="gramStart"/>
      <w:r w:rsidRPr="00EA000F">
        <w:rPr>
          <w:szCs w:val="24"/>
        </w:rPr>
        <w:t>по</w:t>
      </w:r>
      <w:proofErr w:type="gramEnd"/>
      <w:r w:rsidRPr="00EA000F">
        <w:rPr>
          <w:szCs w:val="24"/>
        </w:rPr>
        <w:t xml:space="preserve"> </w:t>
      </w:r>
    </w:p>
    <w:p w:rsidR="0075776C" w:rsidRPr="00EA000F" w:rsidRDefault="00E97711" w:rsidP="00EA000F">
      <w:pPr>
        <w:spacing w:after="0" w:line="240" w:lineRule="auto"/>
        <w:ind w:left="-15" w:right="55" w:firstLine="0"/>
        <w:contextualSpacing/>
        <w:rPr>
          <w:szCs w:val="24"/>
        </w:rPr>
      </w:pPr>
      <w:r w:rsidRPr="00EA000F">
        <w:rPr>
          <w:szCs w:val="24"/>
        </w:rPr>
        <w:t xml:space="preserve">формированию навыков звукового и слогового анализа и синтеза (семафоры, плоскостные изображения сумочек, корзинок, рюкзаков разных цветов, </w:t>
      </w:r>
      <w:proofErr w:type="spellStart"/>
      <w:r w:rsidRPr="00EA000F">
        <w:rPr>
          <w:szCs w:val="24"/>
        </w:rPr>
        <w:t>светофорчики</w:t>
      </w:r>
      <w:proofErr w:type="spellEnd"/>
      <w:r w:rsidRPr="00EA000F">
        <w:rPr>
          <w:szCs w:val="24"/>
        </w:rPr>
        <w:t xml:space="preserve"> для определения места звука в слове, пластиковые круги квадраты разных цветов). </w:t>
      </w:r>
    </w:p>
    <w:p w:rsidR="0075776C" w:rsidRPr="00EA000F" w:rsidRDefault="00E97711" w:rsidP="00EA000F">
      <w:pPr>
        <w:numPr>
          <w:ilvl w:val="0"/>
          <w:numId w:val="50"/>
        </w:numPr>
        <w:spacing w:after="0" w:line="240" w:lineRule="auto"/>
        <w:ind w:right="55"/>
        <w:contextualSpacing/>
        <w:rPr>
          <w:szCs w:val="24"/>
        </w:rPr>
      </w:pPr>
      <w:r w:rsidRPr="00EA000F">
        <w:rPr>
          <w:szCs w:val="24"/>
        </w:rPr>
        <w:t xml:space="preserve">Настольно-печатные дидактические игры для развития навыков звукового и слогового анализа и синтеза («Подбери схему», «Помоги Незнайке», «Волшебные дорожки» и т.п.). </w:t>
      </w:r>
    </w:p>
    <w:p w:rsidR="0075776C" w:rsidRPr="00EA000F" w:rsidRDefault="00E97711" w:rsidP="00EA000F">
      <w:pPr>
        <w:numPr>
          <w:ilvl w:val="0"/>
          <w:numId w:val="50"/>
        </w:numPr>
        <w:spacing w:after="0" w:line="240" w:lineRule="auto"/>
        <w:ind w:right="55"/>
        <w:contextualSpacing/>
        <w:rPr>
          <w:szCs w:val="24"/>
        </w:rPr>
      </w:pPr>
      <w:r w:rsidRPr="00EA000F">
        <w:rPr>
          <w:szCs w:val="24"/>
        </w:rPr>
        <w:t xml:space="preserve">Раздаточный материал и материал для фронтальной работы для анализа и синтеза предложений. </w:t>
      </w:r>
    </w:p>
    <w:p w:rsidR="0075776C" w:rsidRPr="00EA000F" w:rsidRDefault="00E97711" w:rsidP="00EA000F">
      <w:pPr>
        <w:numPr>
          <w:ilvl w:val="0"/>
          <w:numId w:val="50"/>
        </w:numPr>
        <w:spacing w:after="0" w:line="240" w:lineRule="auto"/>
        <w:ind w:right="55"/>
        <w:contextualSpacing/>
        <w:rPr>
          <w:szCs w:val="24"/>
        </w:rPr>
      </w:pPr>
      <w:r w:rsidRPr="00EA000F">
        <w:rPr>
          <w:szCs w:val="24"/>
        </w:rPr>
        <w:t xml:space="preserve">Разрезной и магнитный алфавит. </w:t>
      </w:r>
    </w:p>
    <w:p w:rsidR="0075776C" w:rsidRPr="00EA000F" w:rsidRDefault="00E97711" w:rsidP="00EA000F">
      <w:pPr>
        <w:numPr>
          <w:ilvl w:val="0"/>
          <w:numId w:val="50"/>
        </w:numPr>
        <w:spacing w:after="0" w:line="240" w:lineRule="auto"/>
        <w:ind w:right="55"/>
        <w:contextualSpacing/>
        <w:rPr>
          <w:szCs w:val="24"/>
        </w:rPr>
      </w:pPr>
      <w:r w:rsidRPr="00EA000F">
        <w:rPr>
          <w:szCs w:val="24"/>
        </w:rPr>
        <w:t xml:space="preserve">Алфавит на кубиках. </w:t>
      </w:r>
    </w:p>
    <w:p w:rsidR="0075776C" w:rsidRPr="00EA000F" w:rsidRDefault="00E97711" w:rsidP="00EA000F">
      <w:pPr>
        <w:numPr>
          <w:ilvl w:val="0"/>
          <w:numId w:val="50"/>
        </w:numPr>
        <w:spacing w:after="0" w:line="240" w:lineRule="auto"/>
        <w:ind w:right="55"/>
        <w:contextualSpacing/>
        <w:rPr>
          <w:szCs w:val="24"/>
        </w:rPr>
      </w:pPr>
      <w:r w:rsidRPr="00EA000F">
        <w:rPr>
          <w:szCs w:val="24"/>
        </w:rPr>
        <w:t xml:space="preserve">Слоговые таблицы. </w:t>
      </w:r>
    </w:p>
    <w:p w:rsidR="0075776C" w:rsidRPr="00EA000F" w:rsidRDefault="00E97711" w:rsidP="00EA000F">
      <w:pPr>
        <w:numPr>
          <w:ilvl w:val="0"/>
          <w:numId w:val="50"/>
        </w:numPr>
        <w:spacing w:after="0" w:line="240" w:lineRule="auto"/>
        <w:ind w:right="55"/>
        <w:contextualSpacing/>
        <w:rPr>
          <w:szCs w:val="24"/>
        </w:rPr>
      </w:pPr>
      <w:r w:rsidRPr="00EA000F">
        <w:rPr>
          <w:szCs w:val="24"/>
        </w:rPr>
        <w:t xml:space="preserve">Магнитные </w:t>
      </w:r>
      <w:r w:rsidRPr="00EA000F">
        <w:rPr>
          <w:szCs w:val="24"/>
        </w:rPr>
        <w:tab/>
        <w:t xml:space="preserve">геометрические </w:t>
      </w:r>
      <w:r w:rsidRPr="00EA000F">
        <w:rPr>
          <w:szCs w:val="24"/>
        </w:rPr>
        <w:tab/>
        <w:t xml:space="preserve">фигуры, </w:t>
      </w:r>
      <w:r w:rsidRPr="00EA000F">
        <w:rPr>
          <w:szCs w:val="24"/>
        </w:rPr>
        <w:tab/>
        <w:t xml:space="preserve">геометрическое </w:t>
      </w:r>
      <w:r w:rsidRPr="00EA000F">
        <w:rPr>
          <w:szCs w:val="24"/>
        </w:rPr>
        <w:tab/>
        <w:t xml:space="preserve">лото,  </w:t>
      </w:r>
      <w:r w:rsidRPr="00EA000F">
        <w:rPr>
          <w:szCs w:val="24"/>
        </w:rPr>
        <w:tab/>
        <w:t xml:space="preserve">геометрическое домино. </w:t>
      </w:r>
    </w:p>
    <w:p w:rsidR="0075776C" w:rsidRPr="00EA000F" w:rsidRDefault="00E97711" w:rsidP="00EA000F">
      <w:pPr>
        <w:numPr>
          <w:ilvl w:val="0"/>
          <w:numId w:val="50"/>
        </w:numPr>
        <w:spacing w:after="0" w:line="240" w:lineRule="auto"/>
        <w:ind w:right="55"/>
        <w:contextualSpacing/>
        <w:rPr>
          <w:szCs w:val="24"/>
        </w:rPr>
      </w:pPr>
      <w:r w:rsidRPr="00EA000F">
        <w:rPr>
          <w:szCs w:val="24"/>
        </w:rPr>
        <w:t xml:space="preserve">Наборы игрушек для инсценировки сказок. </w:t>
      </w:r>
    </w:p>
    <w:p w:rsidR="0075776C" w:rsidRPr="00EA000F" w:rsidRDefault="00E97711" w:rsidP="00EA000F">
      <w:pPr>
        <w:numPr>
          <w:ilvl w:val="0"/>
          <w:numId w:val="50"/>
        </w:numPr>
        <w:spacing w:after="0" w:line="240" w:lineRule="auto"/>
        <w:ind w:right="55"/>
        <w:contextualSpacing/>
        <w:rPr>
          <w:szCs w:val="24"/>
        </w:rPr>
      </w:pPr>
      <w:r w:rsidRPr="00EA000F">
        <w:rPr>
          <w:szCs w:val="24"/>
        </w:rPr>
        <w:t xml:space="preserve">Настольно-печатные игры для совершенствования навыков языкового анализа и синтеза.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Центр «Будем говорить правильно» в групповом помещении </w:t>
      </w:r>
    </w:p>
    <w:p w:rsidR="0075776C" w:rsidRPr="00EA000F" w:rsidRDefault="00E97711" w:rsidP="00EA000F">
      <w:pPr>
        <w:numPr>
          <w:ilvl w:val="0"/>
          <w:numId w:val="51"/>
        </w:numPr>
        <w:spacing w:after="0" w:line="240" w:lineRule="auto"/>
        <w:ind w:right="55"/>
        <w:contextualSpacing/>
        <w:rPr>
          <w:szCs w:val="24"/>
        </w:rPr>
      </w:pPr>
      <w:r w:rsidRPr="00EA000F">
        <w:rPr>
          <w:szCs w:val="24"/>
        </w:rPr>
        <w:t xml:space="preserve">Зеркало с лампой дополнительного освещения. </w:t>
      </w:r>
    </w:p>
    <w:p w:rsidR="0075776C" w:rsidRPr="00EA000F" w:rsidRDefault="00E97711" w:rsidP="00EA000F">
      <w:pPr>
        <w:numPr>
          <w:ilvl w:val="0"/>
          <w:numId w:val="51"/>
        </w:numPr>
        <w:spacing w:after="0" w:line="240" w:lineRule="auto"/>
        <w:ind w:right="55"/>
        <w:contextualSpacing/>
        <w:rPr>
          <w:szCs w:val="24"/>
        </w:rPr>
      </w:pPr>
      <w:r w:rsidRPr="00EA000F">
        <w:rPr>
          <w:szCs w:val="24"/>
        </w:rPr>
        <w:t xml:space="preserve">Стульчики или скамеечка для занятий у зеркала. </w:t>
      </w:r>
    </w:p>
    <w:p w:rsidR="0075776C" w:rsidRPr="00EA000F" w:rsidRDefault="00E97711" w:rsidP="00EA000F">
      <w:pPr>
        <w:numPr>
          <w:ilvl w:val="0"/>
          <w:numId w:val="51"/>
        </w:numPr>
        <w:spacing w:after="0" w:line="240" w:lineRule="auto"/>
        <w:ind w:right="55"/>
        <w:contextualSpacing/>
        <w:rPr>
          <w:szCs w:val="24"/>
        </w:rPr>
      </w:pPr>
      <w:r w:rsidRPr="00EA000F">
        <w:rPr>
          <w:szCs w:val="24"/>
        </w:rPr>
        <w:t xml:space="preserve">Полка или этажерка для пособий. </w:t>
      </w:r>
    </w:p>
    <w:p w:rsidR="0075776C" w:rsidRPr="00EA000F" w:rsidRDefault="00E97711" w:rsidP="00EA000F">
      <w:pPr>
        <w:numPr>
          <w:ilvl w:val="0"/>
          <w:numId w:val="51"/>
        </w:numPr>
        <w:spacing w:after="0" w:line="240" w:lineRule="auto"/>
        <w:ind w:right="55"/>
        <w:contextualSpacing/>
        <w:rPr>
          <w:szCs w:val="24"/>
        </w:rPr>
      </w:pPr>
      <w:r w:rsidRPr="00EA000F">
        <w:rPr>
          <w:szCs w:val="24"/>
        </w:rPr>
        <w:t xml:space="preserve">Пособия и игрушки для выработки направленной воздушной струи </w:t>
      </w:r>
    </w:p>
    <w:p w:rsidR="0075776C" w:rsidRPr="00EA000F" w:rsidRDefault="00E97711" w:rsidP="00EA000F">
      <w:pPr>
        <w:spacing w:after="0" w:line="240" w:lineRule="auto"/>
        <w:ind w:left="-15" w:right="55" w:firstLine="0"/>
        <w:contextualSpacing/>
        <w:rPr>
          <w:szCs w:val="24"/>
        </w:rPr>
      </w:pPr>
      <w:proofErr w:type="gramStart"/>
      <w:r w:rsidRPr="00EA000F">
        <w:rPr>
          <w:szCs w:val="24"/>
        </w:rPr>
        <w:t xml:space="preserve">(тренажеры, </w:t>
      </w:r>
      <w:proofErr w:type="gramEnd"/>
    </w:p>
    <w:p w:rsidR="0075776C" w:rsidRPr="00EA000F" w:rsidRDefault="00E97711" w:rsidP="00EA000F">
      <w:pPr>
        <w:numPr>
          <w:ilvl w:val="0"/>
          <w:numId w:val="51"/>
        </w:numPr>
        <w:spacing w:after="0" w:line="240" w:lineRule="auto"/>
        <w:ind w:right="55"/>
        <w:contextualSpacing/>
        <w:rPr>
          <w:szCs w:val="24"/>
        </w:rPr>
      </w:pPr>
      <w:proofErr w:type="gramStart"/>
      <w:r w:rsidRPr="00EA000F">
        <w:rPr>
          <w:szCs w:val="24"/>
        </w:rPr>
        <w:t xml:space="preserve">«Мыльные пузыри», надувные игрушки, природный материал). </w:t>
      </w:r>
      <w:proofErr w:type="gramEnd"/>
    </w:p>
    <w:p w:rsidR="0075776C" w:rsidRPr="00EA000F" w:rsidRDefault="00E97711" w:rsidP="00EA000F">
      <w:pPr>
        <w:numPr>
          <w:ilvl w:val="0"/>
          <w:numId w:val="51"/>
        </w:numPr>
        <w:spacing w:after="0" w:line="240" w:lineRule="auto"/>
        <w:ind w:right="55"/>
        <w:contextualSpacing/>
        <w:rPr>
          <w:szCs w:val="24"/>
        </w:rPr>
      </w:pPr>
      <w:r w:rsidRPr="00EA000F">
        <w:rPr>
          <w:szCs w:val="24"/>
        </w:rPr>
        <w:t xml:space="preserve">Сюжетные картинки для автоматизации и дифференциации поставленных звуков в предложениях и рассказах.  </w:t>
      </w:r>
    </w:p>
    <w:p w:rsidR="0075776C" w:rsidRPr="00EA000F" w:rsidRDefault="00E97711" w:rsidP="00EA000F">
      <w:pPr>
        <w:numPr>
          <w:ilvl w:val="0"/>
          <w:numId w:val="51"/>
        </w:numPr>
        <w:spacing w:after="0" w:line="240" w:lineRule="auto"/>
        <w:ind w:right="55"/>
        <w:contextualSpacing/>
        <w:rPr>
          <w:szCs w:val="24"/>
        </w:rPr>
      </w:pPr>
      <w:r w:rsidRPr="00EA000F">
        <w:rPr>
          <w:szCs w:val="24"/>
        </w:rPr>
        <w:t xml:space="preserve">Настольно-печатные  игры  для  автоматизации  и  дифференциации  поставленных звуков. </w:t>
      </w:r>
    </w:p>
    <w:p w:rsidR="0075776C" w:rsidRPr="00EA000F" w:rsidRDefault="00E97711" w:rsidP="00EA000F">
      <w:pPr>
        <w:numPr>
          <w:ilvl w:val="0"/>
          <w:numId w:val="51"/>
        </w:numPr>
        <w:spacing w:after="0" w:line="240" w:lineRule="auto"/>
        <w:ind w:right="55"/>
        <w:contextualSpacing/>
        <w:rPr>
          <w:szCs w:val="24"/>
        </w:rPr>
      </w:pPr>
      <w:r w:rsidRPr="00EA000F">
        <w:rPr>
          <w:szCs w:val="24"/>
        </w:rPr>
        <w:t xml:space="preserve">Сюжетные картинки, серии сюжетных картинок. </w:t>
      </w:r>
    </w:p>
    <w:p w:rsidR="0075776C" w:rsidRPr="00EA000F" w:rsidRDefault="00E97711" w:rsidP="00EA000F">
      <w:pPr>
        <w:numPr>
          <w:ilvl w:val="0"/>
          <w:numId w:val="51"/>
        </w:numPr>
        <w:spacing w:after="0" w:line="240" w:lineRule="auto"/>
        <w:ind w:right="55"/>
        <w:contextualSpacing/>
        <w:rPr>
          <w:szCs w:val="24"/>
        </w:rPr>
      </w:pPr>
      <w:r w:rsidRPr="00EA000F">
        <w:rPr>
          <w:szCs w:val="24"/>
        </w:rPr>
        <w:t xml:space="preserve">«Алгоритмы»  и  схемы  описания  предметов  и  объектов;  </w:t>
      </w:r>
      <w:proofErr w:type="spellStart"/>
      <w:r w:rsidRPr="00EA000F">
        <w:rPr>
          <w:szCs w:val="24"/>
        </w:rPr>
        <w:t>мнемотаблицы</w:t>
      </w:r>
      <w:proofErr w:type="spellEnd"/>
      <w:r w:rsidRPr="00EA000F">
        <w:rPr>
          <w:szCs w:val="24"/>
        </w:rPr>
        <w:t xml:space="preserve">  </w:t>
      </w:r>
    </w:p>
    <w:p w:rsidR="0075776C" w:rsidRPr="00EA000F" w:rsidRDefault="00E97711" w:rsidP="00EA000F">
      <w:pPr>
        <w:spacing w:after="0" w:line="240" w:lineRule="auto"/>
        <w:ind w:left="-15" w:right="55" w:firstLine="0"/>
        <w:contextualSpacing/>
        <w:rPr>
          <w:szCs w:val="24"/>
        </w:rPr>
      </w:pPr>
      <w:r w:rsidRPr="00EA000F">
        <w:rPr>
          <w:szCs w:val="24"/>
        </w:rPr>
        <w:t xml:space="preserve">для </w:t>
      </w:r>
      <w:proofErr w:type="spellStart"/>
      <w:r w:rsidRPr="00EA000F">
        <w:rPr>
          <w:szCs w:val="24"/>
        </w:rPr>
        <w:t>заучивыания</w:t>
      </w:r>
      <w:proofErr w:type="spellEnd"/>
      <w:r w:rsidRPr="00EA000F">
        <w:rPr>
          <w:szCs w:val="24"/>
        </w:rPr>
        <w:t xml:space="preserve"> стихов и пересказа текстов. </w:t>
      </w:r>
    </w:p>
    <w:p w:rsidR="0075776C" w:rsidRPr="00EA000F" w:rsidRDefault="00E97711" w:rsidP="00EA000F">
      <w:pPr>
        <w:numPr>
          <w:ilvl w:val="0"/>
          <w:numId w:val="51"/>
        </w:numPr>
        <w:spacing w:after="0" w:line="240" w:lineRule="auto"/>
        <w:ind w:right="55"/>
        <w:contextualSpacing/>
        <w:rPr>
          <w:szCs w:val="24"/>
        </w:rPr>
      </w:pPr>
      <w:r w:rsidRPr="00EA000F">
        <w:rPr>
          <w:szCs w:val="24"/>
        </w:rPr>
        <w:t xml:space="preserve">Материал  для  звукового  и  слогового  анализа  и  синтеза,  анализа  и  синтеза предложений. </w:t>
      </w:r>
    </w:p>
    <w:p w:rsidR="0075776C" w:rsidRPr="00EA000F" w:rsidRDefault="00E97711" w:rsidP="00EA000F">
      <w:pPr>
        <w:numPr>
          <w:ilvl w:val="0"/>
          <w:numId w:val="51"/>
        </w:numPr>
        <w:spacing w:after="0" w:line="240" w:lineRule="auto"/>
        <w:ind w:right="55"/>
        <w:contextualSpacing/>
        <w:rPr>
          <w:szCs w:val="24"/>
        </w:rPr>
      </w:pPr>
      <w:r w:rsidRPr="00EA000F">
        <w:rPr>
          <w:szCs w:val="24"/>
        </w:rPr>
        <w:t xml:space="preserve">Игры для совершенствования навыков языкового анализа и синтеза («Слоговое лото», «Слоговое домино», «Определи место звука», «Подбери схему» и др.). </w:t>
      </w:r>
    </w:p>
    <w:p w:rsidR="0075776C" w:rsidRPr="00EA000F" w:rsidRDefault="00E97711" w:rsidP="00EA000F">
      <w:pPr>
        <w:numPr>
          <w:ilvl w:val="0"/>
          <w:numId w:val="51"/>
        </w:numPr>
        <w:spacing w:after="0" w:line="240" w:lineRule="auto"/>
        <w:ind w:right="55"/>
        <w:contextualSpacing/>
        <w:rPr>
          <w:szCs w:val="24"/>
        </w:rPr>
      </w:pPr>
      <w:r w:rsidRPr="00EA000F">
        <w:rPr>
          <w:szCs w:val="24"/>
        </w:rPr>
        <w:t xml:space="preserve">Игры   для   совершенствования   грамматического   строя   речи   («Разноцветные листья», «Веселый повар», «На полянке», «За грибами» и др.). </w:t>
      </w:r>
    </w:p>
    <w:p w:rsidR="0075776C" w:rsidRPr="00EA000F" w:rsidRDefault="00E97711" w:rsidP="00EA000F">
      <w:pPr>
        <w:numPr>
          <w:ilvl w:val="0"/>
          <w:numId w:val="51"/>
        </w:numPr>
        <w:spacing w:after="0" w:line="240" w:lineRule="auto"/>
        <w:ind w:right="55"/>
        <w:contextualSpacing/>
        <w:rPr>
          <w:szCs w:val="24"/>
        </w:rPr>
      </w:pPr>
      <w:r w:rsidRPr="00EA000F">
        <w:rPr>
          <w:szCs w:val="24"/>
        </w:rPr>
        <w:t xml:space="preserve">Лото, домино и другие игры по изучаемым лексическим темам. </w:t>
      </w:r>
    </w:p>
    <w:p w:rsidR="0075776C" w:rsidRPr="00EA000F" w:rsidRDefault="00E97711" w:rsidP="00EA000F">
      <w:pPr>
        <w:numPr>
          <w:ilvl w:val="0"/>
          <w:numId w:val="51"/>
        </w:numPr>
        <w:spacing w:after="0" w:line="240" w:lineRule="auto"/>
        <w:ind w:right="55"/>
        <w:contextualSpacing/>
        <w:rPr>
          <w:szCs w:val="24"/>
        </w:rPr>
      </w:pPr>
      <w:r w:rsidRPr="00EA000F">
        <w:rPr>
          <w:szCs w:val="24"/>
        </w:rPr>
        <w:t xml:space="preserve">Альбомы и наборы открыток с видами достопримечательностей Москвы и </w:t>
      </w:r>
      <w:proofErr w:type="gramStart"/>
      <w:r w:rsidRPr="00EA000F">
        <w:rPr>
          <w:szCs w:val="24"/>
        </w:rPr>
        <w:t>родного</w:t>
      </w:r>
      <w:proofErr w:type="gramEnd"/>
      <w:r w:rsidRPr="00EA000F">
        <w:rPr>
          <w:szCs w:val="24"/>
        </w:rPr>
        <w:t xml:space="preserve"> города116. </w:t>
      </w:r>
    </w:p>
    <w:p w:rsidR="0075776C" w:rsidRPr="00EA000F" w:rsidRDefault="00E97711" w:rsidP="00EA000F">
      <w:pPr>
        <w:numPr>
          <w:ilvl w:val="0"/>
          <w:numId w:val="51"/>
        </w:numPr>
        <w:spacing w:after="0" w:line="240" w:lineRule="auto"/>
        <w:ind w:right="55"/>
        <w:contextualSpacing/>
        <w:rPr>
          <w:szCs w:val="24"/>
        </w:rPr>
      </w:pPr>
      <w:r w:rsidRPr="00EA000F">
        <w:rPr>
          <w:szCs w:val="24"/>
        </w:rPr>
        <w:t xml:space="preserve">Карта родного города и района, макет центра города. </w:t>
      </w:r>
    </w:p>
    <w:p w:rsidR="0075776C" w:rsidRPr="00EA000F" w:rsidRDefault="00E97711" w:rsidP="00EA000F">
      <w:pPr>
        <w:numPr>
          <w:ilvl w:val="0"/>
          <w:numId w:val="51"/>
        </w:numPr>
        <w:spacing w:after="0" w:line="240" w:lineRule="auto"/>
        <w:ind w:right="55"/>
        <w:contextualSpacing/>
        <w:rPr>
          <w:szCs w:val="24"/>
        </w:rPr>
      </w:pPr>
      <w:r w:rsidRPr="00EA000F">
        <w:rPr>
          <w:szCs w:val="24"/>
        </w:rPr>
        <w:t xml:space="preserve">Альбом «Наш город» (рисунки и рассказы детей о городе). </w:t>
      </w:r>
    </w:p>
    <w:p w:rsidR="0075776C" w:rsidRPr="00EA000F" w:rsidRDefault="00E97711" w:rsidP="00EA000F">
      <w:pPr>
        <w:numPr>
          <w:ilvl w:val="0"/>
          <w:numId w:val="51"/>
        </w:numPr>
        <w:spacing w:after="0" w:line="240" w:lineRule="auto"/>
        <w:ind w:right="55"/>
        <w:contextualSpacing/>
        <w:rPr>
          <w:szCs w:val="24"/>
        </w:rPr>
      </w:pPr>
      <w:r w:rsidRPr="00EA000F">
        <w:rPr>
          <w:szCs w:val="24"/>
        </w:rPr>
        <w:t xml:space="preserve">Глобус, детские атласы. </w:t>
      </w:r>
    </w:p>
    <w:p w:rsidR="0075776C" w:rsidRPr="00EA000F" w:rsidRDefault="00E97711" w:rsidP="00EA000F">
      <w:pPr>
        <w:numPr>
          <w:ilvl w:val="0"/>
          <w:numId w:val="51"/>
        </w:numPr>
        <w:spacing w:after="0" w:line="240" w:lineRule="auto"/>
        <w:ind w:right="55"/>
        <w:contextualSpacing/>
        <w:rPr>
          <w:szCs w:val="24"/>
        </w:rPr>
      </w:pPr>
      <w:proofErr w:type="gramStart"/>
      <w:r w:rsidRPr="00EA000F">
        <w:rPr>
          <w:szCs w:val="24"/>
        </w:rPr>
        <w:t xml:space="preserve">Игры по направлению  «Человек в истории и культуре» («От кареты до ракеты», </w:t>
      </w:r>
      <w:proofErr w:type="gramEnd"/>
    </w:p>
    <w:p w:rsidR="0075776C" w:rsidRPr="00EA000F" w:rsidRDefault="00E97711" w:rsidP="00EA000F">
      <w:pPr>
        <w:numPr>
          <w:ilvl w:val="0"/>
          <w:numId w:val="51"/>
        </w:numPr>
        <w:spacing w:after="0" w:line="240" w:lineRule="auto"/>
        <w:ind w:right="55"/>
        <w:contextualSpacing/>
        <w:rPr>
          <w:szCs w:val="24"/>
        </w:rPr>
      </w:pPr>
      <w:proofErr w:type="gramStart"/>
      <w:r w:rsidRPr="00EA000F">
        <w:rPr>
          <w:szCs w:val="24"/>
        </w:rPr>
        <w:t xml:space="preserve">«Вчера и сегодня», «Охота на мамонта» и др.). </w:t>
      </w:r>
      <w:proofErr w:type="gramEnd"/>
    </w:p>
    <w:p w:rsidR="0075776C" w:rsidRPr="00EA000F" w:rsidRDefault="00E97711" w:rsidP="00EA000F">
      <w:pPr>
        <w:numPr>
          <w:ilvl w:val="0"/>
          <w:numId w:val="51"/>
        </w:numPr>
        <w:spacing w:after="0" w:line="240" w:lineRule="auto"/>
        <w:ind w:right="55"/>
        <w:contextualSpacing/>
        <w:rPr>
          <w:szCs w:val="24"/>
        </w:rPr>
      </w:pPr>
      <w:r w:rsidRPr="00EA000F">
        <w:rPr>
          <w:szCs w:val="24"/>
        </w:rPr>
        <w:t xml:space="preserve">Игры по направлению «Обеспечение безопасности жизнедеятельности» </w:t>
      </w:r>
    </w:p>
    <w:p w:rsidR="0075776C" w:rsidRPr="00EA000F" w:rsidRDefault="00E97711" w:rsidP="00EA000F">
      <w:pPr>
        <w:spacing w:after="0" w:line="240" w:lineRule="auto"/>
        <w:ind w:left="-15" w:right="55" w:firstLine="0"/>
        <w:contextualSpacing/>
        <w:rPr>
          <w:szCs w:val="24"/>
        </w:rPr>
      </w:pPr>
      <w:r w:rsidRPr="00EA000F">
        <w:rPr>
          <w:szCs w:val="24"/>
        </w:rPr>
        <w:t xml:space="preserve">(«Можно и нельзя», «Как себя вести?», «За столом») </w:t>
      </w:r>
    </w:p>
    <w:p w:rsidR="0075776C" w:rsidRPr="00EA000F" w:rsidRDefault="00E97711" w:rsidP="00EA000F">
      <w:pPr>
        <w:spacing w:after="0" w:line="240" w:lineRule="auto"/>
        <w:ind w:left="708" w:right="0" w:firstLine="0"/>
        <w:contextualSpacing/>
        <w:jc w:val="left"/>
        <w:rPr>
          <w:szCs w:val="24"/>
        </w:rPr>
      </w:pPr>
      <w:r w:rsidRPr="00EA000F">
        <w:rPr>
          <w:szCs w:val="24"/>
        </w:rPr>
        <w:t xml:space="preserve"> </w:t>
      </w:r>
    </w:p>
    <w:p w:rsidR="0075776C" w:rsidRPr="00EA000F" w:rsidRDefault="00E97711" w:rsidP="00EA000F">
      <w:pPr>
        <w:spacing w:after="0" w:line="240" w:lineRule="auto"/>
        <w:ind w:left="703" w:right="0" w:hanging="10"/>
        <w:contextualSpacing/>
        <w:jc w:val="left"/>
        <w:rPr>
          <w:szCs w:val="24"/>
        </w:rPr>
      </w:pPr>
      <w:r w:rsidRPr="00EA000F">
        <w:rPr>
          <w:b/>
          <w:szCs w:val="24"/>
        </w:rPr>
        <w:lastRenderedPageBreak/>
        <w:t xml:space="preserve">Образовательная область «Познавательное развитие»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Центр сенсорного развития в кабинете логопеда </w:t>
      </w:r>
    </w:p>
    <w:p w:rsidR="0075776C" w:rsidRPr="00EA000F" w:rsidRDefault="00E97711" w:rsidP="00EA000F">
      <w:pPr>
        <w:numPr>
          <w:ilvl w:val="0"/>
          <w:numId w:val="52"/>
        </w:numPr>
        <w:spacing w:after="0" w:line="240" w:lineRule="auto"/>
        <w:ind w:right="55"/>
        <w:contextualSpacing/>
        <w:rPr>
          <w:szCs w:val="24"/>
        </w:rPr>
      </w:pPr>
      <w:proofErr w:type="gramStart"/>
      <w:r w:rsidRPr="00EA000F">
        <w:rPr>
          <w:szCs w:val="24"/>
        </w:rPr>
        <w:t xml:space="preserve">Звучащие игрушки (погремушки, пищалки, свистки, дудочки, колокольчики, бубен, звучащие мячики и волчки). </w:t>
      </w:r>
      <w:proofErr w:type="gramEnd"/>
    </w:p>
    <w:p w:rsidR="0075776C" w:rsidRPr="00EA000F" w:rsidRDefault="00E97711" w:rsidP="00EA000F">
      <w:pPr>
        <w:numPr>
          <w:ilvl w:val="0"/>
          <w:numId w:val="52"/>
        </w:numPr>
        <w:spacing w:after="0" w:line="240" w:lineRule="auto"/>
        <w:ind w:right="55"/>
        <w:contextualSpacing/>
        <w:rPr>
          <w:szCs w:val="24"/>
        </w:rPr>
      </w:pPr>
      <w:r w:rsidRPr="00EA000F">
        <w:rPr>
          <w:szCs w:val="24"/>
        </w:rPr>
        <w:t xml:space="preserve">Звучащие игрушки-заместители. </w:t>
      </w:r>
    </w:p>
    <w:p w:rsidR="0075776C" w:rsidRPr="00EA000F" w:rsidRDefault="00E97711" w:rsidP="00EA000F">
      <w:pPr>
        <w:numPr>
          <w:ilvl w:val="0"/>
          <w:numId w:val="52"/>
        </w:numPr>
        <w:spacing w:after="0" w:line="240" w:lineRule="auto"/>
        <w:ind w:right="55"/>
        <w:contextualSpacing/>
        <w:rPr>
          <w:szCs w:val="24"/>
        </w:rPr>
      </w:pPr>
      <w:r w:rsidRPr="00EA000F">
        <w:rPr>
          <w:szCs w:val="24"/>
        </w:rPr>
        <w:t xml:space="preserve">Маленькая ширма. </w:t>
      </w:r>
    </w:p>
    <w:p w:rsidR="0075776C" w:rsidRPr="00EA000F" w:rsidRDefault="00E97711" w:rsidP="00EA000F">
      <w:pPr>
        <w:numPr>
          <w:ilvl w:val="0"/>
          <w:numId w:val="52"/>
        </w:numPr>
        <w:spacing w:after="0" w:line="240" w:lineRule="auto"/>
        <w:ind w:right="55"/>
        <w:contextualSpacing/>
        <w:rPr>
          <w:szCs w:val="24"/>
        </w:rPr>
      </w:pPr>
      <w:r w:rsidRPr="00EA000F">
        <w:rPr>
          <w:szCs w:val="24"/>
        </w:rPr>
        <w:t xml:space="preserve">Кассета с записью «голосов природы» (шелеста листьев, морского прибоя, летнего дождя, вьюги, пения птиц и т.п.). </w:t>
      </w:r>
    </w:p>
    <w:p w:rsidR="0075776C" w:rsidRPr="00EA000F" w:rsidRDefault="00E97711" w:rsidP="00EA000F">
      <w:pPr>
        <w:numPr>
          <w:ilvl w:val="0"/>
          <w:numId w:val="52"/>
        </w:numPr>
        <w:spacing w:after="0" w:line="240" w:lineRule="auto"/>
        <w:ind w:right="55"/>
        <w:contextualSpacing/>
        <w:rPr>
          <w:szCs w:val="24"/>
        </w:rPr>
      </w:pPr>
      <w:r w:rsidRPr="00EA000F">
        <w:rPr>
          <w:szCs w:val="24"/>
        </w:rPr>
        <w:t xml:space="preserve">Предметные картинки с изображениями зверей и птиц. </w:t>
      </w:r>
    </w:p>
    <w:p w:rsidR="0075776C" w:rsidRPr="00EA000F" w:rsidRDefault="00E97711" w:rsidP="00EA000F">
      <w:pPr>
        <w:numPr>
          <w:ilvl w:val="0"/>
          <w:numId w:val="52"/>
        </w:numPr>
        <w:spacing w:after="0" w:line="240" w:lineRule="auto"/>
        <w:ind w:right="55"/>
        <w:contextualSpacing/>
        <w:rPr>
          <w:szCs w:val="24"/>
        </w:rPr>
      </w:pPr>
      <w:r w:rsidRPr="00EA000F">
        <w:rPr>
          <w:szCs w:val="24"/>
        </w:rPr>
        <w:t xml:space="preserve">Предметные картинки с изображениями звучащих игрушек и предметов. </w:t>
      </w:r>
    </w:p>
    <w:p w:rsidR="0075776C" w:rsidRPr="00EA000F" w:rsidRDefault="00E97711" w:rsidP="00EA000F">
      <w:pPr>
        <w:numPr>
          <w:ilvl w:val="0"/>
          <w:numId w:val="52"/>
        </w:numPr>
        <w:spacing w:after="0" w:line="240" w:lineRule="auto"/>
        <w:ind w:right="55"/>
        <w:contextualSpacing/>
        <w:rPr>
          <w:szCs w:val="24"/>
        </w:rPr>
      </w:pPr>
      <w:r w:rsidRPr="00EA000F">
        <w:rPr>
          <w:szCs w:val="24"/>
        </w:rPr>
        <w:t xml:space="preserve">Карточки с наложенными и «зашумленными» изображениями предметов по всем лексическим темам. </w:t>
      </w:r>
    </w:p>
    <w:p w:rsidR="0075776C" w:rsidRPr="00EA000F" w:rsidRDefault="00E97711" w:rsidP="00EA000F">
      <w:pPr>
        <w:numPr>
          <w:ilvl w:val="0"/>
          <w:numId w:val="52"/>
        </w:numPr>
        <w:spacing w:after="0" w:line="240" w:lineRule="auto"/>
        <w:ind w:right="55"/>
        <w:contextualSpacing/>
        <w:rPr>
          <w:szCs w:val="24"/>
        </w:rPr>
      </w:pPr>
      <w:r w:rsidRPr="00EA000F">
        <w:rPr>
          <w:szCs w:val="24"/>
        </w:rPr>
        <w:t xml:space="preserve">Настольно-печатные игры для развития зрительного восприятия и профилактики нарушений письменной речи («Узнай по контуру», «Чья тень?», «Чего не хватает?», «Узнай по деталям»). </w:t>
      </w:r>
    </w:p>
    <w:p w:rsidR="0075776C" w:rsidRPr="00EA000F" w:rsidRDefault="00E97711" w:rsidP="00EA000F">
      <w:pPr>
        <w:numPr>
          <w:ilvl w:val="0"/>
          <w:numId w:val="52"/>
        </w:numPr>
        <w:spacing w:after="0" w:line="240" w:lineRule="auto"/>
        <w:ind w:right="55"/>
        <w:contextualSpacing/>
        <w:rPr>
          <w:szCs w:val="24"/>
        </w:rPr>
      </w:pPr>
      <w:r w:rsidRPr="00EA000F">
        <w:rPr>
          <w:szCs w:val="24"/>
        </w:rPr>
        <w:t xml:space="preserve">Настольно-печатные игры для развития </w:t>
      </w:r>
      <w:proofErr w:type="spellStart"/>
      <w:r w:rsidRPr="00EA000F">
        <w:rPr>
          <w:szCs w:val="24"/>
        </w:rPr>
        <w:t>цветовосприятия</w:t>
      </w:r>
      <w:proofErr w:type="spellEnd"/>
      <w:r w:rsidRPr="00EA000F">
        <w:rPr>
          <w:szCs w:val="24"/>
        </w:rPr>
        <w:t xml:space="preserve"> и цветоразличения («Радуга», «Разноцветные букеты», «спрячь бабочку» и т.п.). </w:t>
      </w:r>
    </w:p>
    <w:p w:rsidR="0075776C" w:rsidRPr="00EA000F" w:rsidRDefault="00E97711" w:rsidP="00EA000F">
      <w:pPr>
        <w:numPr>
          <w:ilvl w:val="0"/>
          <w:numId w:val="52"/>
        </w:numPr>
        <w:spacing w:after="0" w:line="240" w:lineRule="auto"/>
        <w:ind w:right="55"/>
        <w:contextualSpacing/>
        <w:rPr>
          <w:szCs w:val="24"/>
        </w:rPr>
      </w:pPr>
      <w:r w:rsidRPr="00EA000F">
        <w:rPr>
          <w:szCs w:val="24"/>
        </w:rPr>
        <w:t xml:space="preserve">Палочки </w:t>
      </w:r>
      <w:proofErr w:type="spellStart"/>
      <w:r w:rsidRPr="00EA000F">
        <w:rPr>
          <w:szCs w:val="24"/>
        </w:rPr>
        <w:t>Кюизенера</w:t>
      </w:r>
      <w:proofErr w:type="spellEnd"/>
      <w:r w:rsidRPr="00EA000F">
        <w:rPr>
          <w:szCs w:val="24"/>
        </w:rPr>
        <w:t xml:space="preserve">. </w:t>
      </w:r>
    </w:p>
    <w:p w:rsidR="0075776C" w:rsidRPr="00EA000F" w:rsidRDefault="00E97711" w:rsidP="00EA000F">
      <w:pPr>
        <w:numPr>
          <w:ilvl w:val="0"/>
          <w:numId w:val="52"/>
        </w:numPr>
        <w:spacing w:after="0" w:line="240" w:lineRule="auto"/>
        <w:ind w:right="55"/>
        <w:contextualSpacing/>
        <w:rPr>
          <w:szCs w:val="24"/>
        </w:rPr>
      </w:pPr>
      <w:r w:rsidRPr="00EA000F">
        <w:rPr>
          <w:szCs w:val="24"/>
        </w:rPr>
        <w:t xml:space="preserve">Блоки </w:t>
      </w:r>
      <w:proofErr w:type="spellStart"/>
      <w:r w:rsidRPr="00EA000F">
        <w:rPr>
          <w:szCs w:val="24"/>
        </w:rPr>
        <w:t>Дьенеша</w:t>
      </w:r>
      <w:proofErr w:type="spellEnd"/>
      <w:r w:rsidRPr="00EA000F">
        <w:rPr>
          <w:szCs w:val="24"/>
        </w:rPr>
        <w:t xml:space="preserve">. </w:t>
      </w:r>
    </w:p>
    <w:p w:rsidR="0075776C" w:rsidRPr="00EA000F" w:rsidRDefault="00E97711" w:rsidP="00EA000F">
      <w:pPr>
        <w:numPr>
          <w:ilvl w:val="0"/>
          <w:numId w:val="52"/>
        </w:numPr>
        <w:spacing w:after="0" w:line="240" w:lineRule="auto"/>
        <w:ind w:right="55"/>
        <w:contextualSpacing/>
        <w:rPr>
          <w:szCs w:val="24"/>
        </w:rPr>
      </w:pPr>
      <w:r w:rsidRPr="00EA000F">
        <w:rPr>
          <w:szCs w:val="24"/>
        </w:rPr>
        <w:t xml:space="preserve">Занимательные игрушки для развития тактильных ощущений («Тактильные кубики», «Тактильные коврики»). </w:t>
      </w:r>
    </w:p>
    <w:p w:rsidR="0075776C" w:rsidRPr="00EA000F" w:rsidRDefault="00E97711" w:rsidP="00EA000F">
      <w:pPr>
        <w:numPr>
          <w:ilvl w:val="0"/>
          <w:numId w:val="52"/>
        </w:numPr>
        <w:spacing w:after="0" w:line="240" w:lineRule="auto"/>
        <w:ind w:right="55"/>
        <w:contextualSpacing/>
        <w:rPr>
          <w:szCs w:val="24"/>
        </w:rPr>
      </w:pPr>
      <w:r w:rsidRPr="00EA000F">
        <w:rPr>
          <w:szCs w:val="24"/>
        </w:rPr>
        <w:t xml:space="preserve">«Волшебный мешочек» с мелкими деревянными и пластиковыми игрушками.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Центр науки и природы в групповом помещении </w:t>
      </w:r>
    </w:p>
    <w:p w:rsidR="0075776C" w:rsidRPr="00EA000F" w:rsidRDefault="00E97711" w:rsidP="00EA000F">
      <w:pPr>
        <w:numPr>
          <w:ilvl w:val="0"/>
          <w:numId w:val="53"/>
        </w:numPr>
        <w:spacing w:after="0" w:line="240" w:lineRule="auto"/>
        <w:ind w:right="55"/>
        <w:contextualSpacing/>
        <w:rPr>
          <w:szCs w:val="24"/>
        </w:rPr>
      </w:pPr>
      <w:r w:rsidRPr="00EA000F">
        <w:rPr>
          <w:szCs w:val="24"/>
        </w:rPr>
        <w:t xml:space="preserve">Стол для проведения экспериментов. </w:t>
      </w:r>
    </w:p>
    <w:p w:rsidR="0075776C" w:rsidRPr="00EA000F" w:rsidRDefault="00E97711" w:rsidP="00EA000F">
      <w:pPr>
        <w:numPr>
          <w:ilvl w:val="0"/>
          <w:numId w:val="53"/>
        </w:numPr>
        <w:spacing w:after="0" w:line="240" w:lineRule="auto"/>
        <w:ind w:right="55"/>
        <w:contextualSpacing/>
        <w:rPr>
          <w:szCs w:val="24"/>
        </w:rPr>
      </w:pPr>
      <w:r w:rsidRPr="00EA000F">
        <w:rPr>
          <w:szCs w:val="24"/>
        </w:rPr>
        <w:t xml:space="preserve">Стеллаж для пособий и оборудования. </w:t>
      </w:r>
    </w:p>
    <w:p w:rsidR="0075776C" w:rsidRPr="00EA000F" w:rsidRDefault="00E97711" w:rsidP="00EA000F">
      <w:pPr>
        <w:numPr>
          <w:ilvl w:val="0"/>
          <w:numId w:val="53"/>
        </w:numPr>
        <w:spacing w:after="0" w:line="240" w:lineRule="auto"/>
        <w:ind w:right="55"/>
        <w:contextualSpacing/>
        <w:rPr>
          <w:szCs w:val="24"/>
        </w:rPr>
      </w:pPr>
      <w:r w:rsidRPr="00EA000F">
        <w:rPr>
          <w:szCs w:val="24"/>
        </w:rPr>
        <w:t xml:space="preserve">Резиновый коврик. </w:t>
      </w:r>
    </w:p>
    <w:p w:rsidR="0075776C" w:rsidRPr="00EA000F" w:rsidRDefault="00E97711" w:rsidP="00EA000F">
      <w:pPr>
        <w:numPr>
          <w:ilvl w:val="0"/>
          <w:numId w:val="53"/>
        </w:numPr>
        <w:spacing w:after="0" w:line="240" w:lineRule="auto"/>
        <w:ind w:right="55"/>
        <w:contextualSpacing/>
        <w:rPr>
          <w:szCs w:val="24"/>
        </w:rPr>
      </w:pPr>
      <w:r w:rsidRPr="00EA000F">
        <w:rPr>
          <w:szCs w:val="24"/>
        </w:rPr>
        <w:t xml:space="preserve">Халаты, передники, нарукавники. </w:t>
      </w:r>
    </w:p>
    <w:p w:rsidR="0075776C" w:rsidRPr="00EA000F" w:rsidRDefault="00E97711" w:rsidP="00EA000F">
      <w:pPr>
        <w:numPr>
          <w:ilvl w:val="0"/>
          <w:numId w:val="53"/>
        </w:numPr>
        <w:spacing w:after="0" w:line="240" w:lineRule="auto"/>
        <w:ind w:right="55"/>
        <w:contextualSpacing/>
        <w:rPr>
          <w:szCs w:val="24"/>
        </w:rPr>
      </w:pPr>
      <w:r w:rsidRPr="00EA000F">
        <w:rPr>
          <w:szCs w:val="24"/>
        </w:rPr>
        <w:t xml:space="preserve">Бумажные полотенца. </w:t>
      </w:r>
    </w:p>
    <w:p w:rsidR="0075776C" w:rsidRPr="00EA000F" w:rsidRDefault="00E97711" w:rsidP="00EA000F">
      <w:pPr>
        <w:numPr>
          <w:ilvl w:val="0"/>
          <w:numId w:val="53"/>
        </w:numPr>
        <w:spacing w:after="0" w:line="240" w:lineRule="auto"/>
        <w:ind w:right="55"/>
        <w:contextualSpacing/>
        <w:rPr>
          <w:szCs w:val="24"/>
        </w:rPr>
      </w:pPr>
      <w:proofErr w:type="gramStart"/>
      <w:r w:rsidRPr="00EA000F">
        <w:rPr>
          <w:szCs w:val="24"/>
        </w:rPr>
        <w:t xml:space="preserve">Природный материал (песок, вода, глина, камешки, ракушки, минералы, разная по составу земля, различные семена и плоды, кора деревьев, мох, листья и т.п.). </w:t>
      </w:r>
      <w:proofErr w:type="gramEnd"/>
    </w:p>
    <w:p w:rsidR="0075776C" w:rsidRPr="00EA000F" w:rsidRDefault="00E97711" w:rsidP="00EA000F">
      <w:pPr>
        <w:numPr>
          <w:ilvl w:val="0"/>
          <w:numId w:val="53"/>
        </w:numPr>
        <w:spacing w:after="0" w:line="240" w:lineRule="auto"/>
        <w:ind w:right="55"/>
        <w:contextualSpacing/>
        <w:rPr>
          <w:szCs w:val="24"/>
        </w:rPr>
      </w:pPr>
      <w:r w:rsidRPr="00EA000F">
        <w:rPr>
          <w:szCs w:val="24"/>
        </w:rPr>
        <w:t xml:space="preserve">Сыпучие продукты (желуди, фасоль, горох, манка, мука, соль). </w:t>
      </w:r>
    </w:p>
    <w:p w:rsidR="0075776C" w:rsidRPr="00EA000F" w:rsidRDefault="00E97711" w:rsidP="00EA000F">
      <w:pPr>
        <w:numPr>
          <w:ilvl w:val="0"/>
          <w:numId w:val="53"/>
        </w:numPr>
        <w:spacing w:after="0" w:line="240" w:lineRule="auto"/>
        <w:ind w:right="55"/>
        <w:contextualSpacing/>
        <w:rPr>
          <w:szCs w:val="24"/>
        </w:rPr>
      </w:pPr>
      <w:r w:rsidRPr="00EA000F">
        <w:rPr>
          <w:szCs w:val="24"/>
        </w:rPr>
        <w:t xml:space="preserve">Емкости разной вместимости, ложки, лопатки, палочки, воронки, сито. </w:t>
      </w:r>
    </w:p>
    <w:p w:rsidR="0075776C" w:rsidRPr="00EA000F" w:rsidRDefault="00E97711" w:rsidP="00EA000F">
      <w:pPr>
        <w:numPr>
          <w:ilvl w:val="0"/>
          <w:numId w:val="53"/>
        </w:numPr>
        <w:spacing w:after="0" w:line="240" w:lineRule="auto"/>
        <w:ind w:right="55"/>
        <w:contextualSpacing/>
        <w:rPr>
          <w:szCs w:val="24"/>
        </w:rPr>
      </w:pPr>
      <w:r w:rsidRPr="00EA000F">
        <w:rPr>
          <w:szCs w:val="24"/>
        </w:rPr>
        <w:t xml:space="preserve">Микроскоп, лупы, цветные стекла. </w:t>
      </w:r>
    </w:p>
    <w:p w:rsidR="0075776C" w:rsidRPr="00EA000F" w:rsidRDefault="00E97711" w:rsidP="00EA000F">
      <w:pPr>
        <w:numPr>
          <w:ilvl w:val="0"/>
          <w:numId w:val="53"/>
        </w:numPr>
        <w:spacing w:after="0" w:line="240" w:lineRule="auto"/>
        <w:ind w:right="55"/>
        <w:contextualSpacing/>
        <w:rPr>
          <w:szCs w:val="24"/>
        </w:rPr>
      </w:pPr>
      <w:r w:rsidRPr="00EA000F">
        <w:rPr>
          <w:szCs w:val="24"/>
        </w:rPr>
        <w:t xml:space="preserve">Пищевые красители. </w:t>
      </w:r>
    </w:p>
    <w:p w:rsidR="0075776C" w:rsidRPr="00EA000F" w:rsidRDefault="00E97711" w:rsidP="00EA000F">
      <w:pPr>
        <w:numPr>
          <w:ilvl w:val="0"/>
          <w:numId w:val="53"/>
        </w:numPr>
        <w:spacing w:after="0" w:line="240" w:lineRule="auto"/>
        <w:ind w:right="55"/>
        <w:contextualSpacing/>
        <w:rPr>
          <w:szCs w:val="24"/>
        </w:rPr>
      </w:pPr>
      <w:r w:rsidRPr="00EA000F">
        <w:rPr>
          <w:szCs w:val="24"/>
        </w:rPr>
        <w:t xml:space="preserve">Аптечные весы, безмен, песочные часы. </w:t>
      </w:r>
    </w:p>
    <w:p w:rsidR="0075776C" w:rsidRPr="00EA000F" w:rsidRDefault="00E97711" w:rsidP="00EA000F">
      <w:pPr>
        <w:numPr>
          <w:ilvl w:val="0"/>
          <w:numId w:val="53"/>
        </w:numPr>
        <w:spacing w:after="0" w:line="240" w:lineRule="auto"/>
        <w:ind w:right="55"/>
        <w:contextualSpacing/>
        <w:rPr>
          <w:szCs w:val="24"/>
        </w:rPr>
      </w:pPr>
      <w:r w:rsidRPr="00EA000F">
        <w:rPr>
          <w:szCs w:val="24"/>
        </w:rPr>
        <w:t xml:space="preserve">Технические материалы (гайки, болты, гвозди). </w:t>
      </w:r>
    </w:p>
    <w:p w:rsidR="0075776C" w:rsidRPr="00EA000F" w:rsidRDefault="00E97711" w:rsidP="00EA000F">
      <w:pPr>
        <w:numPr>
          <w:ilvl w:val="0"/>
          <w:numId w:val="53"/>
        </w:numPr>
        <w:spacing w:after="0" w:line="240" w:lineRule="auto"/>
        <w:ind w:right="55"/>
        <w:contextualSpacing/>
        <w:rPr>
          <w:szCs w:val="24"/>
        </w:rPr>
      </w:pPr>
      <w:r w:rsidRPr="00EA000F">
        <w:rPr>
          <w:szCs w:val="24"/>
        </w:rPr>
        <w:t xml:space="preserve">Вспомогательные материалы (пипетки, колбы, шпатели, вата, марля, шприцы без игл). </w:t>
      </w:r>
    </w:p>
    <w:p w:rsidR="0075776C" w:rsidRPr="00EA000F" w:rsidRDefault="00E97711" w:rsidP="00EA000F">
      <w:pPr>
        <w:numPr>
          <w:ilvl w:val="0"/>
          <w:numId w:val="53"/>
        </w:numPr>
        <w:spacing w:after="0" w:line="240" w:lineRule="auto"/>
        <w:ind w:right="55"/>
        <w:contextualSpacing/>
        <w:rPr>
          <w:szCs w:val="24"/>
        </w:rPr>
      </w:pPr>
      <w:r w:rsidRPr="00EA000F">
        <w:rPr>
          <w:szCs w:val="24"/>
        </w:rPr>
        <w:t xml:space="preserve">Схемы, модели, таблицы с «алгоритмом» выполнения опытов. </w:t>
      </w:r>
    </w:p>
    <w:p w:rsidR="0075776C" w:rsidRPr="00EA000F" w:rsidRDefault="00E97711" w:rsidP="00EA000F">
      <w:pPr>
        <w:numPr>
          <w:ilvl w:val="0"/>
          <w:numId w:val="53"/>
        </w:numPr>
        <w:spacing w:after="0" w:line="240" w:lineRule="auto"/>
        <w:ind w:right="55"/>
        <w:contextualSpacing/>
        <w:rPr>
          <w:szCs w:val="24"/>
        </w:rPr>
      </w:pPr>
      <w:proofErr w:type="spellStart"/>
      <w:r w:rsidRPr="00EA000F">
        <w:rPr>
          <w:szCs w:val="24"/>
        </w:rPr>
        <w:t>Коврограф</w:t>
      </w:r>
      <w:proofErr w:type="spellEnd"/>
      <w:r w:rsidRPr="00EA000F">
        <w:rPr>
          <w:szCs w:val="24"/>
        </w:rPr>
        <w:t xml:space="preserve">. </w:t>
      </w:r>
    </w:p>
    <w:p w:rsidR="0075776C" w:rsidRPr="00EA000F" w:rsidRDefault="00E97711" w:rsidP="00EA000F">
      <w:pPr>
        <w:numPr>
          <w:ilvl w:val="0"/>
          <w:numId w:val="53"/>
        </w:numPr>
        <w:spacing w:after="0" w:line="240" w:lineRule="auto"/>
        <w:ind w:right="55"/>
        <w:contextualSpacing/>
        <w:rPr>
          <w:szCs w:val="24"/>
        </w:rPr>
      </w:pPr>
      <w:r w:rsidRPr="00EA000F">
        <w:rPr>
          <w:szCs w:val="24"/>
        </w:rPr>
        <w:t xml:space="preserve">Игра «Времена года». </w:t>
      </w:r>
    </w:p>
    <w:p w:rsidR="0075776C" w:rsidRPr="00EA000F" w:rsidRDefault="00E97711" w:rsidP="00EA000F">
      <w:pPr>
        <w:numPr>
          <w:ilvl w:val="0"/>
          <w:numId w:val="53"/>
        </w:numPr>
        <w:spacing w:after="0" w:line="240" w:lineRule="auto"/>
        <w:ind w:right="55"/>
        <w:contextualSpacing/>
        <w:rPr>
          <w:szCs w:val="24"/>
        </w:rPr>
      </w:pPr>
      <w:r w:rsidRPr="00EA000F">
        <w:rPr>
          <w:szCs w:val="24"/>
        </w:rPr>
        <w:t xml:space="preserve">Календарь природы. </w:t>
      </w:r>
    </w:p>
    <w:p w:rsidR="0075776C" w:rsidRPr="00EA000F" w:rsidRDefault="00E97711" w:rsidP="00EA000F">
      <w:pPr>
        <w:numPr>
          <w:ilvl w:val="0"/>
          <w:numId w:val="53"/>
        </w:numPr>
        <w:spacing w:after="0" w:line="240" w:lineRule="auto"/>
        <w:ind w:right="55"/>
        <w:contextualSpacing/>
        <w:rPr>
          <w:szCs w:val="24"/>
        </w:rPr>
      </w:pPr>
      <w:r w:rsidRPr="00EA000F">
        <w:rPr>
          <w:szCs w:val="24"/>
        </w:rPr>
        <w:t xml:space="preserve">Комнатные растения (по программе) с указателями. </w:t>
      </w:r>
    </w:p>
    <w:p w:rsidR="0075776C" w:rsidRPr="00EA000F" w:rsidRDefault="00E97711" w:rsidP="00EA000F">
      <w:pPr>
        <w:numPr>
          <w:ilvl w:val="0"/>
          <w:numId w:val="53"/>
        </w:numPr>
        <w:spacing w:after="0" w:line="240" w:lineRule="auto"/>
        <w:ind w:right="55"/>
        <w:contextualSpacing/>
        <w:rPr>
          <w:szCs w:val="24"/>
        </w:rPr>
      </w:pPr>
      <w:r w:rsidRPr="00EA000F">
        <w:rPr>
          <w:szCs w:val="24"/>
        </w:rPr>
        <w:t xml:space="preserve">Лейки, опрыскиватель, палочки для рыхления почвы, кисточки. </w:t>
      </w:r>
    </w:p>
    <w:p w:rsidR="0075776C" w:rsidRPr="00EA000F" w:rsidRDefault="00E97711" w:rsidP="00EA000F">
      <w:pPr>
        <w:numPr>
          <w:ilvl w:val="0"/>
          <w:numId w:val="53"/>
        </w:numPr>
        <w:spacing w:after="0" w:line="240" w:lineRule="auto"/>
        <w:ind w:right="55"/>
        <w:contextualSpacing/>
        <w:rPr>
          <w:szCs w:val="24"/>
        </w:rPr>
      </w:pPr>
      <w:r w:rsidRPr="00EA000F">
        <w:rPr>
          <w:szCs w:val="24"/>
        </w:rPr>
        <w:t xml:space="preserve">Аквариум с рыбками, контейнер с сухим кормом для рыбок.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Центр математического развития </w:t>
      </w:r>
    </w:p>
    <w:p w:rsidR="0075776C" w:rsidRPr="00EA000F" w:rsidRDefault="00E97711" w:rsidP="00EA000F">
      <w:pPr>
        <w:numPr>
          <w:ilvl w:val="0"/>
          <w:numId w:val="54"/>
        </w:numPr>
        <w:spacing w:after="0" w:line="240" w:lineRule="auto"/>
        <w:ind w:right="55"/>
        <w:contextualSpacing/>
        <w:rPr>
          <w:szCs w:val="24"/>
        </w:rPr>
      </w:pPr>
      <w:r w:rsidRPr="00EA000F">
        <w:rPr>
          <w:szCs w:val="24"/>
        </w:rPr>
        <w:t xml:space="preserve">Раздаточный счетный материал (игрушки, мелкие предметы, предметные картинки). </w:t>
      </w:r>
    </w:p>
    <w:p w:rsidR="0075776C" w:rsidRPr="00EA000F" w:rsidRDefault="00E97711" w:rsidP="00EA000F">
      <w:pPr>
        <w:numPr>
          <w:ilvl w:val="0"/>
          <w:numId w:val="54"/>
        </w:numPr>
        <w:spacing w:after="0" w:line="240" w:lineRule="auto"/>
        <w:ind w:right="55"/>
        <w:contextualSpacing/>
        <w:rPr>
          <w:szCs w:val="24"/>
        </w:rPr>
      </w:pPr>
      <w:r w:rsidRPr="00EA000F">
        <w:rPr>
          <w:szCs w:val="24"/>
        </w:rPr>
        <w:t xml:space="preserve">Комплекты цифр, математических знаков, геометрических фигур, счетного материала для магнитной доски и </w:t>
      </w:r>
      <w:proofErr w:type="spellStart"/>
      <w:r w:rsidRPr="00EA000F">
        <w:rPr>
          <w:szCs w:val="24"/>
        </w:rPr>
        <w:t>коврографа</w:t>
      </w:r>
      <w:proofErr w:type="spellEnd"/>
      <w:r w:rsidRPr="00EA000F">
        <w:rPr>
          <w:szCs w:val="24"/>
        </w:rPr>
        <w:t xml:space="preserve">. </w:t>
      </w:r>
    </w:p>
    <w:p w:rsidR="0075776C" w:rsidRPr="00EA000F" w:rsidRDefault="00E97711" w:rsidP="00EA000F">
      <w:pPr>
        <w:numPr>
          <w:ilvl w:val="0"/>
          <w:numId w:val="54"/>
        </w:numPr>
        <w:spacing w:after="0" w:line="240" w:lineRule="auto"/>
        <w:ind w:right="55"/>
        <w:contextualSpacing/>
        <w:rPr>
          <w:szCs w:val="24"/>
        </w:rPr>
      </w:pPr>
      <w:r w:rsidRPr="00EA000F">
        <w:rPr>
          <w:szCs w:val="24"/>
        </w:rPr>
        <w:t>Занимательный и познавательный математический материал, логик</w:t>
      </w:r>
      <w:proofErr w:type="gramStart"/>
      <w:r w:rsidRPr="00EA000F">
        <w:rPr>
          <w:szCs w:val="24"/>
        </w:rPr>
        <w:t>о-</w:t>
      </w:r>
      <w:proofErr w:type="gramEnd"/>
      <w:r w:rsidRPr="00EA000F">
        <w:rPr>
          <w:szCs w:val="24"/>
        </w:rPr>
        <w:t xml:space="preserve"> математические игры (блоки </w:t>
      </w:r>
      <w:proofErr w:type="spellStart"/>
      <w:r w:rsidRPr="00EA000F">
        <w:rPr>
          <w:szCs w:val="24"/>
        </w:rPr>
        <w:t>Дьенеша</w:t>
      </w:r>
      <w:proofErr w:type="spellEnd"/>
      <w:r w:rsidRPr="00EA000F">
        <w:rPr>
          <w:szCs w:val="24"/>
        </w:rPr>
        <w:t xml:space="preserve">, «Копилка цифр», «Кораблик «Плюх-Плюх», «Шнур- затейник» и др.). </w:t>
      </w:r>
    </w:p>
    <w:p w:rsidR="0075776C" w:rsidRPr="00EA000F" w:rsidRDefault="00E97711" w:rsidP="00EA000F">
      <w:pPr>
        <w:numPr>
          <w:ilvl w:val="0"/>
          <w:numId w:val="54"/>
        </w:numPr>
        <w:spacing w:after="0" w:line="240" w:lineRule="auto"/>
        <w:ind w:right="55"/>
        <w:contextualSpacing/>
        <w:rPr>
          <w:szCs w:val="24"/>
        </w:rPr>
      </w:pPr>
      <w:r w:rsidRPr="00EA000F">
        <w:rPr>
          <w:szCs w:val="24"/>
        </w:rPr>
        <w:lastRenderedPageBreak/>
        <w:t xml:space="preserve">Схемы и планы (групповая комната, кукольная комната, схемы маршрутов от дома до детского сада, от детского сада до библиотеки и т.д.) </w:t>
      </w:r>
    </w:p>
    <w:p w:rsidR="0075776C" w:rsidRPr="00EA000F" w:rsidRDefault="00E97711" w:rsidP="00EA000F">
      <w:pPr>
        <w:numPr>
          <w:ilvl w:val="0"/>
          <w:numId w:val="54"/>
        </w:numPr>
        <w:spacing w:after="0" w:line="240" w:lineRule="auto"/>
        <w:ind w:right="55"/>
        <w:contextualSpacing/>
        <w:rPr>
          <w:szCs w:val="24"/>
        </w:rPr>
      </w:pPr>
      <w:r w:rsidRPr="00EA000F">
        <w:rPr>
          <w:szCs w:val="24"/>
        </w:rPr>
        <w:t xml:space="preserve">Рабочие </w:t>
      </w:r>
      <w:r w:rsidRPr="00EA000F">
        <w:rPr>
          <w:szCs w:val="24"/>
        </w:rPr>
        <w:tab/>
        <w:t xml:space="preserve">тетради </w:t>
      </w:r>
      <w:r w:rsidRPr="00EA000F">
        <w:rPr>
          <w:szCs w:val="24"/>
        </w:rPr>
        <w:tab/>
        <w:t xml:space="preserve">«Рабочая </w:t>
      </w:r>
      <w:r w:rsidRPr="00EA000F">
        <w:rPr>
          <w:szCs w:val="24"/>
        </w:rPr>
        <w:tab/>
        <w:t xml:space="preserve">тетрадь </w:t>
      </w:r>
      <w:r w:rsidRPr="00EA000F">
        <w:rPr>
          <w:szCs w:val="24"/>
        </w:rPr>
        <w:tab/>
        <w:t xml:space="preserve">для </w:t>
      </w:r>
      <w:r w:rsidRPr="00EA000F">
        <w:rPr>
          <w:szCs w:val="24"/>
        </w:rPr>
        <w:tab/>
        <w:t xml:space="preserve">развития </w:t>
      </w:r>
      <w:r w:rsidRPr="00EA000F">
        <w:rPr>
          <w:szCs w:val="24"/>
        </w:rPr>
        <w:tab/>
        <w:t xml:space="preserve">математических представлений у дошкольников с ОНР (с 5 до 6) . </w:t>
      </w:r>
    </w:p>
    <w:p w:rsidR="0075776C" w:rsidRPr="00EA000F" w:rsidRDefault="00E97711" w:rsidP="00EA000F">
      <w:pPr>
        <w:numPr>
          <w:ilvl w:val="0"/>
          <w:numId w:val="54"/>
        </w:numPr>
        <w:spacing w:after="0" w:line="240" w:lineRule="auto"/>
        <w:ind w:right="55"/>
        <w:contextualSpacing/>
        <w:rPr>
          <w:szCs w:val="24"/>
        </w:rPr>
      </w:pPr>
      <w:r w:rsidRPr="00EA000F">
        <w:rPr>
          <w:szCs w:val="24"/>
        </w:rPr>
        <w:t xml:space="preserve">Набор объемных геометрических фигур. </w:t>
      </w:r>
    </w:p>
    <w:p w:rsidR="0075776C" w:rsidRPr="00EA000F" w:rsidRDefault="00E97711" w:rsidP="00EA000F">
      <w:pPr>
        <w:numPr>
          <w:ilvl w:val="0"/>
          <w:numId w:val="54"/>
        </w:numPr>
        <w:spacing w:after="0" w:line="240" w:lineRule="auto"/>
        <w:ind w:right="55"/>
        <w:contextualSpacing/>
        <w:rPr>
          <w:szCs w:val="24"/>
        </w:rPr>
      </w:pPr>
      <w:r w:rsidRPr="00EA000F">
        <w:rPr>
          <w:szCs w:val="24"/>
        </w:rPr>
        <w:t xml:space="preserve">«Волшебные часы» (части суток, времена года, дни недели). </w:t>
      </w:r>
    </w:p>
    <w:p w:rsidR="0075776C" w:rsidRPr="00EA000F" w:rsidRDefault="00E97711" w:rsidP="00EA000F">
      <w:pPr>
        <w:numPr>
          <w:ilvl w:val="0"/>
          <w:numId w:val="54"/>
        </w:numPr>
        <w:spacing w:after="0" w:line="240" w:lineRule="auto"/>
        <w:ind w:right="55"/>
        <w:contextualSpacing/>
        <w:rPr>
          <w:szCs w:val="24"/>
        </w:rPr>
      </w:pPr>
      <w:r w:rsidRPr="00EA000F">
        <w:rPr>
          <w:szCs w:val="24"/>
        </w:rPr>
        <w:t xml:space="preserve">Счеты, счетные палочки. </w:t>
      </w:r>
    </w:p>
    <w:p w:rsidR="0075776C" w:rsidRPr="00EA000F" w:rsidRDefault="00E97711" w:rsidP="00EA000F">
      <w:pPr>
        <w:spacing w:after="0" w:line="240" w:lineRule="auto"/>
        <w:ind w:left="708" w:right="0" w:firstLine="0"/>
        <w:contextualSpacing/>
        <w:jc w:val="left"/>
        <w:rPr>
          <w:szCs w:val="24"/>
        </w:rPr>
      </w:pPr>
      <w:r w:rsidRPr="00EA000F">
        <w:rPr>
          <w:szCs w:val="24"/>
        </w:rPr>
        <w:t xml:space="preserve">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Образовательная область «Художественно-эстетическое развитие»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Центр «Наша библиотека» в групповом помещении </w:t>
      </w:r>
    </w:p>
    <w:p w:rsidR="0075776C" w:rsidRPr="00EA000F" w:rsidRDefault="00E97711" w:rsidP="00EA000F">
      <w:pPr>
        <w:numPr>
          <w:ilvl w:val="0"/>
          <w:numId w:val="55"/>
        </w:numPr>
        <w:spacing w:after="0" w:line="240" w:lineRule="auto"/>
        <w:ind w:right="55"/>
        <w:contextualSpacing/>
        <w:rPr>
          <w:szCs w:val="24"/>
        </w:rPr>
      </w:pPr>
      <w:r w:rsidRPr="00EA000F">
        <w:rPr>
          <w:szCs w:val="24"/>
        </w:rPr>
        <w:t xml:space="preserve">Стеллаж или открытая витрина для книг. </w:t>
      </w:r>
    </w:p>
    <w:p w:rsidR="0075776C" w:rsidRPr="00EA000F" w:rsidRDefault="00E97711" w:rsidP="00EA000F">
      <w:pPr>
        <w:numPr>
          <w:ilvl w:val="0"/>
          <w:numId w:val="55"/>
        </w:numPr>
        <w:spacing w:after="0" w:line="240" w:lineRule="auto"/>
        <w:ind w:right="55"/>
        <w:contextualSpacing/>
        <w:rPr>
          <w:szCs w:val="24"/>
        </w:rPr>
      </w:pPr>
      <w:r w:rsidRPr="00EA000F">
        <w:rPr>
          <w:szCs w:val="24"/>
        </w:rPr>
        <w:t xml:space="preserve">Столик, два стульчика, мягкий диван. </w:t>
      </w:r>
    </w:p>
    <w:p w:rsidR="0075776C" w:rsidRPr="00EA000F" w:rsidRDefault="00E97711" w:rsidP="00EA000F">
      <w:pPr>
        <w:numPr>
          <w:ilvl w:val="0"/>
          <w:numId w:val="55"/>
        </w:numPr>
        <w:spacing w:after="0" w:line="240" w:lineRule="auto"/>
        <w:ind w:right="55"/>
        <w:contextualSpacing/>
        <w:rPr>
          <w:szCs w:val="24"/>
        </w:rPr>
      </w:pPr>
      <w:r w:rsidRPr="00EA000F">
        <w:rPr>
          <w:szCs w:val="24"/>
        </w:rPr>
        <w:t xml:space="preserve">Детские книги по программе и любимые книги детей, два-три постоянно меняемых детских журнала, детские энциклопедии, справочная литература, словари и словарики. </w:t>
      </w:r>
    </w:p>
    <w:p w:rsidR="0075776C" w:rsidRPr="00EA000F" w:rsidRDefault="00E97711" w:rsidP="00EA000F">
      <w:pPr>
        <w:numPr>
          <w:ilvl w:val="0"/>
          <w:numId w:val="55"/>
        </w:numPr>
        <w:spacing w:after="0" w:line="240" w:lineRule="auto"/>
        <w:ind w:right="55"/>
        <w:contextualSpacing/>
        <w:rPr>
          <w:szCs w:val="24"/>
        </w:rPr>
      </w:pPr>
      <w:r w:rsidRPr="00EA000F">
        <w:rPr>
          <w:szCs w:val="24"/>
        </w:rPr>
        <w:t xml:space="preserve">Книги по интересам о достижениях в различных областях. </w:t>
      </w:r>
    </w:p>
    <w:p w:rsidR="0075776C" w:rsidRPr="00EA000F" w:rsidRDefault="00E97711" w:rsidP="00EA000F">
      <w:pPr>
        <w:numPr>
          <w:ilvl w:val="0"/>
          <w:numId w:val="55"/>
        </w:numPr>
        <w:spacing w:after="0" w:line="240" w:lineRule="auto"/>
        <w:ind w:right="55"/>
        <w:contextualSpacing/>
        <w:rPr>
          <w:szCs w:val="24"/>
        </w:rPr>
      </w:pPr>
      <w:r w:rsidRPr="00EA000F">
        <w:rPr>
          <w:szCs w:val="24"/>
        </w:rPr>
        <w:t xml:space="preserve">Книги, знакомящие с культурой русского народа: сказки, загадки, </w:t>
      </w:r>
      <w:proofErr w:type="spellStart"/>
      <w:r w:rsidRPr="00EA000F">
        <w:rPr>
          <w:szCs w:val="24"/>
        </w:rPr>
        <w:t>потешки</w:t>
      </w:r>
      <w:proofErr w:type="spellEnd"/>
      <w:r w:rsidRPr="00EA000F">
        <w:rPr>
          <w:szCs w:val="24"/>
        </w:rPr>
        <w:t xml:space="preserve">, игры. </w:t>
      </w:r>
    </w:p>
    <w:p w:rsidR="0075776C" w:rsidRPr="00EA000F" w:rsidRDefault="00E97711" w:rsidP="00EA000F">
      <w:pPr>
        <w:numPr>
          <w:ilvl w:val="0"/>
          <w:numId w:val="55"/>
        </w:numPr>
        <w:spacing w:after="0" w:line="240" w:lineRule="auto"/>
        <w:ind w:right="55"/>
        <w:contextualSpacing/>
        <w:rPr>
          <w:szCs w:val="24"/>
        </w:rPr>
      </w:pPr>
      <w:r w:rsidRPr="00EA000F">
        <w:rPr>
          <w:szCs w:val="24"/>
        </w:rPr>
        <w:t xml:space="preserve">Книжки-раскраски по изучаемым лексическим темам, книжки-самоделки. </w:t>
      </w:r>
    </w:p>
    <w:p w:rsidR="0075776C" w:rsidRPr="00EA000F" w:rsidRDefault="00E97711" w:rsidP="00EA000F">
      <w:pPr>
        <w:numPr>
          <w:ilvl w:val="0"/>
          <w:numId w:val="55"/>
        </w:numPr>
        <w:spacing w:after="0" w:line="240" w:lineRule="auto"/>
        <w:ind w:right="55"/>
        <w:contextualSpacing/>
        <w:rPr>
          <w:szCs w:val="24"/>
        </w:rPr>
      </w:pPr>
      <w:r w:rsidRPr="00EA000F">
        <w:rPr>
          <w:szCs w:val="24"/>
        </w:rPr>
        <w:t xml:space="preserve">Магнитофон, аудиокассеты с записью литературных произведений для детей. </w:t>
      </w:r>
    </w:p>
    <w:p w:rsidR="0075776C" w:rsidRPr="00EA000F" w:rsidRDefault="00E97711" w:rsidP="00EA000F">
      <w:pPr>
        <w:numPr>
          <w:ilvl w:val="0"/>
          <w:numId w:val="55"/>
        </w:numPr>
        <w:spacing w:after="0" w:line="240" w:lineRule="auto"/>
        <w:ind w:right="55"/>
        <w:contextualSpacing/>
        <w:rPr>
          <w:szCs w:val="24"/>
        </w:rPr>
      </w:pPr>
      <w:r w:rsidRPr="00EA000F">
        <w:rPr>
          <w:szCs w:val="24"/>
        </w:rPr>
        <w:t xml:space="preserve">Диафильмы. </w:t>
      </w:r>
    </w:p>
    <w:p w:rsidR="0075776C" w:rsidRPr="00EA000F" w:rsidRDefault="00E97711" w:rsidP="00EA000F">
      <w:pPr>
        <w:numPr>
          <w:ilvl w:val="0"/>
          <w:numId w:val="55"/>
        </w:numPr>
        <w:spacing w:after="0" w:line="240" w:lineRule="auto"/>
        <w:ind w:right="55"/>
        <w:contextualSpacing/>
        <w:rPr>
          <w:szCs w:val="24"/>
        </w:rPr>
      </w:pPr>
      <w:r w:rsidRPr="00EA000F">
        <w:rPr>
          <w:szCs w:val="24"/>
        </w:rPr>
        <w:t xml:space="preserve">Диапроектор. </w:t>
      </w:r>
    </w:p>
    <w:p w:rsidR="0075776C" w:rsidRPr="00EA000F" w:rsidRDefault="00E97711" w:rsidP="00EA000F">
      <w:pPr>
        <w:numPr>
          <w:ilvl w:val="0"/>
          <w:numId w:val="55"/>
        </w:numPr>
        <w:spacing w:after="0" w:line="240" w:lineRule="auto"/>
        <w:ind w:right="55"/>
        <w:contextualSpacing/>
        <w:rPr>
          <w:szCs w:val="24"/>
        </w:rPr>
      </w:pPr>
      <w:r w:rsidRPr="00EA000F">
        <w:rPr>
          <w:szCs w:val="24"/>
        </w:rPr>
        <w:t xml:space="preserve">Экран.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Центр моторного и конструктивного развития в кабинете логопеда </w:t>
      </w:r>
    </w:p>
    <w:p w:rsidR="0075776C" w:rsidRPr="00EA000F" w:rsidRDefault="00E97711" w:rsidP="00EA000F">
      <w:pPr>
        <w:numPr>
          <w:ilvl w:val="0"/>
          <w:numId w:val="56"/>
        </w:numPr>
        <w:spacing w:after="0" w:line="240" w:lineRule="auto"/>
        <w:ind w:right="55"/>
        <w:contextualSpacing/>
        <w:rPr>
          <w:szCs w:val="24"/>
        </w:rPr>
      </w:pPr>
      <w:r w:rsidRPr="00EA000F">
        <w:rPr>
          <w:szCs w:val="24"/>
        </w:rPr>
        <w:t xml:space="preserve">Плоскостные изображения предметов и объектов для обводки по всем изучаемым лексическим темам. </w:t>
      </w:r>
    </w:p>
    <w:p w:rsidR="0075776C" w:rsidRPr="00EA000F" w:rsidRDefault="00E97711" w:rsidP="00EA000F">
      <w:pPr>
        <w:numPr>
          <w:ilvl w:val="0"/>
          <w:numId w:val="56"/>
        </w:numPr>
        <w:spacing w:after="0" w:line="240" w:lineRule="auto"/>
        <w:ind w:right="55"/>
        <w:contextualSpacing/>
        <w:rPr>
          <w:szCs w:val="24"/>
        </w:rPr>
      </w:pPr>
      <w:r w:rsidRPr="00EA000F">
        <w:rPr>
          <w:szCs w:val="24"/>
        </w:rPr>
        <w:t xml:space="preserve">Разрезные картинки и </w:t>
      </w:r>
      <w:proofErr w:type="spellStart"/>
      <w:r w:rsidRPr="00EA000F">
        <w:rPr>
          <w:szCs w:val="24"/>
        </w:rPr>
        <w:t>пазлы</w:t>
      </w:r>
      <w:proofErr w:type="spellEnd"/>
      <w:r w:rsidRPr="00EA000F">
        <w:rPr>
          <w:szCs w:val="24"/>
        </w:rPr>
        <w:t xml:space="preserve"> по всем изучаемым темам. </w:t>
      </w:r>
    </w:p>
    <w:p w:rsidR="0075776C" w:rsidRPr="00EA000F" w:rsidRDefault="00E97711" w:rsidP="00EA000F">
      <w:pPr>
        <w:numPr>
          <w:ilvl w:val="0"/>
          <w:numId w:val="56"/>
        </w:numPr>
        <w:spacing w:after="0" w:line="240" w:lineRule="auto"/>
        <w:ind w:right="55"/>
        <w:contextualSpacing/>
        <w:rPr>
          <w:szCs w:val="24"/>
        </w:rPr>
      </w:pPr>
      <w:r w:rsidRPr="00EA000F">
        <w:rPr>
          <w:szCs w:val="24"/>
        </w:rPr>
        <w:t xml:space="preserve">Кубики с картинками по всем темам. </w:t>
      </w:r>
    </w:p>
    <w:p w:rsidR="0075776C" w:rsidRPr="00EA000F" w:rsidRDefault="00E97711" w:rsidP="00EA000F">
      <w:pPr>
        <w:numPr>
          <w:ilvl w:val="0"/>
          <w:numId w:val="56"/>
        </w:numPr>
        <w:spacing w:after="0" w:line="240" w:lineRule="auto"/>
        <w:ind w:right="55"/>
        <w:contextualSpacing/>
        <w:rPr>
          <w:szCs w:val="24"/>
        </w:rPr>
      </w:pPr>
      <w:r w:rsidRPr="00EA000F">
        <w:rPr>
          <w:szCs w:val="24"/>
        </w:rPr>
        <w:t xml:space="preserve">Игра «Составь из частей» для </w:t>
      </w:r>
      <w:proofErr w:type="spellStart"/>
      <w:r w:rsidRPr="00EA000F">
        <w:rPr>
          <w:szCs w:val="24"/>
        </w:rPr>
        <w:t>коврографа</w:t>
      </w:r>
      <w:proofErr w:type="spellEnd"/>
      <w:r w:rsidRPr="00EA000F">
        <w:rPr>
          <w:szCs w:val="24"/>
        </w:rPr>
        <w:t xml:space="preserve"> и магнитной доски по всем темам. </w:t>
      </w:r>
    </w:p>
    <w:p w:rsidR="0075776C" w:rsidRPr="00EA000F" w:rsidRDefault="00E97711" w:rsidP="00EA000F">
      <w:pPr>
        <w:numPr>
          <w:ilvl w:val="0"/>
          <w:numId w:val="56"/>
        </w:numPr>
        <w:spacing w:after="0" w:line="240" w:lineRule="auto"/>
        <w:ind w:right="55"/>
        <w:contextualSpacing/>
        <w:rPr>
          <w:szCs w:val="24"/>
        </w:rPr>
      </w:pPr>
      <w:proofErr w:type="gramStart"/>
      <w:r w:rsidRPr="00EA000F">
        <w:rPr>
          <w:szCs w:val="24"/>
        </w:rPr>
        <w:t xml:space="preserve">«Пальчиковые  бассейны» с  различными  наполнителями  (желудями,  каштанами, фасолью, горохом, чечевицей, мелкими морскими камешками). </w:t>
      </w:r>
      <w:proofErr w:type="gramEnd"/>
    </w:p>
    <w:p w:rsidR="0075776C" w:rsidRPr="00EA000F" w:rsidRDefault="00E97711" w:rsidP="00EA000F">
      <w:pPr>
        <w:numPr>
          <w:ilvl w:val="0"/>
          <w:numId w:val="56"/>
        </w:numPr>
        <w:spacing w:after="0" w:line="240" w:lineRule="auto"/>
        <w:ind w:right="55"/>
        <w:contextualSpacing/>
        <w:rPr>
          <w:szCs w:val="24"/>
        </w:rPr>
      </w:pPr>
      <w:r w:rsidRPr="00EA000F">
        <w:rPr>
          <w:szCs w:val="24"/>
        </w:rPr>
        <w:t xml:space="preserve">Массажные мячики разных цветов и размеров. </w:t>
      </w:r>
    </w:p>
    <w:p w:rsidR="0075776C" w:rsidRPr="00EA000F" w:rsidRDefault="00E97711" w:rsidP="00EA000F">
      <w:pPr>
        <w:numPr>
          <w:ilvl w:val="0"/>
          <w:numId w:val="56"/>
        </w:numPr>
        <w:spacing w:after="0" w:line="240" w:lineRule="auto"/>
        <w:ind w:right="55"/>
        <w:contextualSpacing/>
        <w:rPr>
          <w:szCs w:val="24"/>
        </w:rPr>
      </w:pPr>
      <w:r w:rsidRPr="00EA000F">
        <w:rPr>
          <w:szCs w:val="24"/>
        </w:rPr>
        <w:t xml:space="preserve">Мяч среднего размера, малые мячи разных цветов (10 шт.). </w:t>
      </w:r>
    </w:p>
    <w:p w:rsidR="0075776C" w:rsidRPr="00EA000F" w:rsidRDefault="00E97711" w:rsidP="00EA000F">
      <w:pPr>
        <w:numPr>
          <w:ilvl w:val="0"/>
          <w:numId w:val="56"/>
        </w:numPr>
        <w:spacing w:after="0" w:line="240" w:lineRule="auto"/>
        <w:ind w:right="55"/>
        <w:contextualSpacing/>
        <w:rPr>
          <w:szCs w:val="24"/>
        </w:rPr>
      </w:pPr>
      <w:r w:rsidRPr="00EA000F">
        <w:rPr>
          <w:szCs w:val="24"/>
        </w:rPr>
        <w:t xml:space="preserve">Флажки разных цветов (10 шт.). </w:t>
      </w:r>
    </w:p>
    <w:p w:rsidR="0075776C" w:rsidRPr="00EA000F" w:rsidRDefault="00E97711" w:rsidP="00EA000F">
      <w:pPr>
        <w:numPr>
          <w:ilvl w:val="0"/>
          <w:numId w:val="56"/>
        </w:numPr>
        <w:spacing w:after="0" w:line="240" w:lineRule="auto"/>
        <w:ind w:right="55"/>
        <w:contextualSpacing/>
        <w:rPr>
          <w:szCs w:val="24"/>
        </w:rPr>
      </w:pPr>
      <w:r w:rsidRPr="00EA000F">
        <w:rPr>
          <w:szCs w:val="24"/>
        </w:rPr>
        <w:t xml:space="preserve">Игрушки-шнуровки, игрушки-застежки. </w:t>
      </w:r>
    </w:p>
    <w:p w:rsidR="0075776C" w:rsidRPr="00EA000F" w:rsidRDefault="00E97711" w:rsidP="00EA000F">
      <w:pPr>
        <w:numPr>
          <w:ilvl w:val="0"/>
          <w:numId w:val="56"/>
        </w:numPr>
        <w:spacing w:after="0" w:line="240" w:lineRule="auto"/>
        <w:ind w:right="55"/>
        <w:contextualSpacing/>
        <w:rPr>
          <w:szCs w:val="24"/>
        </w:rPr>
      </w:pPr>
      <w:r w:rsidRPr="00EA000F">
        <w:rPr>
          <w:szCs w:val="24"/>
        </w:rPr>
        <w:t xml:space="preserve">Мелкая и средняя мозаики и схемы выкладывания узоров из них. </w:t>
      </w:r>
    </w:p>
    <w:p w:rsidR="0075776C" w:rsidRPr="00EA000F" w:rsidRDefault="00E97711" w:rsidP="00EA000F">
      <w:pPr>
        <w:numPr>
          <w:ilvl w:val="0"/>
          <w:numId w:val="56"/>
        </w:numPr>
        <w:spacing w:after="0" w:line="240" w:lineRule="auto"/>
        <w:ind w:right="55"/>
        <w:contextualSpacing/>
        <w:rPr>
          <w:szCs w:val="24"/>
        </w:rPr>
      </w:pPr>
      <w:r w:rsidRPr="00EA000F">
        <w:rPr>
          <w:szCs w:val="24"/>
        </w:rPr>
        <w:t>Мелкий и средний конструкторы типа «</w:t>
      </w:r>
      <w:proofErr w:type="spellStart"/>
      <w:r w:rsidRPr="00EA000F">
        <w:rPr>
          <w:szCs w:val="24"/>
        </w:rPr>
        <w:t>Lego</w:t>
      </w:r>
      <w:proofErr w:type="spellEnd"/>
      <w:r w:rsidRPr="00EA000F">
        <w:rPr>
          <w:szCs w:val="24"/>
        </w:rPr>
        <w:t>» или «</w:t>
      </w:r>
      <w:proofErr w:type="spellStart"/>
      <w:r w:rsidRPr="00EA000F">
        <w:rPr>
          <w:szCs w:val="24"/>
        </w:rPr>
        <w:t>Duplo</w:t>
      </w:r>
      <w:proofErr w:type="spellEnd"/>
      <w:r w:rsidRPr="00EA000F">
        <w:rPr>
          <w:szCs w:val="24"/>
        </w:rPr>
        <w:t xml:space="preserve">» и схемы выполнения построек из них. </w:t>
      </w:r>
    </w:p>
    <w:p w:rsidR="0075776C" w:rsidRPr="00EA000F" w:rsidRDefault="00E97711" w:rsidP="00EA000F">
      <w:pPr>
        <w:numPr>
          <w:ilvl w:val="0"/>
          <w:numId w:val="56"/>
        </w:numPr>
        <w:spacing w:after="0" w:line="240" w:lineRule="auto"/>
        <w:ind w:right="55"/>
        <w:contextualSpacing/>
        <w:rPr>
          <w:szCs w:val="24"/>
        </w:rPr>
      </w:pPr>
      <w:r w:rsidRPr="00EA000F">
        <w:rPr>
          <w:szCs w:val="24"/>
        </w:rPr>
        <w:t xml:space="preserve">Мелкие и средние бусы разных цветов и леска для их нанизывания. </w:t>
      </w:r>
    </w:p>
    <w:p w:rsidR="0075776C" w:rsidRPr="00EA000F" w:rsidRDefault="00E97711" w:rsidP="00EA000F">
      <w:pPr>
        <w:numPr>
          <w:ilvl w:val="0"/>
          <w:numId w:val="56"/>
        </w:numPr>
        <w:spacing w:after="0" w:line="240" w:lineRule="auto"/>
        <w:ind w:right="55"/>
        <w:contextualSpacing/>
        <w:rPr>
          <w:szCs w:val="24"/>
        </w:rPr>
      </w:pPr>
      <w:r w:rsidRPr="00EA000F">
        <w:rPr>
          <w:szCs w:val="24"/>
        </w:rPr>
        <w:t xml:space="preserve">Занимательные игрушки из разноцветных прищепок. </w:t>
      </w:r>
    </w:p>
    <w:p w:rsidR="0075776C" w:rsidRPr="00EA000F" w:rsidRDefault="00E97711" w:rsidP="00EA000F">
      <w:pPr>
        <w:numPr>
          <w:ilvl w:val="0"/>
          <w:numId w:val="56"/>
        </w:numPr>
        <w:spacing w:after="0" w:line="240" w:lineRule="auto"/>
        <w:ind w:right="55"/>
        <w:contextualSpacing/>
        <w:rPr>
          <w:szCs w:val="24"/>
        </w:rPr>
      </w:pPr>
      <w:r w:rsidRPr="00EA000F">
        <w:rPr>
          <w:szCs w:val="24"/>
        </w:rPr>
        <w:t xml:space="preserve">Игрушка «Лицемер».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Центр «Учимся конструировать» в групповом помещении </w:t>
      </w:r>
    </w:p>
    <w:p w:rsidR="0075776C" w:rsidRPr="00EA000F" w:rsidRDefault="00E97711" w:rsidP="00EA000F">
      <w:pPr>
        <w:numPr>
          <w:ilvl w:val="0"/>
          <w:numId w:val="57"/>
        </w:numPr>
        <w:spacing w:after="0" w:line="240" w:lineRule="auto"/>
        <w:ind w:right="55"/>
        <w:contextualSpacing/>
        <w:rPr>
          <w:szCs w:val="24"/>
        </w:rPr>
      </w:pPr>
      <w:r w:rsidRPr="00EA000F">
        <w:rPr>
          <w:szCs w:val="24"/>
        </w:rPr>
        <w:t xml:space="preserve">Мозаика крупная и мелкая и схемы выкладывания узоров из нее. </w:t>
      </w:r>
    </w:p>
    <w:p w:rsidR="0075776C" w:rsidRPr="00EA000F" w:rsidRDefault="00E97711" w:rsidP="00EA000F">
      <w:pPr>
        <w:numPr>
          <w:ilvl w:val="0"/>
          <w:numId w:val="57"/>
        </w:numPr>
        <w:spacing w:after="0" w:line="240" w:lineRule="auto"/>
        <w:ind w:right="55"/>
        <w:contextualSpacing/>
        <w:rPr>
          <w:szCs w:val="24"/>
        </w:rPr>
      </w:pPr>
      <w:r w:rsidRPr="00EA000F">
        <w:rPr>
          <w:szCs w:val="24"/>
        </w:rPr>
        <w:t>Конструкторы  типа  «</w:t>
      </w:r>
      <w:proofErr w:type="spellStart"/>
      <w:r w:rsidRPr="00EA000F">
        <w:rPr>
          <w:szCs w:val="24"/>
        </w:rPr>
        <w:t>Lego</w:t>
      </w:r>
      <w:proofErr w:type="spellEnd"/>
      <w:r w:rsidRPr="00EA000F">
        <w:rPr>
          <w:szCs w:val="24"/>
        </w:rPr>
        <w:t>»  или  «</w:t>
      </w:r>
      <w:proofErr w:type="spellStart"/>
      <w:r w:rsidRPr="00EA000F">
        <w:rPr>
          <w:szCs w:val="24"/>
        </w:rPr>
        <w:t>Duplo</w:t>
      </w:r>
      <w:proofErr w:type="spellEnd"/>
      <w:r w:rsidRPr="00EA000F">
        <w:rPr>
          <w:szCs w:val="24"/>
        </w:rPr>
        <w:t xml:space="preserve">»  с  деталями  разного  размера  и  схемы выполнения построек. </w:t>
      </w:r>
    </w:p>
    <w:p w:rsidR="0075776C" w:rsidRPr="00EA000F" w:rsidRDefault="00E97711" w:rsidP="00EA000F">
      <w:pPr>
        <w:numPr>
          <w:ilvl w:val="0"/>
          <w:numId w:val="57"/>
        </w:numPr>
        <w:spacing w:after="0" w:line="240" w:lineRule="auto"/>
        <w:ind w:right="55"/>
        <w:contextualSpacing/>
        <w:rPr>
          <w:szCs w:val="24"/>
        </w:rPr>
      </w:pPr>
      <w:r w:rsidRPr="00EA000F">
        <w:rPr>
          <w:szCs w:val="24"/>
        </w:rPr>
        <w:t>Игра «</w:t>
      </w:r>
      <w:proofErr w:type="spellStart"/>
      <w:r w:rsidRPr="00EA000F">
        <w:rPr>
          <w:szCs w:val="24"/>
        </w:rPr>
        <w:t>Танграм</w:t>
      </w:r>
      <w:proofErr w:type="spellEnd"/>
      <w:r w:rsidRPr="00EA000F">
        <w:rPr>
          <w:szCs w:val="24"/>
        </w:rPr>
        <w:t xml:space="preserve">». </w:t>
      </w:r>
    </w:p>
    <w:p w:rsidR="0075776C" w:rsidRPr="00EA000F" w:rsidRDefault="00E97711" w:rsidP="00EA000F">
      <w:pPr>
        <w:numPr>
          <w:ilvl w:val="0"/>
          <w:numId w:val="57"/>
        </w:numPr>
        <w:spacing w:after="0" w:line="240" w:lineRule="auto"/>
        <w:ind w:right="55"/>
        <w:contextualSpacing/>
        <w:rPr>
          <w:szCs w:val="24"/>
        </w:rPr>
      </w:pPr>
      <w:r w:rsidRPr="00EA000F">
        <w:rPr>
          <w:szCs w:val="24"/>
        </w:rPr>
        <w:t xml:space="preserve">Разрезные картинки (4—12 частей, все виды разрезов), </w:t>
      </w:r>
      <w:proofErr w:type="spellStart"/>
      <w:r w:rsidRPr="00EA000F">
        <w:rPr>
          <w:szCs w:val="24"/>
        </w:rPr>
        <w:t>пазлы</w:t>
      </w:r>
      <w:proofErr w:type="spellEnd"/>
      <w:r w:rsidRPr="00EA000F">
        <w:rPr>
          <w:szCs w:val="24"/>
        </w:rPr>
        <w:t xml:space="preserve">. </w:t>
      </w:r>
    </w:p>
    <w:p w:rsidR="0075776C" w:rsidRPr="00EA000F" w:rsidRDefault="00E97711" w:rsidP="00EA000F">
      <w:pPr>
        <w:numPr>
          <w:ilvl w:val="0"/>
          <w:numId w:val="57"/>
        </w:numPr>
        <w:spacing w:after="0" w:line="240" w:lineRule="auto"/>
        <w:ind w:right="55"/>
        <w:contextualSpacing/>
        <w:rPr>
          <w:szCs w:val="24"/>
        </w:rPr>
      </w:pPr>
      <w:r w:rsidRPr="00EA000F">
        <w:rPr>
          <w:szCs w:val="24"/>
        </w:rPr>
        <w:t xml:space="preserve">Различные сборные игрушки и схемы их сборки. </w:t>
      </w:r>
    </w:p>
    <w:p w:rsidR="0075776C" w:rsidRPr="00EA000F" w:rsidRDefault="00E97711" w:rsidP="00EA000F">
      <w:pPr>
        <w:numPr>
          <w:ilvl w:val="0"/>
          <w:numId w:val="57"/>
        </w:numPr>
        <w:spacing w:after="0" w:line="240" w:lineRule="auto"/>
        <w:ind w:right="55"/>
        <w:contextualSpacing/>
        <w:rPr>
          <w:szCs w:val="24"/>
        </w:rPr>
      </w:pPr>
      <w:r w:rsidRPr="00EA000F">
        <w:rPr>
          <w:szCs w:val="24"/>
        </w:rPr>
        <w:t>Игрушки-</w:t>
      </w:r>
      <w:proofErr w:type="spellStart"/>
      <w:r w:rsidRPr="00EA000F">
        <w:rPr>
          <w:szCs w:val="24"/>
        </w:rPr>
        <w:t>трансформеры</w:t>
      </w:r>
      <w:proofErr w:type="spellEnd"/>
      <w:r w:rsidRPr="00EA000F">
        <w:rPr>
          <w:szCs w:val="24"/>
        </w:rPr>
        <w:t xml:space="preserve">, игрушки-застежки, игрушки-шнуровки. </w:t>
      </w:r>
    </w:p>
    <w:p w:rsidR="0075776C" w:rsidRPr="00EA000F" w:rsidRDefault="00E97711" w:rsidP="00EA000F">
      <w:pPr>
        <w:numPr>
          <w:ilvl w:val="0"/>
          <w:numId w:val="57"/>
        </w:numPr>
        <w:spacing w:after="0" w:line="240" w:lineRule="auto"/>
        <w:ind w:right="55"/>
        <w:contextualSpacing/>
        <w:rPr>
          <w:szCs w:val="24"/>
        </w:rPr>
      </w:pPr>
      <w:r w:rsidRPr="00EA000F">
        <w:rPr>
          <w:szCs w:val="24"/>
        </w:rPr>
        <w:t xml:space="preserve">Кубики с картинками по изучаемым лексическим темам. </w:t>
      </w:r>
    </w:p>
    <w:p w:rsidR="0075776C" w:rsidRPr="00EA000F" w:rsidRDefault="00E97711" w:rsidP="00EA000F">
      <w:pPr>
        <w:numPr>
          <w:ilvl w:val="0"/>
          <w:numId w:val="57"/>
        </w:numPr>
        <w:spacing w:after="0" w:line="240" w:lineRule="auto"/>
        <w:ind w:right="55"/>
        <w:contextualSpacing/>
        <w:rPr>
          <w:szCs w:val="24"/>
        </w:rPr>
      </w:pPr>
      <w:r w:rsidRPr="00EA000F">
        <w:rPr>
          <w:szCs w:val="24"/>
        </w:rPr>
        <w:t xml:space="preserve">Блоки </w:t>
      </w:r>
      <w:proofErr w:type="spellStart"/>
      <w:r w:rsidRPr="00EA000F">
        <w:rPr>
          <w:szCs w:val="24"/>
        </w:rPr>
        <w:t>Дьенеша</w:t>
      </w:r>
      <w:proofErr w:type="spellEnd"/>
      <w:r w:rsidRPr="00EA000F">
        <w:rPr>
          <w:szCs w:val="24"/>
        </w:rPr>
        <w:t xml:space="preserve">. </w:t>
      </w:r>
    </w:p>
    <w:p w:rsidR="0075776C" w:rsidRPr="00EA000F" w:rsidRDefault="00E97711" w:rsidP="00EA000F">
      <w:pPr>
        <w:numPr>
          <w:ilvl w:val="0"/>
          <w:numId w:val="57"/>
        </w:numPr>
        <w:spacing w:after="0" w:line="240" w:lineRule="auto"/>
        <w:ind w:right="55"/>
        <w:contextualSpacing/>
        <w:rPr>
          <w:szCs w:val="24"/>
        </w:rPr>
      </w:pPr>
      <w:r w:rsidRPr="00EA000F">
        <w:rPr>
          <w:szCs w:val="24"/>
        </w:rPr>
        <w:t xml:space="preserve">Палочки </w:t>
      </w:r>
      <w:proofErr w:type="spellStart"/>
      <w:r w:rsidRPr="00EA000F">
        <w:rPr>
          <w:szCs w:val="24"/>
        </w:rPr>
        <w:t>Кюизенера</w:t>
      </w:r>
      <w:proofErr w:type="spellEnd"/>
      <w:r w:rsidRPr="00EA000F">
        <w:rPr>
          <w:szCs w:val="24"/>
        </w:rPr>
        <w:t xml:space="preserve">. </w:t>
      </w:r>
    </w:p>
    <w:p w:rsidR="0075776C" w:rsidRPr="00EA000F" w:rsidRDefault="00E97711" w:rsidP="00EA000F">
      <w:pPr>
        <w:spacing w:after="0" w:line="240" w:lineRule="auto"/>
        <w:ind w:left="703" w:right="0" w:hanging="10"/>
        <w:contextualSpacing/>
        <w:jc w:val="left"/>
        <w:rPr>
          <w:szCs w:val="24"/>
        </w:rPr>
      </w:pPr>
      <w:r w:rsidRPr="00EA000F">
        <w:rPr>
          <w:b/>
          <w:szCs w:val="24"/>
        </w:rPr>
        <w:lastRenderedPageBreak/>
        <w:t xml:space="preserve">Центр «Учимся строить» в групповом помещении  </w:t>
      </w:r>
    </w:p>
    <w:p w:rsidR="0075776C" w:rsidRPr="00EA000F" w:rsidRDefault="00E97711" w:rsidP="00EA000F">
      <w:pPr>
        <w:numPr>
          <w:ilvl w:val="0"/>
          <w:numId w:val="58"/>
        </w:numPr>
        <w:spacing w:after="0" w:line="240" w:lineRule="auto"/>
        <w:ind w:right="55"/>
        <w:contextualSpacing/>
        <w:rPr>
          <w:szCs w:val="24"/>
        </w:rPr>
      </w:pPr>
      <w:r w:rsidRPr="00EA000F">
        <w:rPr>
          <w:szCs w:val="24"/>
        </w:rPr>
        <w:t xml:space="preserve">Строительные конструкторы с блоками среднего и мелкого размера. </w:t>
      </w:r>
    </w:p>
    <w:p w:rsidR="0075776C" w:rsidRPr="00EA000F" w:rsidRDefault="00E97711" w:rsidP="00EA000F">
      <w:pPr>
        <w:numPr>
          <w:ilvl w:val="0"/>
          <w:numId w:val="58"/>
        </w:numPr>
        <w:spacing w:after="0" w:line="240" w:lineRule="auto"/>
        <w:ind w:right="55"/>
        <w:contextualSpacing/>
        <w:rPr>
          <w:szCs w:val="24"/>
        </w:rPr>
      </w:pPr>
      <w:r w:rsidRPr="00EA000F">
        <w:rPr>
          <w:szCs w:val="24"/>
        </w:rPr>
        <w:t xml:space="preserve">Тематические строительные наборы «Город», «Мосты», «Кремль». </w:t>
      </w:r>
    </w:p>
    <w:p w:rsidR="0075776C" w:rsidRPr="00EA000F" w:rsidRDefault="00E97711" w:rsidP="00EA000F">
      <w:pPr>
        <w:numPr>
          <w:ilvl w:val="0"/>
          <w:numId w:val="58"/>
        </w:numPr>
        <w:spacing w:after="0" w:line="240" w:lineRule="auto"/>
        <w:ind w:right="55"/>
        <w:contextualSpacing/>
        <w:rPr>
          <w:szCs w:val="24"/>
        </w:rPr>
      </w:pPr>
      <w:r w:rsidRPr="00EA000F">
        <w:rPr>
          <w:szCs w:val="24"/>
        </w:rPr>
        <w:t xml:space="preserve">Игра «Логический домик». </w:t>
      </w:r>
    </w:p>
    <w:p w:rsidR="0075776C" w:rsidRPr="00EA000F" w:rsidRDefault="00E97711" w:rsidP="00EA000F">
      <w:pPr>
        <w:numPr>
          <w:ilvl w:val="0"/>
          <w:numId w:val="58"/>
        </w:numPr>
        <w:spacing w:after="0" w:line="240" w:lineRule="auto"/>
        <w:ind w:right="55"/>
        <w:contextualSpacing/>
        <w:rPr>
          <w:szCs w:val="24"/>
        </w:rPr>
      </w:pPr>
      <w:r w:rsidRPr="00EA000F">
        <w:rPr>
          <w:szCs w:val="24"/>
        </w:rPr>
        <w:t xml:space="preserve">Нетрадиционный строительный материал (деревянные плашки и чурочки, контейнеры разных цветов и размеров с крышками и т.п.). </w:t>
      </w:r>
    </w:p>
    <w:p w:rsidR="0075776C" w:rsidRPr="00EA000F" w:rsidRDefault="00E97711" w:rsidP="00EA000F">
      <w:pPr>
        <w:numPr>
          <w:ilvl w:val="0"/>
          <w:numId w:val="58"/>
        </w:numPr>
        <w:spacing w:after="0" w:line="240" w:lineRule="auto"/>
        <w:ind w:right="55"/>
        <w:contextualSpacing/>
        <w:rPr>
          <w:szCs w:val="24"/>
        </w:rPr>
      </w:pPr>
      <w:r w:rsidRPr="00EA000F">
        <w:rPr>
          <w:szCs w:val="24"/>
        </w:rPr>
        <w:t xml:space="preserve">Небольшие  игрушки  для  обыгрывания  построек  (фигурки  людей  и  животных, дорожные знаки, светофоры и т.п.). </w:t>
      </w:r>
    </w:p>
    <w:p w:rsidR="0075776C" w:rsidRPr="00EA000F" w:rsidRDefault="00E97711" w:rsidP="00EA000F">
      <w:pPr>
        <w:numPr>
          <w:ilvl w:val="0"/>
          <w:numId w:val="58"/>
        </w:numPr>
        <w:spacing w:after="0" w:line="240" w:lineRule="auto"/>
        <w:ind w:right="55"/>
        <w:contextualSpacing/>
        <w:rPr>
          <w:szCs w:val="24"/>
        </w:rPr>
      </w:pPr>
      <w:r w:rsidRPr="00EA000F">
        <w:rPr>
          <w:szCs w:val="24"/>
        </w:rPr>
        <w:t xml:space="preserve">Макет железной дороги. </w:t>
      </w:r>
    </w:p>
    <w:p w:rsidR="0075776C" w:rsidRPr="00EA000F" w:rsidRDefault="00E97711" w:rsidP="00EA000F">
      <w:pPr>
        <w:numPr>
          <w:ilvl w:val="0"/>
          <w:numId w:val="58"/>
        </w:numPr>
        <w:spacing w:after="0" w:line="240" w:lineRule="auto"/>
        <w:ind w:right="55"/>
        <w:contextualSpacing/>
        <w:rPr>
          <w:szCs w:val="24"/>
        </w:rPr>
      </w:pPr>
      <w:r w:rsidRPr="00EA000F">
        <w:rPr>
          <w:szCs w:val="24"/>
        </w:rPr>
        <w:t xml:space="preserve">Транспорт (мелкий, средний, крупный). </w:t>
      </w:r>
    </w:p>
    <w:p w:rsidR="0075776C" w:rsidRPr="00EA000F" w:rsidRDefault="00E97711" w:rsidP="00EA000F">
      <w:pPr>
        <w:numPr>
          <w:ilvl w:val="0"/>
          <w:numId w:val="58"/>
        </w:numPr>
        <w:spacing w:after="0" w:line="240" w:lineRule="auto"/>
        <w:ind w:right="55"/>
        <w:contextualSpacing/>
        <w:rPr>
          <w:szCs w:val="24"/>
        </w:rPr>
      </w:pPr>
      <w:r w:rsidRPr="00EA000F">
        <w:rPr>
          <w:szCs w:val="24"/>
        </w:rPr>
        <w:t xml:space="preserve">Машины </w:t>
      </w:r>
      <w:r w:rsidRPr="00EA000F">
        <w:rPr>
          <w:szCs w:val="24"/>
        </w:rPr>
        <w:tab/>
        <w:t xml:space="preserve">легковые </w:t>
      </w:r>
      <w:r w:rsidRPr="00EA000F">
        <w:rPr>
          <w:szCs w:val="24"/>
        </w:rPr>
        <w:tab/>
        <w:t xml:space="preserve">и </w:t>
      </w:r>
      <w:r w:rsidRPr="00EA000F">
        <w:rPr>
          <w:szCs w:val="24"/>
        </w:rPr>
        <w:tab/>
        <w:t xml:space="preserve">грузовые </w:t>
      </w:r>
      <w:r w:rsidRPr="00EA000F">
        <w:rPr>
          <w:szCs w:val="24"/>
        </w:rPr>
        <w:tab/>
        <w:t xml:space="preserve">(самосвалы, </w:t>
      </w:r>
      <w:r w:rsidRPr="00EA000F">
        <w:rPr>
          <w:szCs w:val="24"/>
        </w:rPr>
        <w:tab/>
        <w:t xml:space="preserve">грузовики, </w:t>
      </w:r>
      <w:r w:rsidRPr="00EA000F">
        <w:rPr>
          <w:szCs w:val="24"/>
        </w:rPr>
        <w:tab/>
        <w:t xml:space="preserve">фургоны, специальный транспорт). </w:t>
      </w:r>
    </w:p>
    <w:p w:rsidR="0075776C" w:rsidRPr="00EA000F" w:rsidRDefault="00E97711" w:rsidP="00EA000F">
      <w:pPr>
        <w:numPr>
          <w:ilvl w:val="0"/>
          <w:numId w:val="58"/>
        </w:numPr>
        <w:spacing w:after="0" w:line="240" w:lineRule="auto"/>
        <w:ind w:right="55"/>
        <w:contextualSpacing/>
        <w:rPr>
          <w:szCs w:val="24"/>
        </w:rPr>
      </w:pPr>
      <w:r w:rsidRPr="00EA000F">
        <w:rPr>
          <w:szCs w:val="24"/>
        </w:rPr>
        <w:t xml:space="preserve">Простейшие схемы построек и «алгоритмы» их выполнения.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Центр художественного творчества </w:t>
      </w:r>
    </w:p>
    <w:p w:rsidR="0075776C" w:rsidRPr="00EA000F" w:rsidRDefault="00E97711" w:rsidP="00EA000F">
      <w:pPr>
        <w:numPr>
          <w:ilvl w:val="0"/>
          <w:numId w:val="59"/>
        </w:numPr>
        <w:spacing w:after="0" w:line="240" w:lineRule="auto"/>
        <w:ind w:right="55"/>
        <w:contextualSpacing/>
        <w:rPr>
          <w:szCs w:val="24"/>
        </w:rPr>
      </w:pPr>
      <w:r w:rsidRPr="00EA000F">
        <w:rPr>
          <w:szCs w:val="24"/>
        </w:rPr>
        <w:t xml:space="preserve">Восковые и акварельные мелки. </w:t>
      </w:r>
    </w:p>
    <w:p w:rsidR="0075776C" w:rsidRPr="00EA000F" w:rsidRDefault="00E97711" w:rsidP="00EA000F">
      <w:pPr>
        <w:numPr>
          <w:ilvl w:val="0"/>
          <w:numId w:val="59"/>
        </w:numPr>
        <w:spacing w:after="0" w:line="240" w:lineRule="auto"/>
        <w:ind w:right="55"/>
        <w:contextualSpacing/>
        <w:rPr>
          <w:szCs w:val="24"/>
        </w:rPr>
      </w:pPr>
      <w:r w:rsidRPr="00EA000F">
        <w:rPr>
          <w:szCs w:val="24"/>
        </w:rPr>
        <w:t xml:space="preserve">Цветной мел. </w:t>
      </w:r>
    </w:p>
    <w:p w:rsidR="0075776C" w:rsidRPr="00EA000F" w:rsidRDefault="00E97711" w:rsidP="00EA000F">
      <w:pPr>
        <w:numPr>
          <w:ilvl w:val="0"/>
          <w:numId w:val="59"/>
        </w:numPr>
        <w:spacing w:after="0" w:line="240" w:lineRule="auto"/>
        <w:ind w:right="55"/>
        <w:contextualSpacing/>
        <w:rPr>
          <w:szCs w:val="24"/>
        </w:rPr>
      </w:pPr>
      <w:r w:rsidRPr="00EA000F">
        <w:rPr>
          <w:szCs w:val="24"/>
        </w:rPr>
        <w:t xml:space="preserve">Гуашевые и акварельные краски. </w:t>
      </w:r>
    </w:p>
    <w:p w:rsidR="0075776C" w:rsidRPr="00EA000F" w:rsidRDefault="00E97711" w:rsidP="00EA000F">
      <w:pPr>
        <w:numPr>
          <w:ilvl w:val="0"/>
          <w:numId w:val="59"/>
        </w:numPr>
        <w:spacing w:after="0" w:line="240" w:lineRule="auto"/>
        <w:ind w:right="55"/>
        <w:contextualSpacing/>
        <w:rPr>
          <w:szCs w:val="24"/>
        </w:rPr>
      </w:pPr>
      <w:r w:rsidRPr="00EA000F">
        <w:rPr>
          <w:szCs w:val="24"/>
        </w:rPr>
        <w:t xml:space="preserve">Фломастеры, цветные карандаши. </w:t>
      </w:r>
    </w:p>
    <w:p w:rsidR="0075776C" w:rsidRPr="00EA000F" w:rsidRDefault="00E97711" w:rsidP="00EA000F">
      <w:pPr>
        <w:numPr>
          <w:ilvl w:val="0"/>
          <w:numId w:val="59"/>
        </w:numPr>
        <w:spacing w:after="0" w:line="240" w:lineRule="auto"/>
        <w:ind w:right="55"/>
        <w:contextualSpacing/>
        <w:rPr>
          <w:szCs w:val="24"/>
        </w:rPr>
      </w:pPr>
      <w:r w:rsidRPr="00EA000F">
        <w:rPr>
          <w:szCs w:val="24"/>
        </w:rPr>
        <w:t xml:space="preserve">Пластилин, глина, соленое тесто. </w:t>
      </w:r>
    </w:p>
    <w:p w:rsidR="0075776C" w:rsidRPr="00EA000F" w:rsidRDefault="00E97711" w:rsidP="00EA000F">
      <w:pPr>
        <w:numPr>
          <w:ilvl w:val="0"/>
          <w:numId w:val="59"/>
        </w:numPr>
        <w:spacing w:after="0" w:line="240" w:lineRule="auto"/>
        <w:ind w:right="55"/>
        <w:contextualSpacing/>
        <w:rPr>
          <w:szCs w:val="24"/>
        </w:rPr>
      </w:pPr>
      <w:r w:rsidRPr="00EA000F">
        <w:rPr>
          <w:szCs w:val="24"/>
        </w:rPr>
        <w:t>Цветная и белая бумага, картон, обои, наклейки, лоскутки ткани, нитки, ленты, самоклеящаяся пленка, старые открытки, природные материал</w:t>
      </w:r>
      <w:proofErr w:type="gramStart"/>
      <w:r w:rsidRPr="00EA000F">
        <w:rPr>
          <w:szCs w:val="24"/>
        </w:rPr>
        <w:t>ы(</w:t>
      </w:r>
      <w:proofErr w:type="gramEnd"/>
      <w:r w:rsidRPr="00EA000F">
        <w:rPr>
          <w:szCs w:val="24"/>
        </w:rPr>
        <w:t xml:space="preserve"> сухие листья, лепестки цветов, семена, мелкие ракушки и т.п.). </w:t>
      </w:r>
    </w:p>
    <w:p w:rsidR="0075776C" w:rsidRPr="00EA000F" w:rsidRDefault="00E97711" w:rsidP="00EA000F">
      <w:pPr>
        <w:numPr>
          <w:ilvl w:val="0"/>
          <w:numId w:val="59"/>
        </w:numPr>
        <w:spacing w:after="0" w:line="240" w:lineRule="auto"/>
        <w:ind w:right="55"/>
        <w:contextualSpacing/>
        <w:rPr>
          <w:szCs w:val="24"/>
        </w:rPr>
      </w:pPr>
      <w:r w:rsidRPr="00EA000F">
        <w:rPr>
          <w:szCs w:val="24"/>
        </w:rPr>
        <w:t xml:space="preserve">Рулон  простых  белых  обоев  для  коллективных  работ  (рисунков,  коллажей, аппликаций). </w:t>
      </w:r>
    </w:p>
    <w:p w:rsidR="0075776C" w:rsidRPr="00EA000F" w:rsidRDefault="00E97711" w:rsidP="00EA000F">
      <w:pPr>
        <w:numPr>
          <w:ilvl w:val="0"/>
          <w:numId w:val="59"/>
        </w:numPr>
        <w:spacing w:after="0" w:line="240" w:lineRule="auto"/>
        <w:ind w:right="55"/>
        <w:contextualSpacing/>
        <w:rPr>
          <w:szCs w:val="24"/>
        </w:rPr>
      </w:pPr>
      <w:proofErr w:type="gramStart"/>
      <w:r w:rsidRPr="00EA000F">
        <w:rPr>
          <w:szCs w:val="24"/>
        </w:rPr>
        <w:t xml:space="preserve">Кисти,   палочки,   стеки,   ножницы,   поролон,   печатки,   клише,   трафареты   по изучаемым темам. </w:t>
      </w:r>
      <w:proofErr w:type="gramEnd"/>
    </w:p>
    <w:p w:rsidR="0075776C" w:rsidRPr="00EA000F" w:rsidRDefault="00E97711" w:rsidP="00EA000F">
      <w:pPr>
        <w:numPr>
          <w:ilvl w:val="0"/>
          <w:numId w:val="59"/>
        </w:numPr>
        <w:spacing w:after="0" w:line="240" w:lineRule="auto"/>
        <w:ind w:right="55"/>
        <w:contextualSpacing/>
        <w:rPr>
          <w:szCs w:val="24"/>
        </w:rPr>
      </w:pPr>
      <w:r w:rsidRPr="00EA000F">
        <w:rPr>
          <w:szCs w:val="24"/>
        </w:rPr>
        <w:t xml:space="preserve">Клейстер. </w:t>
      </w:r>
    </w:p>
    <w:p w:rsidR="0075776C" w:rsidRPr="00EA000F" w:rsidRDefault="00E97711" w:rsidP="00EA000F">
      <w:pPr>
        <w:numPr>
          <w:ilvl w:val="0"/>
          <w:numId w:val="59"/>
        </w:numPr>
        <w:spacing w:after="0" w:line="240" w:lineRule="auto"/>
        <w:ind w:right="55"/>
        <w:contextualSpacing/>
        <w:rPr>
          <w:szCs w:val="24"/>
        </w:rPr>
      </w:pPr>
      <w:r w:rsidRPr="00EA000F">
        <w:rPr>
          <w:szCs w:val="24"/>
        </w:rPr>
        <w:t xml:space="preserve">Доски для рисования мелом, фломастерами. </w:t>
      </w:r>
    </w:p>
    <w:p w:rsidR="0075776C" w:rsidRPr="00EA000F" w:rsidRDefault="00E97711" w:rsidP="00EA000F">
      <w:pPr>
        <w:numPr>
          <w:ilvl w:val="0"/>
          <w:numId w:val="59"/>
        </w:numPr>
        <w:spacing w:after="0" w:line="240" w:lineRule="auto"/>
        <w:ind w:right="55"/>
        <w:contextualSpacing/>
        <w:rPr>
          <w:szCs w:val="24"/>
        </w:rPr>
      </w:pPr>
      <w:proofErr w:type="spellStart"/>
      <w:r w:rsidRPr="00EA000F">
        <w:rPr>
          <w:szCs w:val="24"/>
        </w:rPr>
        <w:t>Коврограф</w:t>
      </w:r>
      <w:proofErr w:type="spellEnd"/>
      <w:r w:rsidRPr="00EA000F">
        <w:rPr>
          <w:szCs w:val="24"/>
        </w:rPr>
        <w:t xml:space="preserve">. </w:t>
      </w:r>
    </w:p>
    <w:p w:rsidR="0075776C" w:rsidRPr="00EA000F" w:rsidRDefault="00E97711" w:rsidP="00EA000F">
      <w:pPr>
        <w:numPr>
          <w:ilvl w:val="0"/>
          <w:numId w:val="59"/>
        </w:numPr>
        <w:spacing w:after="0" w:line="240" w:lineRule="auto"/>
        <w:ind w:right="55"/>
        <w:contextualSpacing/>
        <w:rPr>
          <w:szCs w:val="24"/>
        </w:rPr>
      </w:pPr>
      <w:r w:rsidRPr="00EA000F">
        <w:rPr>
          <w:szCs w:val="24"/>
        </w:rPr>
        <w:t>Книжки-раскраски «Городецкая игрушка», «</w:t>
      </w:r>
      <w:proofErr w:type="spellStart"/>
      <w:r w:rsidRPr="00EA000F">
        <w:rPr>
          <w:szCs w:val="24"/>
        </w:rPr>
        <w:t>Филимоновская</w:t>
      </w:r>
      <w:proofErr w:type="spellEnd"/>
      <w:r w:rsidRPr="00EA000F">
        <w:rPr>
          <w:szCs w:val="24"/>
        </w:rPr>
        <w:t xml:space="preserve"> игрушка», «Гжель».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Музыкальный центр в групповом помещении </w:t>
      </w:r>
    </w:p>
    <w:p w:rsidR="0075776C" w:rsidRPr="00EA000F" w:rsidRDefault="00E97711" w:rsidP="00EA000F">
      <w:pPr>
        <w:numPr>
          <w:ilvl w:val="0"/>
          <w:numId w:val="60"/>
        </w:numPr>
        <w:spacing w:after="0" w:line="240" w:lineRule="auto"/>
        <w:ind w:right="55"/>
        <w:contextualSpacing/>
        <w:rPr>
          <w:szCs w:val="24"/>
        </w:rPr>
      </w:pPr>
      <w:r w:rsidRPr="00EA000F">
        <w:rPr>
          <w:szCs w:val="24"/>
        </w:rPr>
        <w:t xml:space="preserve">Музыкальные игрушки (балалайки, гармошки, пианино, лесенка). </w:t>
      </w:r>
    </w:p>
    <w:p w:rsidR="0075776C" w:rsidRPr="00EA000F" w:rsidRDefault="00E97711" w:rsidP="00EA000F">
      <w:pPr>
        <w:numPr>
          <w:ilvl w:val="0"/>
          <w:numId w:val="60"/>
        </w:numPr>
        <w:spacing w:after="0" w:line="240" w:lineRule="auto"/>
        <w:ind w:right="55"/>
        <w:contextualSpacing/>
        <w:rPr>
          <w:szCs w:val="24"/>
        </w:rPr>
      </w:pPr>
      <w:proofErr w:type="gramStart"/>
      <w:r w:rsidRPr="00EA000F">
        <w:rPr>
          <w:szCs w:val="24"/>
        </w:rPr>
        <w:t xml:space="preserve">Детские  музыкальные  инструменты  (металлофон,  барабан,  погремушки,  бубен, детский синтезатор, маракасы, румба, трещотка, треугольник, валдайские колокольчики). </w:t>
      </w:r>
      <w:proofErr w:type="gramEnd"/>
    </w:p>
    <w:p w:rsidR="0075776C" w:rsidRPr="00EA000F" w:rsidRDefault="00E97711" w:rsidP="00EA000F">
      <w:pPr>
        <w:numPr>
          <w:ilvl w:val="0"/>
          <w:numId w:val="60"/>
        </w:numPr>
        <w:spacing w:after="0" w:line="240" w:lineRule="auto"/>
        <w:ind w:right="55"/>
        <w:contextualSpacing/>
        <w:rPr>
          <w:szCs w:val="24"/>
        </w:rPr>
      </w:pPr>
      <w:r w:rsidRPr="00EA000F">
        <w:rPr>
          <w:szCs w:val="24"/>
        </w:rPr>
        <w:t xml:space="preserve">«Поющие» игрушки. </w:t>
      </w:r>
    </w:p>
    <w:p w:rsidR="0075776C" w:rsidRPr="00EA000F" w:rsidRDefault="00E97711" w:rsidP="00EA000F">
      <w:pPr>
        <w:numPr>
          <w:ilvl w:val="0"/>
          <w:numId w:val="60"/>
        </w:numPr>
        <w:spacing w:after="0" w:line="240" w:lineRule="auto"/>
        <w:ind w:right="55"/>
        <w:contextualSpacing/>
        <w:rPr>
          <w:szCs w:val="24"/>
        </w:rPr>
      </w:pPr>
      <w:r w:rsidRPr="00EA000F">
        <w:rPr>
          <w:szCs w:val="24"/>
        </w:rPr>
        <w:t xml:space="preserve">Звучащие предметы-заместители. </w:t>
      </w:r>
    </w:p>
    <w:p w:rsidR="0075776C" w:rsidRPr="00EA000F" w:rsidRDefault="00E97711" w:rsidP="00EA000F">
      <w:pPr>
        <w:numPr>
          <w:ilvl w:val="0"/>
          <w:numId w:val="60"/>
        </w:numPr>
        <w:spacing w:after="0" w:line="240" w:lineRule="auto"/>
        <w:ind w:right="55"/>
        <w:contextualSpacing/>
        <w:rPr>
          <w:szCs w:val="24"/>
        </w:rPr>
      </w:pPr>
      <w:r w:rsidRPr="00EA000F">
        <w:rPr>
          <w:szCs w:val="24"/>
        </w:rPr>
        <w:t xml:space="preserve">Ложки, палочки, молоточки, кубики. </w:t>
      </w:r>
    </w:p>
    <w:p w:rsidR="0075776C" w:rsidRPr="00EA000F" w:rsidRDefault="00E97711" w:rsidP="00EA000F">
      <w:pPr>
        <w:numPr>
          <w:ilvl w:val="0"/>
          <w:numId w:val="60"/>
        </w:numPr>
        <w:spacing w:after="0" w:line="240" w:lineRule="auto"/>
        <w:ind w:right="55"/>
        <w:contextualSpacing/>
        <w:rPr>
          <w:szCs w:val="24"/>
        </w:rPr>
      </w:pPr>
      <w:r w:rsidRPr="00EA000F">
        <w:rPr>
          <w:szCs w:val="24"/>
        </w:rPr>
        <w:t xml:space="preserve">Магнитофон, аудиокассеты с записью детских песенок, музыки для детей, «голосов природы». </w:t>
      </w:r>
    </w:p>
    <w:p w:rsidR="0075776C" w:rsidRPr="00EA000F" w:rsidRDefault="00E97711" w:rsidP="00EA000F">
      <w:pPr>
        <w:numPr>
          <w:ilvl w:val="0"/>
          <w:numId w:val="60"/>
        </w:numPr>
        <w:spacing w:after="0" w:line="240" w:lineRule="auto"/>
        <w:ind w:right="55"/>
        <w:contextualSpacing/>
        <w:rPr>
          <w:szCs w:val="24"/>
        </w:rPr>
      </w:pPr>
      <w:r w:rsidRPr="00EA000F">
        <w:rPr>
          <w:szCs w:val="24"/>
        </w:rPr>
        <w:t xml:space="preserve">Музыкально-дидактические игры («Спой песенку по картинке», «Отгадай, на чем играю», «Ритмические полоски»). </w:t>
      </w:r>
    </w:p>
    <w:p w:rsidR="0075776C" w:rsidRPr="00EA000F" w:rsidRDefault="00E97711" w:rsidP="00EA000F">
      <w:pPr>
        <w:numPr>
          <w:ilvl w:val="0"/>
          <w:numId w:val="60"/>
        </w:numPr>
        <w:spacing w:after="0" w:line="240" w:lineRule="auto"/>
        <w:ind w:right="55"/>
        <w:contextualSpacing/>
        <w:rPr>
          <w:szCs w:val="24"/>
        </w:rPr>
      </w:pPr>
      <w:r w:rsidRPr="00EA000F">
        <w:rPr>
          <w:szCs w:val="24"/>
        </w:rPr>
        <w:t xml:space="preserve">Портреты </w:t>
      </w:r>
      <w:r w:rsidRPr="00EA000F">
        <w:rPr>
          <w:szCs w:val="24"/>
        </w:rPr>
        <w:tab/>
        <w:t xml:space="preserve">композиторов </w:t>
      </w:r>
      <w:r w:rsidRPr="00EA000F">
        <w:rPr>
          <w:szCs w:val="24"/>
        </w:rPr>
        <w:tab/>
        <w:t>(</w:t>
      </w:r>
      <w:proofErr w:type="spellStart"/>
      <w:r w:rsidRPr="00EA000F">
        <w:rPr>
          <w:szCs w:val="24"/>
        </w:rPr>
        <w:t>П.Чайковский</w:t>
      </w:r>
      <w:proofErr w:type="gramStart"/>
      <w:r w:rsidRPr="00EA000F">
        <w:rPr>
          <w:szCs w:val="24"/>
        </w:rPr>
        <w:t>,Д</w:t>
      </w:r>
      <w:proofErr w:type="gramEnd"/>
      <w:r w:rsidRPr="00EA000F">
        <w:rPr>
          <w:szCs w:val="24"/>
        </w:rPr>
        <w:t>.Шостакович,М.Глинка,Д</w:t>
      </w:r>
      <w:proofErr w:type="spellEnd"/>
      <w:r w:rsidRPr="00EA000F">
        <w:rPr>
          <w:szCs w:val="24"/>
        </w:rPr>
        <w:t xml:space="preserve">. </w:t>
      </w:r>
    </w:p>
    <w:p w:rsidR="0075776C" w:rsidRPr="00EA000F" w:rsidRDefault="00E97711" w:rsidP="00EA000F">
      <w:pPr>
        <w:spacing w:after="0" w:line="240" w:lineRule="auto"/>
        <w:ind w:left="-15" w:right="55" w:firstLine="0"/>
        <w:contextualSpacing/>
        <w:rPr>
          <w:szCs w:val="24"/>
        </w:rPr>
      </w:pPr>
      <w:proofErr w:type="spellStart"/>
      <w:proofErr w:type="gramStart"/>
      <w:r w:rsidRPr="00EA000F">
        <w:rPr>
          <w:szCs w:val="24"/>
        </w:rPr>
        <w:t>Кабалевский</w:t>
      </w:r>
      <w:proofErr w:type="spellEnd"/>
      <w:r w:rsidRPr="00EA000F">
        <w:rPr>
          <w:szCs w:val="24"/>
        </w:rPr>
        <w:t xml:space="preserve"> и др.). </w:t>
      </w:r>
      <w:proofErr w:type="gramEnd"/>
    </w:p>
    <w:p w:rsidR="0075776C" w:rsidRPr="00EA000F" w:rsidRDefault="00E97711" w:rsidP="00EA000F">
      <w:pPr>
        <w:spacing w:after="0" w:line="240" w:lineRule="auto"/>
        <w:ind w:left="708" w:right="0" w:firstLine="0"/>
        <w:contextualSpacing/>
        <w:jc w:val="left"/>
        <w:rPr>
          <w:szCs w:val="24"/>
        </w:rPr>
      </w:pPr>
      <w:r w:rsidRPr="00EA000F">
        <w:rPr>
          <w:szCs w:val="24"/>
        </w:rPr>
        <w:t xml:space="preserve">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Образовательная область «Социально-коммуникативное развитие» </w:t>
      </w:r>
    </w:p>
    <w:p w:rsidR="0075776C" w:rsidRPr="00EA000F" w:rsidRDefault="00E97711" w:rsidP="00EA000F">
      <w:pPr>
        <w:tabs>
          <w:tab w:val="center" w:pos="3397"/>
          <w:tab w:val="center" w:pos="6373"/>
        </w:tabs>
        <w:spacing w:after="0" w:line="240" w:lineRule="auto"/>
        <w:ind w:right="0" w:firstLine="0"/>
        <w:contextualSpacing/>
        <w:jc w:val="left"/>
        <w:rPr>
          <w:szCs w:val="24"/>
        </w:rPr>
      </w:pPr>
      <w:r w:rsidRPr="00EA000F">
        <w:rPr>
          <w:rFonts w:ascii="Calibri" w:eastAsia="Calibri" w:hAnsi="Calibri" w:cs="Calibri"/>
          <w:szCs w:val="24"/>
        </w:rPr>
        <w:tab/>
      </w:r>
      <w:r w:rsidRPr="00EA000F">
        <w:rPr>
          <w:b/>
          <w:szCs w:val="24"/>
        </w:rPr>
        <w:t>Центр «Играем в театр» в групповом помещении</w:t>
      </w:r>
      <w:r w:rsidRPr="00EA000F">
        <w:rPr>
          <w:szCs w:val="24"/>
        </w:rPr>
        <w:t xml:space="preserve"> </w:t>
      </w:r>
      <w:r w:rsidRPr="00EA000F">
        <w:rPr>
          <w:szCs w:val="24"/>
        </w:rPr>
        <w:tab/>
        <w:t xml:space="preserve"> </w:t>
      </w:r>
    </w:p>
    <w:p w:rsidR="0075776C" w:rsidRPr="00EA000F" w:rsidRDefault="00E97711" w:rsidP="00EA000F">
      <w:pPr>
        <w:numPr>
          <w:ilvl w:val="0"/>
          <w:numId w:val="61"/>
        </w:numPr>
        <w:spacing w:after="0" w:line="240" w:lineRule="auto"/>
        <w:ind w:right="55"/>
        <w:contextualSpacing/>
        <w:rPr>
          <w:szCs w:val="24"/>
        </w:rPr>
      </w:pPr>
      <w:r w:rsidRPr="00EA000F">
        <w:rPr>
          <w:szCs w:val="24"/>
        </w:rPr>
        <w:t xml:space="preserve">Большая ширма. </w:t>
      </w:r>
    </w:p>
    <w:p w:rsidR="0075776C" w:rsidRPr="00EA000F" w:rsidRDefault="00E97711" w:rsidP="00EA000F">
      <w:pPr>
        <w:numPr>
          <w:ilvl w:val="0"/>
          <w:numId w:val="61"/>
        </w:numPr>
        <w:spacing w:after="0" w:line="240" w:lineRule="auto"/>
        <w:ind w:right="55"/>
        <w:contextualSpacing/>
        <w:rPr>
          <w:szCs w:val="24"/>
        </w:rPr>
      </w:pPr>
      <w:r w:rsidRPr="00EA000F">
        <w:rPr>
          <w:szCs w:val="24"/>
        </w:rPr>
        <w:t xml:space="preserve">Настольная ширма. </w:t>
      </w:r>
    </w:p>
    <w:p w:rsidR="0075776C" w:rsidRPr="00EA000F" w:rsidRDefault="00E97711" w:rsidP="00EA000F">
      <w:pPr>
        <w:numPr>
          <w:ilvl w:val="0"/>
          <w:numId w:val="61"/>
        </w:numPr>
        <w:spacing w:after="0" w:line="240" w:lineRule="auto"/>
        <w:ind w:right="55"/>
        <w:contextualSpacing/>
        <w:rPr>
          <w:szCs w:val="24"/>
        </w:rPr>
      </w:pPr>
      <w:r w:rsidRPr="00EA000F">
        <w:rPr>
          <w:szCs w:val="24"/>
        </w:rPr>
        <w:t xml:space="preserve">Стойка-вешалка для костюмов. </w:t>
      </w:r>
    </w:p>
    <w:p w:rsidR="0075776C" w:rsidRPr="00EA000F" w:rsidRDefault="00E97711" w:rsidP="00EA000F">
      <w:pPr>
        <w:numPr>
          <w:ilvl w:val="0"/>
          <w:numId w:val="61"/>
        </w:numPr>
        <w:spacing w:after="0" w:line="240" w:lineRule="auto"/>
        <w:ind w:right="55"/>
        <w:contextualSpacing/>
        <w:rPr>
          <w:szCs w:val="24"/>
        </w:rPr>
      </w:pPr>
      <w:r w:rsidRPr="00EA000F">
        <w:rPr>
          <w:szCs w:val="24"/>
        </w:rPr>
        <w:t xml:space="preserve">Настенное зеркало. </w:t>
      </w:r>
    </w:p>
    <w:p w:rsidR="0075776C" w:rsidRPr="00EA000F" w:rsidRDefault="00E97711" w:rsidP="00EA000F">
      <w:pPr>
        <w:numPr>
          <w:ilvl w:val="0"/>
          <w:numId w:val="61"/>
        </w:numPr>
        <w:spacing w:after="0" w:line="240" w:lineRule="auto"/>
        <w:ind w:right="55"/>
        <w:contextualSpacing/>
        <w:rPr>
          <w:szCs w:val="24"/>
        </w:rPr>
      </w:pPr>
      <w:r w:rsidRPr="00EA000F">
        <w:rPr>
          <w:szCs w:val="24"/>
        </w:rPr>
        <w:lastRenderedPageBreak/>
        <w:t>Костюмы, маски, атрибуты для обыгрывания трех        сказок («</w:t>
      </w:r>
      <w:proofErr w:type="spellStart"/>
      <w:r w:rsidRPr="00EA000F">
        <w:rPr>
          <w:szCs w:val="24"/>
        </w:rPr>
        <w:t>Заюшкина</w:t>
      </w:r>
      <w:proofErr w:type="spellEnd"/>
      <w:r w:rsidRPr="00EA000F">
        <w:rPr>
          <w:szCs w:val="24"/>
        </w:rPr>
        <w:t xml:space="preserve"> избушка»,      «Три медведя», «Гуси-лебеди»). </w:t>
      </w:r>
    </w:p>
    <w:p w:rsidR="0075776C" w:rsidRPr="00EA000F" w:rsidRDefault="00E97711" w:rsidP="00EA000F">
      <w:pPr>
        <w:numPr>
          <w:ilvl w:val="0"/>
          <w:numId w:val="61"/>
        </w:numPr>
        <w:spacing w:after="0" w:line="240" w:lineRule="auto"/>
        <w:ind w:right="55"/>
        <w:contextualSpacing/>
        <w:rPr>
          <w:szCs w:val="24"/>
        </w:rPr>
      </w:pPr>
      <w:r w:rsidRPr="00EA000F">
        <w:rPr>
          <w:szCs w:val="24"/>
        </w:rPr>
        <w:t xml:space="preserve">Куклы   и   игрушки   для   различных   видов      театра   (плоскостной,   стержневой, </w:t>
      </w:r>
      <w:proofErr w:type="gramStart"/>
      <w:r w:rsidRPr="00EA000F">
        <w:rPr>
          <w:szCs w:val="24"/>
        </w:rPr>
        <w:t>кукольный</w:t>
      </w:r>
      <w:proofErr w:type="gramEnd"/>
      <w:r w:rsidRPr="00EA000F">
        <w:rPr>
          <w:szCs w:val="24"/>
        </w:rPr>
        <w:t xml:space="preserve">,  настольный, перчаточный) для обыгрывания этих  же сказок. </w:t>
      </w:r>
    </w:p>
    <w:p w:rsidR="0075776C" w:rsidRPr="00EA000F" w:rsidRDefault="00E97711" w:rsidP="00EA000F">
      <w:pPr>
        <w:numPr>
          <w:ilvl w:val="0"/>
          <w:numId w:val="61"/>
        </w:numPr>
        <w:spacing w:after="0" w:line="240" w:lineRule="auto"/>
        <w:ind w:right="55"/>
        <w:contextualSpacing/>
        <w:rPr>
          <w:szCs w:val="24"/>
        </w:rPr>
      </w:pPr>
      <w:r w:rsidRPr="00EA000F">
        <w:rPr>
          <w:szCs w:val="24"/>
        </w:rPr>
        <w:t xml:space="preserve">Аудиозаписи музыкального  сопровождения для театрализованных игр. </w:t>
      </w:r>
    </w:p>
    <w:p w:rsidR="0075776C" w:rsidRPr="00EA000F" w:rsidRDefault="00E97711" w:rsidP="00EA000F">
      <w:pPr>
        <w:numPr>
          <w:ilvl w:val="0"/>
          <w:numId w:val="61"/>
        </w:numPr>
        <w:spacing w:after="0" w:line="240" w:lineRule="auto"/>
        <w:ind w:right="55"/>
        <w:contextualSpacing/>
        <w:rPr>
          <w:szCs w:val="24"/>
        </w:rPr>
      </w:pPr>
      <w:r w:rsidRPr="00EA000F">
        <w:rPr>
          <w:szCs w:val="24"/>
        </w:rPr>
        <w:t xml:space="preserve">Грим, парики.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Центр сюжетно-ролевой игры в групповом помещении </w:t>
      </w:r>
    </w:p>
    <w:p w:rsidR="0075776C" w:rsidRPr="00EA000F" w:rsidRDefault="00E97711" w:rsidP="00EA000F">
      <w:pPr>
        <w:numPr>
          <w:ilvl w:val="0"/>
          <w:numId w:val="62"/>
        </w:numPr>
        <w:spacing w:after="0" w:line="240" w:lineRule="auto"/>
        <w:ind w:right="55"/>
        <w:contextualSpacing/>
        <w:rPr>
          <w:szCs w:val="24"/>
        </w:rPr>
      </w:pPr>
      <w:r w:rsidRPr="00EA000F">
        <w:rPr>
          <w:szCs w:val="24"/>
        </w:rPr>
        <w:t xml:space="preserve">Большое настенное зеркало. </w:t>
      </w:r>
    </w:p>
    <w:p w:rsidR="0075776C" w:rsidRPr="00EA000F" w:rsidRDefault="00E97711" w:rsidP="00EA000F">
      <w:pPr>
        <w:numPr>
          <w:ilvl w:val="0"/>
          <w:numId w:val="62"/>
        </w:numPr>
        <w:spacing w:after="0" w:line="240" w:lineRule="auto"/>
        <w:ind w:right="55"/>
        <w:contextualSpacing/>
        <w:rPr>
          <w:szCs w:val="24"/>
        </w:rPr>
      </w:pPr>
      <w:r w:rsidRPr="00EA000F">
        <w:rPr>
          <w:szCs w:val="24"/>
        </w:rPr>
        <w:t xml:space="preserve">Куклы разных размеров. </w:t>
      </w:r>
    </w:p>
    <w:p w:rsidR="0075776C" w:rsidRPr="00EA000F" w:rsidRDefault="00E97711" w:rsidP="00EA000F">
      <w:pPr>
        <w:numPr>
          <w:ilvl w:val="0"/>
          <w:numId w:val="62"/>
        </w:numPr>
        <w:spacing w:after="0" w:line="240" w:lineRule="auto"/>
        <w:ind w:right="55"/>
        <w:contextualSpacing/>
        <w:rPr>
          <w:szCs w:val="24"/>
        </w:rPr>
      </w:pPr>
      <w:r w:rsidRPr="00EA000F">
        <w:rPr>
          <w:szCs w:val="24"/>
        </w:rPr>
        <w:t xml:space="preserve">Комплекты одежды и постельного белья для кукол, кукольные сервизы, кукольная мебель, коляски для кукол. </w:t>
      </w:r>
    </w:p>
    <w:p w:rsidR="0075776C" w:rsidRPr="00EA000F" w:rsidRDefault="00E97711" w:rsidP="00EA000F">
      <w:pPr>
        <w:numPr>
          <w:ilvl w:val="0"/>
          <w:numId w:val="62"/>
        </w:numPr>
        <w:spacing w:after="0" w:line="240" w:lineRule="auto"/>
        <w:ind w:right="55"/>
        <w:contextualSpacing/>
        <w:rPr>
          <w:szCs w:val="24"/>
        </w:rPr>
      </w:pPr>
      <w:r w:rsidRPr="00EA000F">
        <w:rPr>
          <w:szCs w:val="24"/>
        </w:rPr>
        <w:t xml:space="preserve">Предметы-заместители для сюжетно-ролевых игр. </w:t>
      </w:r>
    </w:p>
    <w:p w:rsidR="0075776C" w:rsidRPr="00EA000F" w:rsidRDefault="00E97711" w:rsidP="00EA000F">
      <w:pPr>
        <w:numPr>
          <w:ilvl w:val="0"/>
          <w:numId w:val="62"/>
        </w:numPr>
        <w:spacing w:after="0" w:line="240" w:lineRule="auto"/>
        <w:ind w:right="55"/>
        <w:contextualSpacing/>
        <w:rPr>
          <w:szCs w:val="24"/>
        </w:rPr>
      </w:pPr>
      <w:r w:rsidRPr="00EA000F">
        <w:rPr>
          <w:szCs w:val="24"/>
        </w:rPr>
        <w:t xml:space="preserve">Атрибуты для нескольких сюжетно-ролевых игр  («Дочки-матери», «Хозяюшки», «Доктор Айболит», «Парикмахерская», «Моряки»). </w:t>
      </w:r>
    </w:p>
    <w:p w:rsidR="0075776C" w:rsidRPr="00EA000F" w:rsidRDefault="00E97711" w:rsidP="00EA000F">
      <w:pPr>
        <w:numPr>
          <w:ilvl w:val="0"/>
          <w:numId w:val="62"/>
        </w:numPr>
        <w:spacing w:after="0" w:line="240" w:lineRule="auto"/>
        <w:ind w:right="55"/>
        <w:contextualSpacing/>
        <w:rPr>
          <w:szCs w:val="24"/>
        </w:rPr>
      </w:pPr>
      <w:r w:rsidRPr="00EA000F">
        <w:rPr>
          <w:szCs w:val="24"/>
        </w:rPr>
        <w:t xml:space="preserve">Альбомы с сериями демонстрационных картин «Наш детский сад», «Все работы хороши», «Мамы всякие нужны».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Центр «Умелые руки» в групповом помещении </w:t>
      </w:r>
    </w:p>
    <w:p w:rsidR="0075776C" w:rsidRPr="00EA000F" w:rsidRDefault="00E97711" w:rsidP="00EA000F">
      <w:pPr>
        <w:numPr>
          <w:ilvl w:val="0"/>
          <w:numId w:val="63"/>
        </w:numPr>
        <w:spacing w:after="0" w:line="240" w:lineRule="auto"/>
        <w:ind w:right="55" w:firstLine="0"/>
        <w:contextualSpacing/>
        <w:rPr>
          <w:szCs w:val="24"/>
        </w:rPr>
      </w:pPr>
      <w:r w:rsidRPr="00EA000F">
        <w:rPr>
          <w:szCs w:val="24"/>
        </w:rPr>
        <w:t xml:space="preserve">Набор инструментов «Маленький плотник». </w:t>
      </w:r>
    </w:p>
    <w:p w:rsidR="0075776C" w:rsidRPr="00EA000F" w:rsidRDefault="00E97711" w:rsidP="00EA000F">
      <w:pPr>
        <w:numPr>
          <w:ilvl w:val="0"/>
          <w:numId w:val="63"/>
        </w:numPr>
        <w:spacing w:after="0" w:line="240" w:lineRule="auto"/>
        <w:ind w:right="55" w:firstLine="0"/>
        <w:contextualSpacing/>
        <w:rPr>
          <w:szCs w:val="24"/>
        </w:rPr>
      </w:pPr>
      <w:r w:rsidRPr="00EA000F">
        <w:rPr>
          <w:szCs w:val="24"/>
        </w:rPr>
        <w:t xml:space="preserve">Набор инструментов «Маленький слесарь». </w:t>
      </w:r>
    </w:p>
    <w:p w:rsidR="0075776C" w:rsidRPr="00EA000F" w:rsidRDefault="00E97711" w:rsidP="00EA000F">
      <w:pPr>
        <w:numPr>
          <w:ilvl w:val="0"/>
          <w:numId w:val="63"/>
        </w:numPr>
        <w:spacing w:after="0" w:line="240" w:lineRule="auto"/>
        <w:ind w:right="55" w:firstLine="0"/>
        <w:contextualSpacing/>
        <w:rPr>
          <w:szCs w:val="24"/>
        </w:rPr>
      </w:pPr>
      <w:r w:rsidRPr="00EA000F">
        <w:rPr>
          <w:szCs w:val="24"/>
        </w:rPr>
        <w:t xml:space="preserve">Контейнеры с гвоздями, шурупами, гайками. </w:t>
      </w:r>
    </w:p>
    <w:p w:rsidR="0075776C" w:rsidRPr="00EA000F" w:rsidRDefault="00E97711" w:rsidP="00EA000F">
      <w:pPr>
        <w:numPr>
          <w:ilvl w:val="0"/>
          <w:numId w:val="63"/>
        </w:numPr>
        <w:spacing w:after="0" w:line="240" w:lineRule="auto"/>
        <w:ind w:right="55" w:firstLine="0"/>
        <w:contextualSpacing/>
        <w:rPr>
          <w:szCs w:val="24"/>
        </w:rPr>
      </w:pPr>
      <w:r w:rsidRPr="00EA000F">
        <w:rPr>
          <w:szCs w:val="24"/>
        </w:rPr>
        <w:t xml:space="preserve">Детские швабра, совок, щетка для сметания мусора с      рабочих мест. </w:t>
      </w:r>
    </w:p>
    <w:p w:rsidR="0075776C" w:rsidRPr="00EA000F" w:rsidRDefault="00E97711" w:rsidP="00EA000F">
      <w:pPr>
        <w:numPr>
          <w:ilvl w:val="0"/>
          <w:numId w:val="63"/>
        </w:numPr>
        <w:spacing w:after="0" w:line="240" w:lineRule="auto"/>
        <w:ind w:right="55" w:firstLine="0"/>
        <w:contextualSpacing/>
        <w:rPr>
          <w:szCs w:val="24"/>
        </w:rPr>
      </w:pPr>
      <w:r w:rsidRPr="00EA000F">
        <w:rPr>
          <w:szCs w:val="24"/>
        </w:rPr>
        <w:t xml:space="preserve">Контейнер для мусора. </w:t>
      </w:r>
    </w:p>
    <w:p w:rsidR="0075776C" w:rsidRPr="00EA000F" w:rsidRDefault="00E97711" w:rsidP="00EA000F">
      <w:pPr>
        <w:numPr>
          <w:ilvl w:val="0"/>
          <w:numId w:val="63"/>
        </w:numPr>
        <w:spacing w:after="0" w:line="240" w:lineRule="auto"/>
        <w:ind w:right="55" w:firstLine="0"/>
        <w:contextualSpacing/>
        <w:rPr>
          <w:szCs w:val="24"/>
        </w:rPr>
      </w:pPr>
      <w:r w:rsidRPr="00EA000F">
        <w:rPr>
          <w:szCs w:val="24"/>
        </w:rPr>
        <w:t xml:space="preserve">Рабочие халаты, фартуки, нарукавники. </w:t>
      </w:r>
    </w:p>
    <w:p w:rsidR="0075776C" w:rsidRPr="00EA000F" w:rsidRDefault="00E97711" w:rsidP="00EA000F">
      <w:pPr>
        <w:spacing w:after="0" w:line="240" w:lineRule="auto"/>
        <w:ind w:left="708" w:right="0" w:firstLine="0"/>
        <w:contextualSpacing/>
        <w:jc w:val="left"/>
        <w:rPr>
          <w:szCs w:val="24"/>
        </w:rPr>
      </w:pPr>
      <w:r w:rsidRPr="00EA000F">
        <w:rPr>
          <w:szCs w:val="24"/>
        </w:rPr>
        <w:t xml:space="preserve">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Образовательная область «Физическое развитие» </w:t>
      </w:r>
    </w:p>
    <w:p w:rsidR="0075776C" w:rsidRPr="00EA000F" w:rsidRDefault="00E97711" w:rsidP="00EA000F">
      <w:pPr>
        <w:spacing w:after="0" w:line="240" w:lineRule="auto"/>
        <w:ind w:left="703" w:right="0" w:hanging="10"/>
        <w:contextualSpacing/>
        <w:jc w:val="left"/>
        <w:rPr>
          <w:szCs w:val="24"/>
        </w:rPr>
      </w:pPr>
      <w:r w:rsidRPr="00EA000F">
        <w:rPr>
          <w:b/>
          <w:szCs w:val="24"/>
        </w:rPr>
        <w:t xml:space="preserve">Физкультурный центр в групповом помещении </w:t>
      </w:r>
    </w:p>
    <w:p w:rsidR="0075776C" w:rsidRPr="00EA000F" w:rsidRDefault="00E97711" w:rsidP="00EA000F">
      <w:pPr>
        <w:numPr>
          <w:ilvl w:val="0"/>
          <w:numId w:val="64"/>
        </w:numPr>
        <w:spacing w:after="0" w:line="240" w:lineRule="auto"/>
        <w:ind w:right="55"/>
        <w:contextualSpacing/>
        <w:rPr>
          <w:szCs w:val="24"/>
        </w:rPr>
      </w:pPr>
      <w:r w:rsidRPr="00EA000F">
        <w:rPr>
          <w:szCs w:val="24"/>
        </w:rPr>
        <w:t xml:space="preserve">Мячи средние разных цветов. </w:t>
      </w:r>
    </w:p>
    <w:p w:rsidR="0075776C" w:rsidRPr="00EA000F" w:rsidRDefault="00E97711" w:rsidP="00EA000F">
      <w:pPr>
        <w:numPr>
          <w:ilvl w:val="0"/>
          <w:numId w:val="64"/>
        </w:numPr>
        <w:spacing w:after="0" w:line="240" w:lineRule="auto"/>
        <w:ind w:right="55"/>
        <w:contextualSpacing/>
        <w:rPr>
          <w:szCs w:val="24"/>
        </w:rPr>
      </w:pPr>
      <w:r w:rsidRPr="00EA000F">
        <w:rPr>
          <w:szCs w:val="24"/>
        </w:rPr>
        <w:t xml:space="preserve">Мячи малые разных цветов. </w:t>
      </w:r>
    </w:p>
    <w:p w:rsidR="0075776C" w:rsidRPr="00EA000F" w:rsidRDefault="00E97711" w:rsidP="00EA000F">
      <w:pPr>
        <w:numPr>
          <w:ilvl w:val="0"/>
          <w:numId w:val="64"/>
        </w:numPr>
        <w:spacing w:after="0" w:line="240" w:lineRule="auto"/>
        <w:ind w:right="55"/>
        <w:contextualSpacing/>
        <w:rPr>
          <w:szCs w:val="24"/>
        </w:rPr>
      </w:pPr>
      <w:r w:rsidRPr="00EA000F">
        <w:rPr>
          <w:szCs w:val="24"/>
        </w:rPr>
        <w:t xml:space="preserve">Мячики массажные разных цветов и размеров. </w:t>
      </w:r>
    </w:p>
    <w:p w:rsidR="0075776C" w:rsidRPr="00EA000F" w:rsidRDefault="00E97711" w:rsidP="00EA000F">
      <w:pPr>
        <w:numPr>
          <w:ilvl w:val="0"/>
          <w:numId w:val="64"/>
        </w:numPr>
        <w:spacing w:after="0" w:line="240" w:lineRule="auto"/>
        <w:ind w:right="55"/>
        <w:contextualSpacing/>
        <w:rPr>
          <w:szCs w:val="24"/>
        </w:rPr>
      </w:pPr>
      <w:r w:rsidRPr="00EA000F">
        <w:rPr>
          <w:szCs w:val="24"/>
        </w:rPr>
        <w:t xml:space="preserve">Обручи. </w:t>
      </w:r>
    </w:p>
    <w:p w:rsidR="0075776C" w:rsidRPr="00EA000F" w:rsidRDefault="00E97711" w:rsidP="00EA000F">
      <w:pPr>
        <w:numPr>
          <w:ilvl w:val="0"/>
          <w:numId w:val="64"/>
        </w:numPr>
        <w:spacing w:after="0" w:line="240" w:lineRule="auto"/>
        <w:ind w:right="55"/>
        <w:contextualSpacing/>
        <w:rPr>
          <w:szCs w:val="24"/>
        </w:rPr>
      </w:pPr>
      <w:r w:rsidRPr="00EA000F">
        <w:rPr>
          <w:szCs w:val="24"/>
        </w:rPr>
        <w:t xml:space="preserve">Канат, веревки, шнуры. </w:t>
      </w:r>
    </w:p>
    <w:p w:rsidR="0075776C" w:rsidRPr="00EA000F" w:rsidRDefault="00E97711" w:rsidP="00EA000F">
      <w:pPr>
        <w:numPr>
          <w:ilvl w:val="0"/>
          <w:numId w:val="64"/>
        </w:numPr>
        <w:spacing w:after="0" w:line="240" w:lineRule="auto"/>
        <w:ind w:right="55"/>
        <w:contextualSpacing/>
        <w:rPr>
          <w:szCs w:val="24"/>
        </w:rPr>
      </w:pPr>
      <w:r w:rsidRPr="00EA000F">
        <w:rPr>
          <w:szCs w:val="24"/>
        </w:rPr>
        <w:t xml:space="preserve">Флажки разных цветов. </w:t>
      </w:r>
    </w:p>
    <w:p w:rsidR="0075776C" w:rsidRPr="00EA000F" w:rsidRDefault="00E97711" w:rsidP="00EA000F">
      <w:pPr>
        <w:numPr>
          <w:ilvl w:val="0"/>
          <w:numId w:val="64"/>
        </w:numPr>
        <w:spacing w:after="0" w:line="240" w:lineRule="auto"/>
        <w:ind w:right="55"/>
        <w:contextualSpacing/>
        <w:rPr>
          <w:szCs w:val="24"/>
        </w:rPr>
      </w:pPr>
      <w:r w:rsidRPr="00EA000F">
        <w:rPr>
          <w:szCs w:val="24"/>
        </w:rPr>
        <w:t xml:space="preserve">Гимнастические палки. </w:t>
      </w:r>
    </w:p>
    <w:p w:rsidR="0075776C" w:rsidRPr="00EA000F" w:rsidRDefault="00E97711" w:rsidP="00EA000F">
      <w:pPr>
        <w:numPr>
          <w:ilvl w:val="0"/>
          <w:numId w:val="64"/>
        </w:numPr>
        <w:spacing w:after="0" w:line="240" w:lineRule="auto"/>
        <w:ind w:right="55"/>
        <w:contextualSpacing/>
        <w:rPr>
          <w:szCs w:val="24"/>
        </w:rPr>
      </w:pPr>
      <w:proofErr w:type="spellStart"/>
      <w:r w:rsidRPr="00EA000F">
        <w:rPr>
          <w:szCs w:val="24"/>
        </w:rPr>
        <w:t>Кольцеброс</w:t>
      </w:r>
      <w:proofErr w:type="spellEnd"/>
      <w:r w:rsidRPr="00EA000F">
        <w:rPr>
          <w:szCs w:val="24"/>
        </w:rPr>
        <w:t xml:space="preserve">. </w:t>
      </w:r>
    </w:p>
    <w:p w:rsidR="0075776C" w:rsidRPr="00EA000F" w:rsidRDefault="00E97711" w:rsidP="00EA000F">
      <w:pPr>
        <w:numPr>
          <w:ilvl w:val="0"/>
          <w:numId w:val="64"/>
        </w:numPr>
        <w:spacing w:after="0" w:line="240" w:lineRule="auto"/>
        <w:ind w:right="55"/>
        <w:contextualSpacing/>
        <w:rPr>
          <w:szCs w:val="24"/>
        </w:rPr>
      </w:pPr>
      <w:r w:rsidRPr="00EA000F">
        <w:rPr>
          <w:szCs w:val="24"/>
        </w:rPr>
        <w:t xml:space="preserve">Кегли. </w:t>
      </w:r>
    </w:p>
    <w:p w:rsidR="0075776C" w:rsidRPr="00EA000F" w:rsidRDefault="00E97711" w:rsidP="00EA000F">
      <w:pPr>
        <w:numPr>
          <w:ilvl w:val="0"/>
          <w:numId w:val="64"/>
        </w:numPr>
        <w:spacing w:after="0" w:line="240" w:lineRule="auto"/>
        <w:ind w:right="55"/>
        <w:contextualSpacing/>
        <w:rPr>
          <w:szCs w:val="24"/>
        </w:rPr>
      </w:pPr>
      <w:r w:rsidRPr="00EA000F">
        <w:rPr>
          <w:szCs w:val="24"/>
        </w:rPr>
        <w:t xml:space="preserve">«Дорожки движения». </w:t>
      </w:r>
    </w:p>
    <w:p w:rsidR="0075776C" w:rsidRPr="00EA000F" w:rsidRDefault="00E97711" w:rsidP="00EA000F">
      <w:pPr>
        <w:numPr>
          <w:ilvl w:val="0"/>
          <w:numId w:val="64"/>
        </w:numPr>
        <w:spacing w:after="0" w:line="240" w:lineRule="auto"/>
        <w:ind w:right="55"/>
        <w:contextualSpacing/>
        <w:rPr>
          <w:szCs w:val="24"/>
        </w:rPr>
      </w:pPr>
      <w:r w:rsidRPr="00EA000F">
        <w:rPr>
          <w:szCs w:val="24"/>
        </w:rPr>
        <w:t xml:space="preserve">Мишени на </w:t>
      </w:r>
      <w:proofErr w:type="spellStart"/>
      <w:r w:rsidRPr="00EA000F">
        <w:rPr>
          <w:szCs w:val="24"/>
        </w:rPr>
        <w:t>ковролиновой</w:t>
      </w:r>
      <w:proofErr w:type="spellEnd"/>
      <w:r w:rsidRPr="00EA000F">
        <w:rPr>
          <w:szCs w:val="24"/>
        </w:rPr>
        <w:t xml:space="preserve"> основе с набором дротиков и мячиков на «липучках». </w:t>
      </w:r>
    </w:p>
    <w:p w:rsidR="0075776C" w:rsidRPr="00EA000F" w:rsidRDefault="00E97711" w:rsidP="00EA000F">
      <w:pPr>
        <w:numPr>
          <w:ilvl w:val="0"/>
          <w:numId w:val="64"/>
        </w:numPr>
        <w:spacing w:after="0" w:line="240" w:lineRule="auto"/>
        <w:ind w:right="55"/>
        <w:contextualSpacing/>
        <w:rPr>
          <w:szCs w:val="24"/>
        </w:rPr>
      </w:pPr>
      <w:r w:rsidRPr="00EA000F">
        <w:rPr>
          <w:szCs w:val="24"/>
        </w:rPr>
        <w:t xml:space="preserve">Детская баскетбольная корзина. </w:t>
      </w:r>
    </w:p>
    <w:p w:rsidR="0075776C" w:rsidRPr="00EA000F" w:rsidRDefault="00E97711" w:rsidP="00EA000F">
      <w:pPr>
        <w:numPr>
          <w:ilvl w:val="0"/>
          <w:numId w:val="64"/>
        </w:numPr>
        <w:spacing w:after="0" w:line="240" w:lineRule="auto"/>
        <w:ind w:right="55"/>
        <w:contextualSpacing/>
        <w:rPr>
          <w:szCs w:val="24"/>
        </w:rPr>
      </w:pPr>
      <w:r w:rsidRPr="00EA000F">
        <w:rPr>
          <w:szCs w:val="24"/>
        </w:rPr>
        <w:t xml:space="preserve">Длинная скакалка. </w:t>
      </w:r>
    </w:p>
    <w:p w:rsidR="0075776C" w:rsidRPr="00EA000F" w:rsidRDefault="00E97711" w:rsidP="00EA000F">
      <w:pPr>
        <w:numPr>
          <w:ilvl w:val="0"/>
          <w:numId w:val="64"/>
        </w:numPr>
        <w:spacing w:after="0" w:line="240" w:lineRule="auto"/>
        <w:ind w:right="55"/>
        <w:contextualSpacing/>
        <w:rPr>
          <w:szCs w:val="24"/>
        </w:rPr>
      </w:pPr>
      <w:r w:rsidRPr="00EA000F">
        <w:rPr>
          <w:szCs w:val="24"/>
        </w:rPr>
        <w:t xml:space="preserve">Короткие скакалки. </w:t>
      </w:r>
    </w:p>
    <w:p w:rsidR="0075776C" w:rsidRPr="00EA000F" w:rsidRDefault="00E97711" w:rsidP="00EA000F">
      <w:pPr>
        <w:numPr>
          <w:ilvl w:val="0"/>
          <w:numId w:val="64"/>
        </w:numPr>
        <w:spacing w:after="0" w:line="240" w:lineRule="auto"/>
        <w:ind w:right="55"/>
        <w:contextualSpacing/>
        <w:rPr>
          <w:szCs w:val="24"/>
        </w:rPr>
      </w:pPr>
      <w:r w:rsidRPr="00EA000F">
        <w:rPr>
          <w:szCs w:val="24"/>
        </w:rPr>
        <w:t xml:space="preserve">Летающая тарелка (для использования на прогулке). </w:t>
      </w:r>
    </w:p>
    <w:p w:rsidR="0075776C" w:rsidRPr="00EA000F" w:rsidRDefault="00E97711" w:rsidP="00EA000F">
      <w:pPr>
        <w:numPr>
          <w:ilvl w:val="0"/>
          <w:numId w:val="64"/>
        </w:numPr>
        <w:spacing w:after="0" w:line="240" w:lineRule="auto"/>
        <w:ind w:right="55"/>
        <w:contextualSpacing/>
        <w:rPr>
          <w:szCs w:val="24"/>
        </w:rPr>
      </w:pPr>
      <w:r w:rsidRPr="00EA000F">
        <w:rPr>
          <w:szCs w:val="24"/>
        </w:rPr>
        <w:t xml:space="preserve">Нетрадиционное спортивное оборудование. </w:t>
      </w:r>
    </w:p>
    <w:p w:rsidR="0075776C" w:rsidRPr="00EA000F" w:rsidRDefault="00E97711" w:rsidP="00EA000F">
      <w:pPr>
        <w:numPr>
          <w:ilvl w:val="0"/>
          <w:numId w:val="64"/>
        </w:numPr>
        <w:spacing w:after="0" w:line="240" w:lineRule="auto"/>
        <w:ind w:right="55"/>
        <w:contextualSpacing/>
        <w:rPr>
          <w:szCs w:val="24"/>
        </w:rPr>
      </w:pPr>
      <w:r w:rsidRPr="00EA000F">
        <w:rPr>
          <w:szCs w:val="24"/>
        </w:rPr>
        <w:t xml:space="preserve">Массажные и ребристые коврики. </w:t>
      </w:r>
    </w:p>
    <w:p w:rsidR="0075776C" w:rsidRPr="00EA000F" w:rsidRDefault="00E97711" w:rsidP="00EA000F">
      <w:pPr>
        <w:numPr>
          <w:ilvl w:val="0"/>
          <w:numId w:val="64"/>
        </w:numPr>
        <w:spacing w:after="0" w:line="240" w:lineRule="auto"/>
        <w:ind w:right="55"/>
        <w:contextualSpacing/>
        <w:rPr>
          <w:szCs w:val="24"/>
        </w:rPr>
      </w:pPr>
      <w:r w:rsidRPr="00EA000F">
        <w:rPr>
          <w:szCs w:val="24"/>
        </w:rPr>
        <w:t xml:space="preserve">Тренажер из двухколесного велосипеда типа «Малыш». </w:t>
      </w:r>
    </w:p>
    <w:p w:rsidR="0075776C" w:rsidRPr="00EA000F" w:rsidRDefault="00E97711" w:rsidP="00EA000F">
      <w:pPr>
        <w:numPr>
          <w:ilvl w:val="0"/>
          <w:numId w:val="64"/>
        </w:numPr>
        <w:spacing w:after="0" w:line="240" w:lineRule="auto"/>
        <w:ind w:right="55"/>
        <w:contextualSpacing/>
        <w:rPr>
          <w:szCs w:val="24"/>
        </w:rPr>
      </w:pPr>
      <w:r w:rsidRPr="00EA000F">
        <w:rPr>
          <w:szCs w:val="24"/>
        </w:rPr>
        <w:t xml:space="preserve">Поролоновый мат. </w:t>
      </w:r>
    </w:p>
    <w:p w:rsidR="0075776C" w:rsidRPr="00EA000F" w:rsidRDefault="00E97711" w:rsidP="00EA000F">
      <w:pPr>
        <w:numPr>
          <w:ilvl w:val="0"/>
          <w:numId w:val="64"/>
        </w:numPr>
        <w:spacing w:after="0" w:line="240" w:lineRule="auto"/>
        <w:ind w:right="55"/>
        <w:contextualSpacing/>
        <w:rPr>
          <w:szCs w:val="24"/>
        </w:rPr>
      </w:pPr>
      <w:r w:rsidRPr="00EA000F">
        <w:rPr>
          <w:szCs w:val="24"/>
        </w:rPr>
        <w:t xml:space="preserve">Гимнастическая лестница. </w:t>
      </w:r>
    </w:p>
    <w:p w:rsidR="0075776C" w:rsidRPr="00EA000F" w:rsidRDefault="00E97711" w:rsidP="00EA000F">
      <w:pPr>
        <w:spacing w:after="0" w:line="240" w:lineRule="auto"/>
        <w:ind w:right="0" w:firstLine="0"/>
        <w:contextualSpacing/>
        <w:jc w:val="left"/>
        <w:rPr>
          <w:szCs w:val="24"/>
        </w:rPr>
      </w:pPr>
      <w:r w:rsidRPr="00EA000F">
        <w:rPr>
          <w:szCs w:val="24"/>
        </w:rPr>
        <w:t xml:space="preserve"> </w:t>
      </w:r>
    </w:p>
    <w:p w:rsidR="0075776C" w:rsidRPr="00EA000F" w:rsidRDefault="00E97711" w:rsidP="00EA000F">
      <w:pPr>
        <w:spacing w:after="0" w:line="240" w:lineRule="auto"/>
        <w:ind w:right="0" w:firstLine="0"/>
        <w:contextualSpacing/>
        <w:jc w:val="left"/>
        <w:rPr>
          <w:szCs w:val="24"/>
        </w:rPr>
      </w:pPr>
      <w:r w:rsidRPr="00EA000F">
        <w:rPr>
          <w:szCs w:val="24"/>
        </w:rPr>
        <w:t xml:space="preserve"> </w:t>
      </w:r>
      <w:r w:rsidRPr="00EA000F">
        <w:rPr>
          <w:szCs w:val="24"/>
        </w:rPr>
        <w:tab/>
        <w:t xml:space="preserve"> </w:t>
      </w:r>
    </w:p>
    <w:p w:rsidR="0075776C" w:rsidRPr="00EA000F" w:rsidRDefault="00E97711" w:rsidP="00EA000F">
      <w:pPr>
        <w:spacing w:after="0" w:line="240" w:lineRule="auto"/>
        <w:ind w:left="10" w:right="49" w:hanging="10"/>
        <w:contextualSpacing/>
        <w:jc w:val="right"/>
        <w:rPr>
          <w:szCs w:val="24"/>
        </w:rPr>
      </w:pPr>
      <w:r w:rsidRPr="00EA000F">
        <w:rPr>
          <w:b/>
          <w:szCs w:val="24"/>
        </w:rPr>
        <w:t xml:space="preserve">Приложение 3 </w:t>
      </w:r>
    </w:p>
    <w:p w:rsidR="0075776C" w:rsidRPr="00EA000F" w:rsidRDefault="00E97711" w:rsidP="00EA000F">
      <w:pPr>
        <w:pStyle w:val="7"/>
        <w:spacing w:after="0" w:line="240" w:lineRule="auto"/>
        <w:ind w:left="245" w:right="304"/>
        <w:contextualSpacing/>
        <w:rPr>
          <w:szCs w:val="24"/>
        </w:rPr>
      </w:pPr>
      <w:r w:rsidRPr="00EA000F">
        <w:rPr>
          <w:szCs w:val="24"/>
        </w:rPr>
        <w:t xml:space="preserve">Дидактические игры и иное оборудование для детей с РАС </w:t>
      </w:r>
    </w:p>
    <w:p w:rsidR="0075776C" w:rsidRPr="00EA000F" w:rsidRDefault="00E97711" w:rsidP="00EA000F">
      <w:pPr>
        <w:spacing w:after="0" w:line="240" w:lineRule="auto"/>
        <w:ind w:right="0" w:firstLine="0"/>
        <w:contextualSpacing/>
        <w:jc w:val="left"/>
        <w:rPr>
          <w:szCs w:val="24"/>
        </w:rPr>
      </w:pPr>
      <w:r w:rsidRPr="00EA000F">
        <w:rPr>
          <w:b/>
          <w:szCs w:val="24"/>
        </w:rPr>
        <w:t xml:space="preserve"> </w:t>
      </w:r>
    </w:p>
    <w:tbl>
      <w:tblPr>
        <w:tblStyle w:val="TableGrid"/>
        <w:tblW w:w="9573" w:type="dxa"/>
        <w:tblInd w:w="-108" w:type="dxa"/>
        <w:tblCellMar>
          <w:top w:w="9" w:type="dxa"/>
          <w:left w:w="108" w:type="dxa"/>
          <w:right w:w="62" w:type="dxa"/>
        </w:tblCellMar>
        <w:tblLook w:val="04A0" w:firstRow="1" w:lastRow="0" w:firstColumn="1" w:lastColumn="0" w:noHBand="0" w:noVBand="1"/>
      </w:tblPr>
      <w:tblGrid>
        <w:gridCol w:w="938"/>
        <w:gridCol w:w="7017"/>
        <w:gridCol w:w="1618"/>
      </w:tblGrid>
      <w:tr w:rsidR="0075776C" w:rsidRPr="00EA000F">
        <w:trPr>
          <w:trHeight w:val="422"/>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b/>
                <w:szCs w:val="24"/>
              </w:rPr>
              <w:lastRenderedPageBreak/>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8" w:firstLine="0"/>
              <w:contextualSpacing/>
              <w:jc w:val="center"/>
              <w:rPr>
                <w:szCs w:val="24"/>
              </w:rPr>
            </w:pPr>
            <w:r w:rsidRPr="00EA000F">
              <w:rPr>
                <w:b/>
                <w:szCs w:val="24"/>
              </w:rPr>
              <w:t xml:space="preserve">Название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58" w:right="0" w:firstLine="0"/>
              <w:contextualSpacing/>
              <w:jc w:val="left"/>
              <w:rPr>
                <w:szCs w:val="24"/>
              </w:rPr>
            </w:pPr>
            <w:r w:rsidRPr="00EA000F">
              <w:rPr>
                <w:b/>
                <w:szCs w:val="24"/>
              </w:rPr>
              <w:t xml:space="preserve">Количество </w:t>
            </w:r>
          </w:p>
        </w:tc>
      </w:tr>
      <w:tr w:rsidR="0075776C" w:rsidRPr="00EA000F">
        <w:trPr>
          <w:trHeight w:val="425"/>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1.</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Блоки </w:t>
            </w:r>
            <w:proofErr w:type="spellStart"/>
            <w:r w:rsidRPr="00EA000F">
              <w:rPr>
                <w:szCs w:val="24"/>
              </w:rPr>
              <w:t>Дьенеша</w:t>
            </w:r>
            <w:proofErr w:type="spellEnd"/>
            <w:r w:rsidRPr="00EA000F">
              <w:rPr>
                <w:szCs w:val="24"/>
              </w:rPr>
              <w:t xml:space="preserve"> для старших «Праздник в стране блоков»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2 </w:t>
            </w:r>
          </w:p>
        </w:tc>
      </w:tr>
      <w:tr w:rsidR="0075776C" w:rsidRPr="00EA000F">
        <w:trPr>
          <w:trHeight w:val="425"/>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2.</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Блоки </w:t>
            </w:r>
            <w:proofErr w:type="spellStart"/>
            <w:r w:rsidRPr="00EA000F">
              <w:rPr>
                <w:szCs w:val="24"/>
              </w:rPr>
              <w:t>Дьенеша</w:t>
            </w:r>
            <w:proofErr w:type="spellEnd"/>
            <w:r w:rsidRPr="00EA000F">
              <w:rPr>
                <w:szCs w:val="24"/>
              </w:rPr>
              <w:t xml:space="preserve"> для старших «Спасатели приходят на помощь»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2 </w:t>
            </w:r>
          </w:p>
        </w:tc>
      </w:tr>
      <w:tr w:rsidR="0075776C" w:rsidRPr="00EA000F">
        <w:trPr>
          <w:trHeight w:val="422"/>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3.</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Блоки </w:t>
            </w:r>
            <w:proofErr w:type="spellStart"/>
            <w:r w:rsidRPr="00EA000F">
              <w:rPr>
                <w:szCs w:val="24"/>
              </w:rPr>
              <w:t>Дьенеша</w:t>
            </w:r>
            <w:proofErr w:type="spellEnd"/>
            <w:r w:rsidRPr="00EA000F">
              <w:rPr>
                <w:szCs w:val="24"/>
              </w:rPr>
              <w:t xml:space="preserve"> для старших «Поиск затонувшего клада»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2 </w:t>
            </w:r>
          </w:p>
        </w:tc>
      </w:tr>
      <w:tr w:rsidR="0075776C" w:rsidRPr="00EA000F">
        <w:trPr>
          <w:trHeight w:val="840"/>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4.</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rPr>
                <w:szCs w:val="24"/>
              </w:rPr>
            </w:pPr>
            <w:r w:rsidRPr="00EA000F">
              <w:rPr>
                <w:szCs w:val="24"/>
              </w:rPr>
              <w:t xml:space="preserve">Волшебные дорожки (альбом-игра). Палочки </w:t>
            </w:r>
            <w:proofErr w:type="spellStart"/>
            <w:r w:rsidRPr="00EA000F">
              <w:rPr>
                <w:szCs w:val="24"/>
              </w:rPr>
              <w:t>Кюизенера</w:t>
            </w:r>
            <w:proofErr w:type="spellEnd"/>
            <w:r w:rsidRPr="00EA000F">
              <w:rPr>
                <w:szCs w:val="24"/>
              </w:rPr>
              <w:t xml:space="preserve">. Для детей 2-х-3-х лет.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7 </w:t>
            </w:r>
          </w:p>
        </w:tc>
      </w:tr>
      <w:tr w:rsidR="0075776C" w:rsidRPr="00EA000F">
        <w:trPr>
          <w:trHeight w:val="422"/>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5.</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Давайте вместе поиграем (альбом к блокам </w:t>
            </w:r>
            <w:proofErr w:type="spellStart"/>
            <w:r w:rsidRPr="00EA000F">
              <w:rPr>
                <w:szCs w:val="24"/>
              </w:rPr>
              <w:t>Дьенеша</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2 </w:t>
            </w:r>
          </w:p>
        </w:tc>
      </w:tr>
      <w:tr w:rsidR="0075776C" w:rsidRPr="00EA000F">
        <w:trPr>
          <w:trHeight w:val="838"/>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6.</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Дом с колокольчиком (альбом-игра) Палочки </w:t>
            </w:r>
            <w:proofErr w:type="spellStart"/>
            <w:r w:rsidRPr="00EA000F">
              <w:rPr>
                <w:szCs w:val="24"/>
              </w:rPr>
              <w:t>Кюизенера</w:t>
            </w:r>
            <w:proofErr w:type="spellEnd"/>
            <w:r w:rsidRPr="00EA000F">
              <w:rPr>
                <w:szCs w:val="24"/>
              </w:rPr>
              <w:t xml:space="preserve">. Для детей 3-х-5-ти лет.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4 </w:t>
            </w:r>
          </w:p>
        </w:tc>
      </w:tr>
      <w:tr w:rsidR="0075776C" w:rsidRPr="00EA000F">
        <w:trPr>
          <w:trHeight w:val="425"/>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7.</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На золотом крыльце …(набор игр с палочками </w:t>
            </w:r>
            <w:proofErr w:type="spellStart"/>
            <w:r w:rsidRPr="00EA000F">
              <w:rPr>
                <w:szCs w:val="24"/>
              </w:rPr>
              <w:t>Кюизенера</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3 </w:t>
            </w:r>
          </w:p>
        </w:tc>
      </w:tr>
      <w:tr w:rsidR="0075776C" w:rsidRPr="00EA000F">
        <w:trPr>
          <w:trHeight w:val="1253"/>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8.</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Страна блоков и палочек. Сюжетно-дидактические игры с </w:t>
            </w:r>
            <w:proofErr w:type="spellStart"/>
            <w:r w:rsidRPr="00EA000F">
              <w:rPr>
                <w:szCs w:val="24"/>
              </w:rPr>
              <w:t>межд</w:t>
            </w:r>
            <w:proofErr w:type="gramStart"/>
            <w:r w:rsidRPr="00EA000F">
              <w:rPr>
                <w:szCs w:val="24"/>
              </w:rPr>
              <w:t>.м</w:t>
            </w:r>
            <w:proofErr w:type="gramEnd"/>
            <w:r w:rsidRPr="00EA000F">
              <w:rPr>
                <w:szCs w:val="24"/>
              </w:rPr>
              <w:t>ат</w:t>
            </w:r>
            <w:proofErr w:type="spellEnd"/>
            <w:r w:rsidRPr="00EA000F">
              <w:rPr>
                <w:szCs w:val="24"/>
              </w:rPr>
              <w:t xml:space="preserve">-ми: </w:t>
            </w:r>
            <w:proofErr w:type="spellStart"/>
            <w:r w:rsidRPr="00EA000F">
              <w:rPr>
                <w:szCs w:val="24"/>
              </w:rPr>
              <w:t>лог.блоками</w:t>
            </w:r>
            <w:proofErr w:type="spellEnd"/>
            <w:r w:rsidRPr="00EA000F">
              <w:rPr>
                <w:szCs w:val="24"/>
              </w:rPr>
              <w:t xml:space="preserve"> </w:t>
            </w:r>
            <w:proofErr w:type="spellStart"/>
            <w:r w:rsidRPr="00EA000F">
              <w:rPr>
                <w:szCs w:val="24"/>
              </w:rPr>
              <w:t>Дьенеша</w:t>
            </w:r>
            <w:proofErr w:type="spellEnd"/>
            <w:r w:rsidRPr="00EA000F">
              <w:rPr>
                <w:szCs w:val="24"/>
              </w:rPr>
              <w:t xml:space="preserve">, </w:t>
            </w:r>
            <w:proofErr w:type="spellStart"/>
            <w:r w:rsidRPr="00EA000F">
              <w:rPr>
                <w:szCs w:val="24"/>
              </w:rPr>
              <w:t>цв.сч.палочками</w:t>
            </w:r>
            <w:proofErr w:type="spellEnd"/>
            <w:r w:rsidRPr="00EA000F">
              <w:rPr>
                <w:szCs w:val="24"/>
              </w:rPr>
              <w:t xml:space="preserve"> </w:t>
            </w:r>
            <w:proofErr w:type="spellStart"/>
            <w:r w:rsidRPr="00EA000F">
              <w:rPr>
                <w:szCs w:val="24"/>
              </w:rPr>
              <w:t>Кюизенера</w:t>
            </w:r>
            <w:proofErr w:type="spellEnd"/>
            <w:r w:rsidRPr="00EA000F">
              <w:rPr>
                <w:szCs w:val="24"/>
              </w:rPr>
              <w:t xml:space="preserve">. </w:t>
            </w:r>
          </w:p>
          <w:p w:rsidR="0075776C" w:rsidRPr="00EA000F" w:rsidRDefault="00E97711" w:rsidP="00EA000F">
            <w:pPr>
              <w:spacing w:after="0" w:line="240" w:lineRule="auto"/>
              <w:ind w:right="0" w:firstLine="0"/>
              <w:contextualSpacing/>
              <w:jc w:val="left"/>
              <w:rPr>
                <w:szCs w:val="24"/>
              </w:rPr>
            </w:pPr>
            <w:r w:rsidRPr="00EA000F">
              <w:rPr>
                <w:szCs w:val="24"/>
              </w:rPr>
              <w:t xml:space="preserve">(для детей 4-7 лет)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5 </w:t>
            </w:r>
          </w:p>
        </w:tc>
      </w:tr>
      <w:tr w:rsidR="0075776C" w:rsidRPr="00EA000F">
        <w:trPr>
          <w:trHeight w:val="422"/>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9.</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proofErr w:type="gramStart"/>
            <w:r w:rsidRPr="00EA000F">
              <w:rPr>
                <w:szCs w:val="24"/>
              </w:rPr>
              <w:t>Чудо-кубики</w:t>
            </w:r>
            <w:proofErr w:type="gramEnd"/>
            <w:r w:rsidRPr="00EA000F">
              <w:rPr>
                <w:szCs w:val="24"/>
              </w:rPr>
              <w:t xml:space="preserve"> «Сложи узор» (альбом-игра) от 2 до 5 лет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3 </w:t>
            </w:r>
          </w:p>
        </w:tc>
      </w:tr>
      <w:tr w:rsidR="0075776C" w:rsidRPr="00EA000F">
        <w:trPr>
          <w:trHeight w:val="425"/>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10.</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Чудо-кубики-2 «Сложи узор»  (альбом-игра) от 4 до 8 лет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3 </w:t>
            </w:r>
          </w:p>
        </w:tc>
      </w:tr>
      <w:tr w:rsidR="0075776C" w:rsidRPr="00EA000F">
        <w:trPr>
          <w:trHeight w:val="425"/>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11.</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Шарики-</w:t>
            </w:r>
            <w:proofErr w:type="spellStart"/>
            <w:r w:rsidRPr="00EA000F">
              <w:rPr>
                <w:szCs w:val="24"/>
              </w:rPr>
              <w:t>лошарики</w:t>
            </w:r>
            <w:proofErr w:type="spellEnd"/>
            <w:r w:rsidRPr="00EA000F">
              <w:rPr>
                <w:szCs w:val="24"/>
              </w:rPr>
              <w:t xml:space="preserve"> (</w:t>
            </w:r>
            <w:proofErr w:type="spellStart"/>
            <w:r w:rsidRPr="00EA000F">
              <w:rPr>
                <w:szCs w:val="24"/>
              </w:rPr>
              <w:t>мастерилка</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1 </w:t>
            </w:r>
          </w:p>
        </w:tc>
      </w:tr>
      <w:tr w:rsidR="0075776C" w:rsidRPr="00EA000F">
        <w:trPr>
          <w:trHeight w:val="423"/>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12.</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Игрушка детская, деревянная: Головоломка «Пирамидка»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1 </w:t>
            </w:r>
          </w:p>
        </w:tc>
      </w:tr>
      <w:tr w:rsidR="0075776C" w:rsidRPr="00EA000F">
        <w:trPr>
          <w:trHeight w:val="425"/>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13.</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Логические блоки </w:t>
            </w:r>
            <w:proofErr w:type="spellStart"/>
            <w:r w:rsidRPr="00EA000F">
              <w:rPr>
                <w:szCs w:val="24"/>
              </w:rPr>
              <w:t>Дьенеша</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25 </w:t>
            </w:r>
          </w:p>
        </w:tc>
      </w:tr>
      <w:tr w:rsidR="0075776C" w:rsidRPr="00EA000F">
        <w:trPr>
          <w:trHeight w:val="425"/>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14.</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Пирамидка деревянная Классическая №1(желтая) 4кольца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2 </w:t>
            </w:r>
          </w:p>
        </w:tc>
      </w:tr>
      <w:tr w:rsidR="0075776C" w:rsidRPr="00EA000F">
        <w:trPr>
          <w:trHeight w:val="422"/>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15.</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Пирамидка деревянная Классическая №1(зелёная) 4кольца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3 </w:t>
            </w:r>
          </w:p>
        </w:tc>
      </w:tr>
      <w:tr w:rsidR="0075776C" w:rsidRPr="00EA000F">
        <w:trPr>
          <w:trHeight w:val="425"/>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16.</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Пирамидка деревянная Классическая №1(красная) 4кольца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1 </w:t>
            </w:r>
          </w:p>
        </w:tc>
      </w:tr>
      <w:tr w:rsidR="0075776C" w:rsidRPr="00EA000F">
        <w:trPr>
          <w:trHeight w:val="422"/>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17.</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Пирамидка деревянная Классическая №1(синяя) 4кольца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1 </w:t>
            </w:r>
          </w:p>
        </w:tc>
      </w:tr>
      <w:tr w:rsidR="0075776C" w:rsidRPr="00EA000F">
        <w:trPr>
          <w:trHeight w:val="425"/>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18.</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Пирамидка «Зайчик» (дерево)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2 </w:t>
            </w:r>
          </w:p>
        </w:tc>
      </w:tr>
      <w:tr w:rsidR="0075776C" w:rsidRPr="00EA000F">
        <w:trPr>
          <w:trHeight w:val="425"/>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19.</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Соты </w:t>
            </w:r>
            <w:proofErr w:type="spellStart"/>
            <w:r w:rsidRPr="00EA000F">
              <w:rPr>
                <w:szCs w:val="24"/>
              </w:rPr>
              <w:t>Кайе</w:t>
            </w:r>
            <w:proofErr w:type="spellEnd"/>
            <w:proofErr w:type="gramStart"/>
            <w:r w:rsidRPr="00EA000F">
              <w:rPr>
                <w:szCs w:val="24"/>
              </w:rPr>
              <w:t xml:space="preserve"> .</w:t>
            </w:r>
            <w:proofErr w:type="gramEnd"/>
            <w:r w:rsidRPr="00EA000F">
              <w:rPr>
                <w:szCs w:val="24"/>
              </w:rPr>
              <w:t xml:space="preserve"> Корвет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10 </w:t>
            </w:r>
          </w:p>
        </w:tc>
      </w:tr>
      <w:tr w:rsidR="0075776C" w:rsidRPr="00EA000F">
        <w:trPr>
          <w:trHeight w:val="422"/>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20.</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Цветные счетные палочки </w:t>
            </w:r>
            <w:proofErr w:type="spellStart"/>
            <w:r w:rsidRPr="00EA000F">
              <w:rPr>
                <w:szCs w:val="24"/>
              </w:rPr>
              <w:t>Кюизенера</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20 </w:t>
            </w:r>
          </w:p>
        </w:tc>
      </w:tr>
      <w:tr w:rsidR="0075776C" w:rsidRPr="00EA000F">
        <w:trPr>
          <w:trHeight w:val="425"/>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21.</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Математический планшет «Школа интересных наук»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4 </w:t>
            </w:r>
          </w:p>
        </w:tc>
      </w:tr>
      <w:tr w:rsidR="0075776C" w:rsidRPr="00EA000F">
        <w:trPr>
          <w:trHeight w:val="425"/>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22.</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Кубики «Сложи узор»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15 </w:t>
            </w:r>
          </w:p>
        </w:tc>
      </w:tr>
      <w:tr w:rsidR="0075776C" w:rsidRPr="00EA000F">
        <w:trPr>
          <w:trHeight w:val="422"/>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23.</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Соты </w:t>
            </w:r>
            <w:proofErr w:type="spellStart"/>
            <w:r w:rsidRPr="00EA000F">
              <w:rPr>
                <w:szCs w:val="24"/>
              </w:rPr>
              <w:t>Кайе</w:t>
            </w:r>
            <w:proofErr w:type="spellEnd"/>
            <w:r w:rsidRPr="00EA000F">
              <w:rPr>
                <w:szCs w:val="24"/>
              </w:rPr>
              <w:t xml:space="preserve"> /Корвет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3 </w:t>
            </w:r>
          </w:p>
        </w:tc>
      </w:tr>
      <w:tr w:rsidR="0075776C" w:rsidRPr="00EA000F">
        <w:trPr>
          <w:trHeight w:val="425"/>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24.</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proofErr w:type="spellStart"/>
            <w:r w:rsidRPr="00EA000F">
              <w:rPr>
                <w:szCs w:val="24"/>
              </w:rPr>
              <w:t>Бомик</w:t>
            </w:r>
            <w:proofErr w:type="spellEnd"/>
            <w:r w:rsidRPr="00EA000F">
              <w:rPr>
                <w:szCs w:val="24"/>
              </w:rPr>
              <w:t xml:space="preserve"> Кубик головоломка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1 </w:t>
            </w:r>
          </w:p>
        </w:tc>
      </w:tr>
      <w:tr w:rsidR="0075776C" w:rsidRPr="00EA000F">
        <w:trPr>
          <w:trHeight w:val="425"/>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25.</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proofErr w:type="spellStart"/>
            <w:r w:rsidRPr="00EA000F">
              <w:rPr>
                <w:szCs w:val="24"/>
              </w:rPr>
              <w:t>Бомик</w:t>
            </w:r>
            <w:proofErr w:type="spellEnd"/>
            <w:r w:rsidRPr="00EA000F">
              <w:rPr>
                <w:szCs w:val="24"/>
              </w:rPr>
              <w:t xml:space="preserve"> Рамка-вкладыш Круглые дроби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1 </w:t>
            </w:r>
          </w:p>
        </w:tc>
      </w:tr>
      <w:tr w:rsidR="0075776C" w:rsidRPr="00EA000F">
        <w:trPr>
          <w:trHeight w:val="425"/>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26.</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proofErr w:type="spellStart"/>
            <w:r w:rsidRPr="00EA000F">
              <w:rPr>
                <w:szCs w:val="24"/>
              </w:rPr>
              <w:t>Бомик</w:t>
            </w:r>
            <w:proofErr w:type="spellEnd"/>
            <w:r w:rsidRPr="00EA000F">
              <w:rPr>
                <w:szCs w:val="24"/>
              </w:rPr>
              <w:t xml:space="preserve"> </w:t>
            </w:r>
            <w:proofErr w:type="spellStart"/>
            <w:r w:rsidRPr="00EA000F">
              <w:rPr>
                <w:szCs w:val="24"/>
              </w:rPr>
              <w:t>Танграм</w:t>
            </w:r>
            <w:proofErr w:type="spellEnd"/>
            <w:r w:rsidRPr="00EA000F">
              <w:rPr>
                <w:szCs w:val="24"/>
              </w:rPr>
              <w:t xml:space="preserve"> Овал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1 </w:t>
            </w:r>
          </w:p>
        </w:tc>
      </w:tr>
      <w:tr w:rsidR="0075776C" w:rsidRPr="00EA000F">
        <w:trPr>
          <w:trHeight w:val="425"/>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27.</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proofErr w:type="spellStart"/>
            <w:r w:rsidRPr="00EA000F">
              <w:rPr>
                <w:szCs w:val="24"/>
              </w:rPr>
              <w:t>Бомик</w:t>
            </w:r>
            <w:proofErr w:type="spellEnd"/>
            <w:r w:rsidRPr="00EA000F">
              <w:rPr>
                <w:szCs w:val="24"/>
              </w:rPr>
              <w:t xml:space="preserve"> </w:t>
            </w:r>
            <w:proofErr w:type="spellStart"/>
            <w:r w:rsidRPr="00EA000F">
              <w:rPr>
                <w:szCs w:val="24"/>
              </w:rPr>
              <w:t>Танграм</w:t>
            </w:r>
            <w:proofErr w:type="spellEnd"/>
            <w:r w:rsidRPr="00EA000F">
              <w:rPr>
                <w:szCs w:val="24"/>
              </w:rPr>
              <w:t xml:space="preserve"> Листик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1 </w:t>
            </w:r>
          </w:p>
        </w:tc>
      </w:tr>
      <w:tr w:rsidR="0075776C" w:rsidRPr="00EA000F">
        <w:trPr>
          <w:trHeight w:val="838"/>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lastRenderedPageBreak/>
              <w:t>28.</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Развивающие игры и занятия с палочками </w:t>
            </w:r>
            <w:proofErr w:type="spellStart"/>
            <w:r w:rsidRPr="00EA000F">
              <w:rPr>
                <w:szCs w:val="24"/>
              </w:rPr>
              <w:t>Кюизенера</w:t>
            </w:r>
            <w:proofErr w:type="spellEnd"/>
            <w:r w:rsidRPr="00EA000F">
              <w:rPr>
                <w:szCs w:val="24"/>
              </w:rPr>
              <w:t xml:space="preserve"> для работы с детьми 3-7 лет.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2 </w:t>
            </w:r>
          </w:p>
        </w:tc>
      </w:tr>
      <w:tr w:rsidR="0075776C" w:rsidRPr="00EA000F">
        <w:trPr>
          <w:trHeight w:val="425"/>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29.</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rPr>
                <w:szCs w:val="24"/>
              </w:rPr>
            </w:pPr>
            <w:r w:rsidRPr="00EA000F">
              <w:rPr>
                <w:szCs w:val="24"/>
              </w:rPr>
              <w:t xml:space="preserve">Игры с логическими блоками </w:t>
            </w:r>
            <w:proofErr w:type="spellStart"/>
            <w:r w:rsidRPr="00EA000F">
              <w:rPr>
                <w:szCs w:val="24"/>
              </w:rPr>
              <w:t>Дьенеша</w:t>
            </w:r>
            <w:proofErr w:type="spellEnd"/>
            <w:r w:rsidRPr="00EA000F">
              <w:rPr>
                <w:szCs w:val="24"/>
              </w:rPr>
              <w:t xml:space="preserve">. Давайте вместе поиграем.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3 </w:t>
            </w:r>
          </w:p>
        </w:tc>
      </w:tr>
      <w:tr w:rsidR="0075776C" w:rsidRPr="00EA000F">
        <w:trPr>
          <w:trHeight w:val="425"/>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30.</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 Посудная лавка. Детям 5-8 лет. </w:t>
            </w:r>
            <w:proofErr w:type="spellStart"/>
            <w:r w:rsidRPr="00EA000F">
              <w:rPr>
                <w:szCs w:val="24"/>
              </w:rPr>
              <w:t>Кростики</w:t>
            </w:r>
            <w:proofErr w:type="spellEnd"/>
            <w:r w:rsidRPr="00EA000F">
              <w:rPr>
                <w:szCs w:val="24"/>
              </w:rPr>
              <w:t xml:space="preserve">.  </w:t>
            </w:r>
            <w:proofErr w:type="spellStart"/>
            <w:r w:rsidRPr="00EA000F">
              <w:rPr>
                <w:szCs w:val="24"/>
              </w:rPr>
              <w:t>Кюизнер</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2 </w:t>
            </w:r>
          </w:p>
        </w:tc>
      </w:tr>
      <w:tr w:rsidR="0075776C" w:rsidRPr="00EA000F">
        <w:trPr>
          <w:trHeight w:val="422"/>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31.</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Блоки </w:t>
            </w:r>
            <w:proofErr w:type="spellStart"/>
            <w:r w:rsidRPr="00EA000F">
              <w:rPr>
                <w:szCs w:val="24"/>
              </w:rPr>
              <w:t>Дьенеша</w:t>
            </w:r>
            <w:proofErr w:type="spellEnd"/>
            <w:r w:rsidRPr="00EA000F">
              <w:rPr>
                <w:szCs w:val="24"/>
              </w:rPr>
              <w:t xml:space="preserve"> для малышей. Маленькие логики.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2 </w:t>
            </w:r>
          </w:p>
        </w:tc>
      </w:tr>
      <w:tr w:rsidR="0075776C" w:rsidRPr="00EA000F">
        <w:trPr>
          <w:trHeight w:val="425"/>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32.</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Блоки </w:t>
            </w:r>
            <w:proofErr w:type="spellStart"/>
            <w:r w:rsidRPr="00EA000F">
              <w:rPr>
                <w:szCs w:val="24"/>
              </w:rPr>
              <w:t>Дьенеша</w:t>
            </w:r>
            <w:proofErr w:type="spellEnd"/>
            <w:r w:rsidRPr="00EA000F">
              <w:rPr>
                <w:szCs w:val="24"/>
              </w:rPr>
              <w:t xml:space="preserve"> для самых маленьких. (2-3 года)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2 </w:t>
            </w:r>
          </w:p>
        </w:tc>
      </w:tr>
      <w:tr w:rsidR="0075776C" w:rsidRPr="00EA000F">
        <w:trPr>
          <w:trHeight w:val="425"/>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33.</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Деревянный конструктор (63 эл.) Для детей от трех лет.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11 </w:t>
            </w:r>
          </w:p>
        </w:tc>
      </w:tr>
      <w:tr w:rsidR="0075776C" w:rsidRPr="00EA000F">
        <w:trPr>
          <w:trHeight w:val="422"/>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34.</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Набор «Конструктор» (70 деталей, цветной, деревянный).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11 </w:t>
            </w:r>
          </w:p>
        </w:tc>
      </w:tr>
      <w:tr w:rsidR="0075776C" w:rsidRPr="00EA000F">
        <w:trPr>
          <w:trHeight w:val="425"/>
        </w:trPr>
        <w:tc>
          <w:tcPr>
            <w:tcW w:w="93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tabs>
                <w:tab w:val="center" w:pos="708"/>
              </w:tabs>
              <w:spacing w:after="0" w:line="240" w:lineRule="auto"/>
              <w:ind w:right="0" w:firstLine="0"/>
              <w:contextualSpacing/>
              <w:jc w:val="left"/>
              <w:rPr>
                <w:szCs w:val="24"/>
              </w:rPr>
            </w:pPr>
            <w:r w:rsidRPr="00EA000F">
              <w:rPr>
                <w:szCs w:val="24"/>
              </w:rPr>
              <w:t>35.</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tc>
        <w:tc>
          <w:tcPr>
            <w:tcW w:w="701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Три поросенка. Кукольный театр на руку.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6" w:firstLine="0"/>
              <w:contextualSpacing/>
              <w:jc w:val="center"/>
              <w:rPr>
                <w:szCs w:val="24"/>
              </w:rPr>
            </w:pPr>
            <w:r w:rsidRPr="00EA000F">
              <w:rPr>
                <w:szCs w:val="24"/>
              </w:rPr>
              <w:t xml:space="preserve">1 </w:t>
            </w:r>
          </w:p>
        </w:tc>
      </w:tr>
    </w:tbl>
    <w:p w:rsidR="0075776C" w:rsidRPr="00EA000F" w:rsidRDefault="00E97711" w:rsidP="00EA000F">
      <w:pPr>
        <w:spacing w:after="0" w:line="240" w:lineRule="auto"/>
        <w:ind w:right="0" w:firstLine="0"/>
        <w:contextualSpacing/>
        <w:jc w:val="left"/>
        <w:rPr>
          <w:szCs w:val="24"/>
        </w:rPr>
      </w:pPr>
      <w:r w:rsidRPr="00EA000F">
        <w:rPr>
          <w:szCs w:val="24"/>
        </w:rPr>
        <w:t xml:space="preserve"> </w:t>
      </w:r>
    </w:p>
    <w:p w:rsidR="0075776C" w:rsidRPr="00EA000F" w:rsidRDefault="00E97711" w:rsidP="00EA000F">
      <w:pPr>
        <w:spacing w:after="0" w:line="240" w:lineRule="auto"/>
        <w:ind w:right="2044" w:firstLine="0"/>
        <w:contextualSpacing/>
        <w:jc w:val="right"/>
        <w:rPr>
          <w:szCs w:val="24"/>
        </w:rPr>
      </w:pPr>
      <w:r w:rsidRPr="00EA000F">
        <w:rPr>
          <w:i/>
          <w:szCs w:val="24"/>
        </w:rPr>
        <w:t xml:space="preserve">Развивающие дидактические игры </w:t>
      </w:r>
      <w:proofErr w:type="spellStart"/>
      <w:r w:rsidRPr="00EA000F">
        <w:rPr>
          <w:i/>
          <w:szCs w:val="24"/>
        </w:rPr>
        <w:t>Воскобовича</w:t>
      </w:r>
      <w:proofErr w:type="spellEnd"/>
      <w:r w:rsidRPr="00EA000F">
        <w:rPr>
          <w:i/>
          <w:szCs w:val="24"/>
        </w:rPr>
        <w:t xml:space="preserve"> В.В. </w:t>
      </w:r>
    </w:p>
    <w:tbl>
      <w:tblPr>
        <w:tblStyle w:val="TableGrid"/>
        <w:tblW w:w="9573" w:type="dxa"/>
        <w:tblInd w:w="-108" w:type="dxa"/>
        <w:tblCellMar>
          <w:top w:w="9" w:type="dxa"/>
          <w:left w:w="108" w:type="dxa"/>
          <w:right w:w="108" w:type="dxa"/>
        </w:tblCellMar>
        <w:tblLook w:val="04A0" w:firstRow="1" w:lastRow="0" w:firstColumn="1" w:lastColumn="0" w:noHBand="0" w:noVBand="1"/>
      </w:tblPr>
      <w:tblGrid>
        <w:gridCol w:w="773"/>
        <w:gridCol w:w="7182"/>
        <w:gridCol w:w="1618"/>
      </w:tblGrid>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158" w:right="0" w:firstLine="0"/>
              <w:contextualSpacing/>
              <w:jc w:val="left"/>
              <w:rPr>
                <w:szCs w:val="24"/>
              </w:rPr>
            </w:pPr>
            <w:r w:rsidRPr="00EA000F">
              <w:rPr>
                <w:b/>
                <w:szCs w:val="24"/>
              </w:rPr>
              <w:t xml:space="preserve">№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1" w:firstLine="0"/>
              <w:contextualSpacing/>
              <w:jc w:val="center"/>
              <w:rPr>
                <w:szCs w:val="24"/>
              </w:rPr>
            </w:pPr>
            <w:r w:rsidRPr="00EA000F">
              <w:rPr>
                <w:b/>
                <w:szCs w:val="24"/>
              </w:rPr>
              <w:t xml:space="preserve">Название игры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58" w:right="0" w:firstLine="0"/>
              <w:contextualSpacing/>
              <w:jc w:val="left"/>
              <w:rPr>
                <w:szCs w:val="24"/>
              </w:rPr>
            </w:pPr>
            <w:r w:rsidRPr="00EA000F">
              <w:rPr>
                <w:b/>
                <w:szCs w:val="24"/>
              </w:rPr>
              <w:t xml:space="preserve">Количество </w:t>
            </w:r>
          </w:p>
        </w:tc>
      </w:tr>
      <w:tr w:rsidR="0075776C" w:rsidRPr="00EA000F">
        <w:trPr>
          <w:trHeight w:val="422"/>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1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proofErr w:type="spellStart"/>
            <w:r w:rsidRPr="00EA000F">
              <w:rPr>
                <w:szCs w:val="24"/>
              </w:rPr>
              <w:t>Воскобович</w:t>
            </w:r>
            <w:proofErr w:type="spellEnd"/>
            <w:r w:rsidRPr="00EA000F">
              <w:rPr>
                <w:szCs w:val="24"/>
              </w:rPr>
              <w:t xml:space="preserve"> Волшебная восьмерка 1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2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2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proofErr w:type="spellStart"/>
            <w:r w:rsidRPr="00EA000F">
              <w:rPr>
                <w:szCs w:val="24"/>
              </w:rPr>
              <w:t>Воскобович</w:t>
            </w:r>
            <w:proofErr w:type="spellEnd"/>
            <w:r w:rsidRPr="00EA000F">
              <w:rPr>
                <w:szCs w:val="24"/>
              </w:rPr>
              <w:t xml:space="preserve"> Волшебная восьмерка 2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1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3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proofErr w:type="spellStart"/>
            <w:r w:rsidRPr="00EA000F">
              <w:rPr>
                <w:szCs w:val="24"/>
              </w:rPr>
              <w:t>Воскобович</w:t>
            </w:r>
            <w:proofErr w:type="spellEnd"/>
            <w:r w:rsidRPr="00EA000F">
              <w:rPr>
                <w:szCs w:val="24"/>
              </w:rPr>
              <w:t xml:space="preserve"> </w:t>
            </w:r>
            <w:proofErr w:type="spellStart"/>
            <w:r w:rsidRPr="00EA000F">
              <w:rPr>
                <w:szCs w:val="24"/>
              </w:rPr>
              <w:t>Геовизор</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1 </w:t>
            </w:r>
          </w:p>
        </w:tc>
      </w:tr>
      <w:tr w:rsidR="0075776C" w:rsidRPr="00EA000F">
        <w:trPr>
          <w:trHeight w:val="422"/>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4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proofErr w:type="spellStart"/>
            <w:r w:rsidRPr="00EA000F">
              <w:rPr>
                <w:szCs w:val="24"/>
              </w:rPr>
              <w:t>Воскобович</w:t>
            </w:r>
            <w:proofErr w:type="spellEnd"/>
            <w:r w:rsidRPr="00EA000F">
              <w:rPr>
                <w:szCs w:val="24"/>
              </w:rPr>
              <w:t xml:space="preserve"> Змейка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2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5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proofErr w:type="spellStart"/>
            <w:r w:rsidRPr="00EA000F">
              <w:rPr>
                <w:szCs w:val="24"/>
              </w:rPr>
              <w:t>ВоскобовичИгровизор</w:t>
            </w:r>
            <w:proofErr w:type="spellEnd"/>
            <w:r w:rsidRPr="00EA000F">
              <w:rPr>
                <w:szCs w:val="24"/>
              </w:rPr>
              <w:t xml:space="preserve"> + приложения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2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6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proofErr w:type="spellStart"/>
            <w:r w:rsidRPr="00EA000F">
              <w:rPr>
                <w:szCs w:val="24"/>
              </w:rPr>
              <w:t>Воскобович</w:t>
            </w:r>
            <w:proofErr w:type="spellEnd"/>
            <w:r w:rsidRPr="00EA000F">
              <w:rPr>
                <w:szCs w:val="24"/>
              </w:rPr>
              <w:t xml:space="preserve"> Квадрат </w:t>
            </w:r>
            <w:proofErr w:type="spellStart"/>
            <w:r w:rsidRPr="00EA000F">
              <w:rPr>
                <w:szCs w:val="24"/>
              </w:rPr>
              <w:t>Воскобовича</w:t>
            </w:r>
            <w:proofErr w:type="spellEnd"/>
            <w:r w:rsidRPr="00EA000F">
              <w:rPr>
                <w:szCs w:val="24"/>
              </w:rPr>
              <w:t xml:space="preserve"> 2-х </w:t>
            </w:r>
            <w:proofErr w:type="spellStart"/>
            <w:r w:rsidRPr="00EA000F">
              <w:rPr>
                <w:szCs w:val="24"/>
              </w:rPr>
              <w:t>цв</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2 </w:t>
            </w:r>
          </w:p>
        </w:tc>
      </w:tr>
      <w:tr w:rsidR="0075776C" w:rsidRPr="00EA000F">
        <w:trPr>
          <w:trHeight w:val="423"/>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7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proofErr w:type="spellStart"/>
            <w:r w:rsidRPr="00EA000F">
              <w:rPr>
                <w:szCs w:val="24"/>
              </w:rPr>
              <w:t>Воскобович</w:t>
            </w:r>
            <w:proofErr w:type="spellEnd"/>
            <w:r w:rsidRPr="00EA000F">
              <w:rPr>
                <w:szCs w:val="24"/>
              </w:rPr>
              <w:t xml:space="preserve"> Квадрат </w:t>
            </w:r>
            <w:proofErr w:type="spellStart"/>
            <w:r w:rsidRPr="00EA000F">
              <w:rPr>
                <w:szCs w:val="24"/>
              </w:rPr>
              <w:t>Воскобовича</w:t>
            </w:r>
            <w:proofErr w:type="spellEnd"/>
            <w:r w:rsidRPr="00EA000F">
              <w:rPr>
                <w:szCs w:val="24"/>
              </w:rPr>
              <w:t xml:space="preserve"> 4-х </w:t>
            </w:r>
            <w:proofErr w:type="spellStart"/>
            <w:r w:rsidRPr="00EA000F">
              <w:rPr>
                <w:szCs w:val="24"/>
              </w:rPr>
              <w:t>цв</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1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8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proofErr w:type="spellStart"/>
            <w:r w:rsidRPr="00EA000F">
              <w:rPr>
                <w:szCs w:val="24"/>
              </w:rPr>
              <w:t>Воскобович</w:t>
            </w:r>
            <w:proofErr w:type="spellEnd"/>
            <w:r w:rsidRPr="00EA000F">
              <w:rPr>
                <w:szCs w:val="24"/>
              </w:rPr>
              <w:t xml:space="preserve"> Лепестки (эталоны цвета)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1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9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proofErr w:type="spellStart"/>
            <w:r w:rsidRPr="00EA000F">
              <w:rPr>
                <w:szCs w:val="24"/>
              </w:rPr>
              <w:t>ВоскобовичЛогоформочки</w:t>
            </w:r>
            <w:proofErr w:type="spellEnd"/>
            <w:r w:rsidRPr="00EA000F">
              <w:rPr>
                <w:szCs w:val="24"/>
              </w:rPr>
              <w:t xml:space="preserve"> 5 (с держателями)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1 </w:t>
            </w:r>
          </w:p>
        </w:tc>
      </w:tr>
      <w:tr w:rsidR="0075776C" w:rsidRPr="00EA000F">
        <w:trPr>
          <w:trHeight w:val="422"/>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10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proofErr w:type="spellStart"/>
            <w:r w:rsidRPr="00EA000F">
              <w:rPr>
                <w:szCs w:val="24"/>
              </w:rPr>
              <w:t>Воскобович</w:t>
            </w:r>
            <w:proofErr w:type="spellEnd"/>
            <w:r w:rsidRPr="00EA000F">
              <w:rPr>
                <w:szCs w:val="24"/>
              </w:rPr>
              <w:t xml:space="preserve"> Персонаж «Долька»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1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11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proofErr w:type="spellStart"/>
            <w:r w:rsidRPr="00EA000F">
              <w:rPr>
                <w:szCs w:val="24"/>
              </w:rPr>
              <w:t>Воскобович</w:t>
            </w:r>
            <w:proofErr w:type="spellEnd"/>
            <w:r w:rsidRPr="00EA000F">
              <w:rPr>
                <w:szCs w:val="24"/>
              </w:rPr>
              <w:t xml:space="preserve"> Персонажи «Гусь и Лягушки»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1 </w:t>
            </w:r>
          </w:p>
        </w:tc>
      </w:tr>
      <w:tr w:rsidR="0075776C" w:rsidRPr="00EA000F">
        <w:trPr>
          <w:trHeight w:val="422"/>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12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proofErr w:type="spellStart"/>
            <w:r w:rsidRPr="00EA000F">
              <w:rPr>
                <w:szCs w:val="24"/>
              </w:rPr>
              <w:t>Воскобович</w:t>
            </w:r>
            <w:proofErr w:type="spellEnd"/>
            <w:r w:rsidRPr="00EA000F">
              <w:rPr>
                <w:szCs w:val="24"/>
              </w:rPr>
              <w:t xml:space="preserve"> Прозрачный квадрат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1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13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proofErr w:type="spellStart"/>
            <w:r w:rsidRPr="00EA000F">
              <w:rPr>
                <w:szCs w:val="24"/>
              </w:rPr>
              <w:t>Воскобович</w:t>
            </w:r>
            <w:proofErr w:type="spellEnd"/>
            <w:r w:rsidRPr="00EA000F">
              <w:rPr>
                <w:szCs w:val="24"/>
              </w:rPr>
              <w:t xml:space="preserve"> Развивающие игры в ДОУ. Конспекты занятий.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3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14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proofErr w:type="spellStart"/>
            <w:r w:rsidRPr="00EA000F">
              <w:rPr>
                <w:szCs w:val="24"/>
              </w:rPr>
              <w:t>Воскобович</w:t>
            </w:r>
            <w:proofErr w:type="spellEnd"/>
            <w:r w:rsidRPr="00EA000F">
              <w:rPr>
                <w:szCs w:val="24"/>
              </w:rPr>
              <w:t xml:space="preserve">  Ромашка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2 </w:t>
            </w:r>
          </w:p>
        </w:tc>
      </w:tr>
      <w:tr w:rsidR="0075776C" w:rsidRPr="00EA000F">
        <w:trPr>
          <w:trHeight w:val="422"/>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15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proofErr w:type="spellStart"/>
            <w:r w:rsidRPr="00EA000F">
              <w:rPr>
                <w:szCs w:val="24"/>
              </w:rPr>
              <w:t>Воскобович</w:t>
            </w:r>
            <w:proofErr w:type="spellEnd"/>
            <w:r w:rsidRPr="00EA000F">
              <w:rPr>
                <w:szCs w:val="24"/>
              </w:rPr>
              <w:t xml:space="preserve"> Сказочные лабиринты и игры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1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16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proofErr w:type="spellStart"/>
            <w:r w:rsidRPr="00EA000F">
              <w:rPr>
                <w:szCs w:val="24"/>
              </w:rPr>
              <w:t>ВоскобовичСчетовозик</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1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17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proofErr w:type="spellStart"/>
            <w:r w:rsidRPr="00EA000F">
              <w:rPr>
                <w:szCs w:val="24"/>
              </w:rPr>
              <w:t>Воскобович</w:t>
            </w:r>
            <w:proofErr w:type="spellEnd"/>
            <w:r w:rsidRPr="00EA000F">
              <w:rPr>
                <w:szCs w:val="24"/>
              </w:rPr>
              <w:t xml:space="preserve"> Фонарики (с держателями)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1 </w:t>
            </w:r>
          </w:p>
        </w:tc>
      </w:tr>
      <w:tr w:rsidR="0075776C" w:rsidRPr="00EA000F">
        <w:trPr>
          <w:trHeight w:val="422"/>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18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proofErr w:type="spellStart"/>
            <w:r w:rsidRPr="00EA000F">
              <w:rPr>
                <w:szCs w:val="24"/>
              </w:rPr>
              <w:t>Воскобович</w:t>
            </w:r>
            <w:proofErr w:type="spellEnd"/>
            <w:r w:rsidRPr="00EA000F">
              <w:rPr>
                <w:szCs w:val="24"/>
              </w:rPr>
              <w:t xml:space="preserve"> Черепашки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1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19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proofErr w:type="spellStart"/>
            <w:r w:rsidRPr="00EA000F">
              <w:rPr>
                <w:szCs w:val="24"/>
              </w:rPr>
              <w:t>ВоскобовичЧудо</w:t>
            </w:r>
            <w:proofErr w:type="spellEnd"/>
            <w:r w:rsidRPr="00EA000F">
              <w:rPr>
                <w:szCs w:val="24"/>
              </w:rPr>
              <w:t xml:space="preserve">-крестики 2 Ларчик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1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20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proofErr w:type="spellStart"/>
            <w:r w:rsidRPr="00EA000F">
              <w:rPr>
                <w:szCs w:val="24"/>
              </w:rPr>
              <w:t>Воскобович</w:t>
            </w:r>
            <w:proofErr w:type="spellEnd"/>
            <w:r w:rsidRPr="00EA000F">
              <w:rPr>
                <w:szCs w:val="24"/>
              </w:rPr>
              <w:t xml:space="preserve"> Шнур-затейник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1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21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Игры </w:t>
            </w:r>
            <w:proofErr w:type="spellStart"/>
            <w:r w:rsidRPr="00EA000F">
              <w:rPr>
                <w:szCs w:val="24"/>
              </w:rPr>
              <w:t>Воскобовича</w:t>
            </w:r>
            <w:proofErr w:type="spellEnd"/>
            <w:r w:rsidRPr="00EA000F">
              <w:rPr>
                <w:szCs w:val="24"/>
              </w:rPr>
              <w:t xml:space="preserve">. Квадрат </w:t>
            </w:r>
            <w:proofErr w:type="spellStart"/>
            <w:r w:rsidRPr="00EA000F">
              <w:rPr>
                <w:szCs w:val="24"/>
              </w:rPr>
              <w:t>Воскобовича</w:t>
            </w:r>
            <w:proofErr w:type="spellEnd"/>
            <w:r w:rsidRPr="00EA000F">
              <w:rPr>
                <w:szCs w:val="24"/>
              </w:rPr>
              <w:t xml:space="preserve"> 2-х </w:t>
            </w:r>
            <w:proofErr w:type="spellStart"/>
            <w:r w:rsidRPr="00EA000F">
              <w:rPr>
                <w:szCs w:val="24"/>
              </w:rPr>
              <w:t>цв</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center"/>
              <w:rPr>
                <w:szCs w:val="24"/>
              </w:rPr>
            </w:pPr>
            <w:r w:rsidRPr="00EA000F">
              <w:rPr>
                <w:szCs w:val="24"/>
              </w:rPr>
              <w:t xml:space="preserve">1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lastRenderedPageBreak/>
              <w:t xml:space="preserve">22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Игры </w:t>
            </w:r>
            <w:proofErr w:type="spellStart"/>
            <w:r w:rsidRPr="00EA000F">
              <w:rPr>
                <w:szCs w:val="24"/>
              </w:rPr>
              <w:t>Воскобовича</w:t>
            </w:r>
            <w:proofErr w:type="spellEnd"/>
            <w:r w:rsidRPr="00EA000F">
              <w:rPr>
                <w:szCs w:val="24"/>
              </w:rPr>
              <w:t xml:space="preserve">. Квадрат </w:t>
            </w:r>
            <w:proofErr w:type="spellStart"/>
            <w:r w:rsidRPr="00EA000F">
              <w:rPr>
                <w:szCs w:val="24"/>
              </w:rPr>
              <w:t>Воскобовича</w:t>
            </w:r>
            <w:proofErr w:type="spellEnd"/>
            <w:r w:rsidRPr="00EA000F">
              <w:rPr>
                <w:szCs w:val="24"/>
              </w:rPr>
              <w:t xml:space="preserve"> 4-х </w:t>
            </w:r>
            <w:proofErr w:type="spellStart"/>
            <w:r w:rsidRPr="00EA000F">
              <w:rPr>
                <w:szCs w:val="24"/>
              </w:rPr>
              <w:t>цв</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23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Игры </w:t>
            </w:r>
            <w:proofErr w:type="spellStart"/>
            <w:r w:rsidRPr="00EA000F">
              <w:rPr>
                <w:szCs w:val="24"/>
              </w:rPr>
              <w:t>Воскобовича</w:t>
            </w:r>
            <w:proofErr w:type="spellEnd"/>
            <w:r w:rsidRPr="00EA000F">
              <w:rPr>
                <w:szCs w:val="24"/>
              </w:rPr>
              <w:t xml:space="preserve">. Кораблик Брызг-Брызг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24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Игры </w:t>
            </w:r>
            <w:proofErr w:type="spellStart"/>
            <w:r w:rsidRPr="00EA000F">
              <w:rPr>
                <w:szCs w:val="24"/>
              </w:rPr>
              <w:t>Воскобовича</w:t>
            </w:r>
            <w:proofErr w:type="spellEnd"/>
            <w:r w:rsidRPr="00EA000F">
              <w:rPr>
                <w:szCs w:val="24"/>
              </w:rPr>
              <w:t xml:space="preserve">. Математические корзинки - 10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25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Игры </w:t>
            </w:r>
            <w:proofErr w:type="spellStart"/>
            <w:r w:rsidRPr="00EA000F">
              <w:rPr>
                <w:szCs w:val="24"/>
              </w:rPr>
              <w:t>Воскобовича</w:t>
            </w:r>
            <w:proofErr w:type="spellEnd"/>
            <w:r w:rsidRPr="00EA000F">
              <w:rPr>
                <w:szCs w:val="24"/>
              </w:rPr>
              <w:t xml:space="preserve">. Прозрачный квадрат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26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Игры </w:t>
            </w:r>
            <w:proofErr w:type="spellStart"/>
            <w:r w:rsidRPr="00EA000F">
              <w:rPr>
                <w:szCs w:val="24"/>
              </w:rPr>
              <w:t>Воскобовича</w:t>
            </w:r>
            <w:proofErr w:type="spellEnd"/>
            <w:r w:rsidRPr="00EA000F">
              <w:rPr>
                <w:szCs w:val="24"/>
              </w:rPr>
              <w:t xml:space="preserve">. Прозрачный квадрат сказка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 </w:t>
            </w:r>
          </w:p>
        </w:tc>
      </w:tr>
      <w:tr w:rsidR="0075776C" w:rsidRPr="00EA000F">
        <w:trPr>
          <w:trHeight w:val="422"/>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27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Игры </w:t>
            </w:r>
            <w:proofErr w:type="spellStart"/>
            <w:r w:rsidRPr="00EA000F">
              <w:rPr>
                <w:szCs w:val="24"/>
              </w:rPr>
              <w:t>Воскобовича</w:t>
            </w:r>
            <w:proofErr w:type="spellEnd"/>
            <w:r w:rsidRPr="00EA000F">
              <w:rPr>
                <w:szCs w:val="24"/>
              </w:rPr>
              <w:t xml:space="preserve">. Снеговик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28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Игры </w:t>
            </w:r>
            <w:proofErr w:type="spellStart"/>
            <w:r w:rsidRPr="00EA000F">
              <w:rPr>
                <w:szCs w:val="24"/>
              </w:rPr>
              <w:t>Воскобовича</w:t>
            </w:r>
            <w:proofErr w:type="gramStart"/>
            <w:r w:rsidRPr="00EA000F">
              <w:rPr>
                <w:szCs w:val="24"/>
              </w:rPr>
              <w:t>.С</w:t>
            </w:r>
            <w:proofErr w:type="gramEnd"/>
            <w:r w:rsidRPr="00EA000F">
              <w:rPr>
                <w:szCs w:val="24"/>
              </w:rPr>
              <w:t>четовозик</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29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Игры </w:t>
            </w:r>
            <w:proofErr w:type="spellStart"/>
            <w:r w:rsidRPr="00EA000F">
              <w:rPr>
                <w:szCs w:val="24"/>
              </w:rPr>
              <w:t>Воскобовича</w:t>
            </w:r>
            <w:proofErr w:type="spellEnd"/>
            <w:r w:rsidRPr="00EA000F">
              <w:rPr>
                <w:szCs w:val="24"/>
              </w:rPr>
              <w:t xml:space="preserve">. Черепашки Ларчик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30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Игры </w:t>
            </w:r>
            <w:proofErr w:type="spellStart"/>
            <w:r w:rsidRPr="00EA000F">
              <w:rPr>
                <w:szCs w:val="24"/>
              </w:rPr>
              <w:t>Воскобовича</w:t>
            </w:r>
            <w:proofErr w:type="gramStart"/>
            <w:r w:rsidRPr="00EA000F">
              <w:rPr>
                <w:szCs w:val="24"/>
              </w:rPr>
              <w:t>.Ч</w:t>
            </w:r>
            <w:proofErr w:type="gramEnd"/>
            <w:r w:rsidRPr="00EA000F">
              <w:rPr>
                <w:szCs w:val="24"/>
              </w:rPr>
              <w:t>удо</w:t>
            </w:r>
            <w:proofErr w:type="spellEnd"/>
            <w:r w:rsidRPr="00EA000F">
              <w:rPr>
                <w:szCs w:val="24"/>
              </w:rPr>
              <w:t xml:space="preserve">-крестики 3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31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Игры </w:t>
            </w:r>
            <w:proofErr w:type="spellStart"/>
            <w:r w:rsidRPr="00EA000F">
              <w:rPr>
                <w:szCs w:val="24"/>
              </w:rPr>
              <w:t>Воскобовича</w:t>
            </w:r>
            <w:proofErr w:type="spellEnd"/>
            <w:r w:rsidRPr="00EA000F">
              <w:rPr>
                <w:szCs w:val="24"/>
              </w:rPr>
              <w:t xml:space="preserve">. Чудо-крестик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32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Игры </w:t>
            </w:r>
            <w:proofErr w:type="spellStart"/>
            <w:r w:rsidRPr="00EA000F">
              <w:rPr>
                <w:szCs w:val="24"/>
              </w:rPr>
              <w:t>Воскобовича</w:t>
            </w:r>
            <w:proofErr w:type="spellEnd"/>
            <w:r w:rsidRPr="00EA000F">
              <w:rPr>
                <w:szCs w:val="24"/>
              </w:rPr>
              <w:t xml:space="preserve">. Шнур-затейник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33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Игры </w:t>
            </w:r>
            <w:proofErr w:type="spellStart"/>
            <w:r w:rsidRPr="00EA000F">
              <w:rPr>
                <w:szCs w:val="24"/>
              </w:rPr>
              <w:t>Воскобовича</w:t>
            </w:r>
            <w:proofErr w:type="spellEnd"/>
            <w:r w:rsidRPr="00EA000F">
              <w:rPr>
                <w:szCs w:val="24"/>
              </w:rPr>
              <w:t xml:space="preserve">. Шнур-малыш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34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Игра «Квадрат </w:t>
            </w:r>
            <w:proofErr w:type="spellStart"/>
            <w:r w:rsidRPr="00EA000F">
              <w:rPr>
                <w:szCs w:val="24"/>
              </w:rPr>
              <w:t>Воскобовича</w:t>
            </w:r>
            <w:proofErr w:type="spellEnd"/>
            <w:r w:rsidRPr="00EA000F">
              <w:rPr>
                <w:szCs w:val="24"/>
              </w:rPr>
              <w:t xml:space="preserve">» 2-х </w:t>
            </w:r>
            <w:proofErr w:type="spellStart"/>
            <w:r w:rsidRPr="00EA000F">
              <w:rPr>
                <w:szCs w:val="24"/>
              </w:rPr>
              <w:t>цв</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35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Игра «Квадрат </w:t>
            </w:r>
            <w:proofErr w:type="spellStart"/>
            <w:r w:rsidRPr="00EA000F">
              <w:rPr>
                <w:szCs w:val="24"/>
              </w:rPr>
              <w:t>Воскобовича</w:t>
            </w:r>
            <w:proofErr w:type="spellEnd"/>
            <w:r w:rsidRPr="00EA000F">
              <w:rPr>
                <w:szCs w:val="24"/>
              </w:rPr>
              <w:t xml:space="preserve">» 4-х </w:t>
            </w:r>
            <w:proofErr w:type="spellStart"/>
            <w:r w:rsidRPr="00EA000F">
              <w:rPr>
                <w:szCs w:val="24"/>
              </w:rPr>
              <w:t>цв</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 </w:t>
            </w:r>
          </w:p>
        </w:tc>
      </w:tr>
      <w:tr w:rsidR="0075776C" w:rsidRPr="00EA000F">
        <w:trPr>
          <w:trHeight w:val="422"/>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36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proofErr w:type="spellStart"/>
            <w:r w:rsidRPr="00EA000F">
              <w:rPr>
                <w:szCs w:val="24"/>
              </w:rPr>
              <w:t>Геоконт</w:t>
            </w:r>
            <w:proofErr w:type="spellEnd"/>
            <w:r w:rsidRPr="00EA000F">
              <w:rPr>
                <w:szCs w:val="24"/>
              </w:rPr>
              <w:t xml:space="preserve"> Малыш + сказка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37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Игра «Змейка»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38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Игра «</w:t>
            </w:r>
            <w:proofErr w:type="gramStart"/>
            <w:r w:rsidRPr="00EA000F">
              <w:rPr>
                <w:szCs w:val="24"/>
              </w:rPr>
              <w:t>Чудо-крестики</w:t>
            </w:r>
            <w:proofErr w:type="gramEnd"/>
            <w:r w:rsidRPr="00EA000F">
              <w:rPr>
                <w:szCs w:val="24"/>
              </w:rPr>
              <w:t xml:space="preserve"> 1»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39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Игра «</w:t>
            </w:r>
            <w:proofErr w:type="gramStart"/>
            <w:r w:rsidRPr="00EA000F">
              <w:rPr>
                <w:szCs w:val="24"/>
              </w:rPr>
              <w:t>Чудо-соты</w:t>
            </w:r>
            <w:proofErr w:type="gramEnd"/>
            <w:r w:rsidRPr="00EA000F">
              <w:rPr>
                <w:szCs w:val="24"/>
              </w:rPr>
              <w:t xml:space="preserve"> 1»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40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Игра «Волшебная восьмерка-1»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41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Игра «Конструктор букв-1»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 </w:t>
            </w:r>
          </w:p>
        </w:tc>
      </w:tr>
      <w:tr w:rsidR="0075776C" w:rsidRPr="00EA000F">
        <w:trPr>
          <w:trHeight w:val="422"/>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42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Кораблик «Плюх-Плюх». Методические раздаточные пособия.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20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43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w:t>
            </w:r>
            <w:proofErr w:type="spellStart"/>
            <w:r w:rsidRPr="00EA000F">
              <w:rPr>
                <w:szCs w:val="24"/>
              </w:rPr>
              <w:t>Коврограф</w:t>
            </w:r>
            <w:proofErr w:type="spellEnd"/>
            <w:r w:rsidRPr="00EA000F">
              <w:rPr>
                <w:szCs w:val="24"/>
              </w:rPr>
              <w:t xml:space="preserve"> «Ларчик». Игровой комплекс.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4 </w:t>
            </w:r>
          </w:p>
        </w:tc>
      </w:tr>
      <w:tr w:rsidR="0075776C" w:rsidRPr="00EA000F">
        <w:trPr>
          <w:trHeight w:val="422"/>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44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Игра «Логоформочки-3» с держателем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45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proofErr w:type="spellStart"/>
            <w:r w:rsidRPr="00EA000F">
              <w:rPr>
                <w:szCs w:val="24"/>
              </w:rPr>
              <w:t>Читайка</w:t>
            </w:r>
            <w:proofErr w:type="spellEnd"/>
            <w:r w:rsidRPr="00EA000F">
              <w:rPr>
                <w:szCs w:val="24"/>
              </w:rPr>
              <w:t xml:space="preserve"> на шариках 1. Методические раздаточные пособия.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5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46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proofErr w:type="spellStart"/>
            <w:r w:rsidRPr="00EA000F">
              <w:rPr>
                <w:szCs w:val="24"/>
              </w:rPr>
              <w:t>Читайка</w:t>
            </w:r>
            <w:proofErr w:type="spellEnd"/>
            <w:r w:rsidRPr="00EA000F">
              <w:rPr>
                <w:szCs w:val="24"/>
              </w:rPr>
              <w:t xml:space="preserve"> на шариках 1. Методические раздаточные пособия.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5 </w:t>
            </w:r>
          </w:p>
        </w:tc>
      </w:tr>
      <w:tr w:rsidR="0075776C" w:rsidRPr="00EA000F">
        <w:trPr>
          <w:trHeight w:val="422"/>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47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Фонарики (с держателями). Методические раздаточные пособия.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3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48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proofErr w:type="spellStart"/>
            <w:r w:rsidRPr="00EA000F">
              <w:rPr>
                <w:szCs w:val="24"/>
              </w:rPr>
              <w:t>Игровизор</w:t>
            </w:r>
            <w:proofErr w:type="spellEnd"/>
            <w:r w:rsidRPr="00EA000F">
              <w:rPr>
                <w:szCs w:val="24"/>
              </w:rPr>
              <w:t xml:space="preserve"> +маркер. Методические раздаточные пособия.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10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49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Прозрачная цифра. Методические раздаточные пособия.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3"/>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50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Чудесный круг. Методические раздаточные пособия.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51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Три кольца. Методические раздаточные пособия.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52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Гномы. Средний размер. Сказочные образы.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773"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53 </w:t>
            </w:r>
          </w:p>
        </w:tc>
        <w:tc>
          <w:tcPr>
            <w:tcW w:w="7182"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Гномы. Малый размер. Сказочные образы.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bl>
    <w:p w:rsidR="0075776C" w:rsidRPr="00EA000F" w:rsidRDefault="00E97711" w:rsidP="00EA000F">
      <w:pPr>
        <w:spacing w:after="0" w:line="240" w:lineRule="auto"/>
        <w:ind w:left="4679" w:right="0" w:firstLine="0"/>
        <w:contextualSpacing/>
        <w:rPr>
          <w:szCs w:val="24"/>
        </w:rPr>
      </w:pPr>
      <w:r w:rsidRPr="00EA000F">
        <w:rPr>
          <w:b/>
          <w:szCs w:val="24"/>
        </w:rPr>
        <w:t xml:space="preserve"> </w:t>
      </w:r>
    </w:p>
    <w:p w:rsidR="0075776C" w:rsidRPr="00EA000F" w:rsidRDefault="00E97711" w:rsidP="00EA000F">
      <w:pPr>
        <w:spacing w:after="0" w:line="240" w:lineRule="auto"/>
        <w:ind w:left="4679" w:right="0" w:firstLine="0"/>
        <w:contextualSpacing/>
        <w:rPr>
          <w:szCs w:val="24"/>
        </w:rPr>
      </w:pPr>
      <w:r w:rsidRPr="00EA000F">
        <w:rPr>
          <w:b/>
          <w:szCs w:val="24"/>
        </w:rPr>
        <w:lastRenderedPageBreak/>
        <w:t xml:space="preserve"> </w:t>
      </w:r>
    </w:p>
    <w:p w:rsidR="0075776C" w:rsidRPr="00EA000F" w:rsidRDefault="00E97711" w:rsidP="00EA000F">
      <w:pPr>
        <w:spacing w:after="0" w:line="240" w:lineRule="auto"/>
        <w:ind w:left="3123" w:right="48" w:hanging="10"/>
        <w:contextualSpacing/>
        <w:rPr>
          <w:szCs w:val="24"/>
        </w:rPr>
      </w:pPr>
      <w:r w:rsidRPr="00EA000F">
        <w:rPr>
          <w:i/>
          <w:szCs w:val="24"/>
        </w:rPr>
        <w:t xml:space="preserve">Демонстрационный материал </w:t>
      </w:r>
    </w:p>
    <w:tbl>
      <w:tblPr>
        <w:tblStyle w:val="TableGrid"/>
        <w:tblW w:w="9573" w:type="dxa"/>
        <w:tblInd w:w="-108" w:type="dxa"/>
        <w:tblCellMar>
          <w:top w:w="9" w:type="dxa"/>
          <w:left w:w="108" w:type="dxa"/>
          <w:right w:w="115" w:type="dxa"/>
        </w:tblCellMar>
        <w:tblLook w:val="04A0" w:firstRow="1" w:lastRow="0" w:firstColumn="1" w:lastColumn="0" w:noHBand="0" w:noVBand="1"/>
      </w:tblPr>
      <w:tblGrid>
        <w:gridCol w:w="816"/>
        <w:gridCol w:w="7091"/>
        <w:gridCol w:w="1666"/>
      </w:tblGrid>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180" w:right="0" w:firstLine="0"/>
              <w:contextualSpacing/>
              <w:jc w:val="left"/>
              <w:rPr>
                <w:szCs w:val="24"/>
              </w:rPr>
            </w:pPr>
            <w:r w:rsidRPr="00EA000F">
              <w:rPr>
                <w:b/>
                <w:szCs w:val="24"/>
              </w:rPr>
              <w:t xml:space="preserve">№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0" w:firstLine="0"/>
              <w:contextualSpacing/>
              <w:jc w:val="center"/>
              <w:rPr>
                <w:szCs w:val="24"/>
              </w:rPr>
            </w:pPr>
            <w:r w:rsidRPr="00EA000F">
              <w:rPr>
                <w:b/>
                <w:szCs w:val="24"/>
              </w:rPr>
              <w:t xml:space="preserve">Название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82" w:right="0" w:firstLine="0"/>
              <w:contextualSpacing/>
              <w:jc w:val="left"/>
              <w:rPr>
                <w:szCs w:val="24"/>
              </w:rPr>
            </w:pPr>
            <w:r w:rsidRPr="00EA000F">
              <w:rPr>
                <w:b/>
                <w:szCs w:val="24"/>
              </w:rPr>
              <w:t xml:space="preserve">Количество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Демонстрационный материал к БД и ПК (Корвет)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Демонстрационный материал формата  А</w:t>
            </w:r>
            <w:proofErr w:type="gramStart"/>
            <w:r w:rsidRPr="00EA000F">
              <w:rPr>
                <w:szCs w:val="24"/>
              </w:rPr>
              <w:t>4</w:t>
            </w:r>
            <w:proofErr w:type="gramEnd"/>
            <w:r w:rsidRPr="00EA000F">
              <w:rPr>
                <w:szCs w:val="24"/>
              </w:rPr>
              <w:t xml:space="preserve">  Продукты питания.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3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Двадцать две картинки Времена года.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4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Двадцать две картинки Игрушки.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5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Двадцать две картинки Кто как растет.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6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Двадцать две картинки Мамы и детеныши.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7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Мир в картинках. Высоко в горах.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8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Мир в картинках. Животные домашние питомцы.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9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Мир в картинках. Животные жарких стран.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10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Мир в картинках. Собаки.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11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Мир в картинках. Спортивный инвентарь.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12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Мир в картинках. Ягоды лесные.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13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Мир в картинках. Ягоды садовые.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14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Мебель. Демонстрационный материал.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15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Насекомые. Демонстрационный материал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840"/>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16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Природные зоны. Растения и животные степей и пустынь. </w:t>
            </w:r>
          </w:p>
          <w:p w:rsidR="0075776C" w:rsidRPr="00EA000F" w:rsidRDefault="00E97711" w:rsidP="00EA000F">
            <w:pPr>
              <w:spacing w:after="0" w:line="240" w:lineRule="auto"/>
              <w:ind w:right="0" w:firstLine="0"/>
              <w:contextualSpacing/>
              <w:jc w:val="left"/>
              <w:rPr>
                <w:szCs w:val="24"/>
              </w:rPr>
            </w:pPr>
            <w:r w:rsidRPr="00EA000F">
              <w:rPr>
                <w:szCs w:val="24"/>
              </w:rPr>
              <w:t xml:space="preserve">Демонстрационный материал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3"/>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17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Транспорт-2. Демонстрационный материал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18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Транспорт-3. Демонстрационный материал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19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Ягоды. Демонстрационный материал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20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ДРМ</w:t>
            </w:r>
            <w:proofErr w:type="gramStart"/>
            <w:r w:rsidRPr="00EA000F">
              <w:rPr>
                <w:szCs w:val="24"/>
              </w:rPr>
              <w:t xml:space="preserve"> С</w:t>
            </w:r>
            <w:proofErr w:type="gramEnd"/>
            <w:r w:rsidRPr="00EA000F">
              <w:rPr>
                <w:szCs w:val="24"/>
              </w:rPr>
              <w:t xml:space="preserve">облюдай правила дорожного движения.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 </w:t>
            </w:r>
          </w:p>
        </w:tc>
      </w:tr>
      <w:tr w:rsidR="0075776C" w:rsidRPr="00EA000F">
        <w:trPr>
          <w:trHeight w:val="838"/>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21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Природные зоны крайнего севера и тундры. Раздаточный материал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22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Добро пожаловать в экологию! Серия </w:t>
            </w:r>
            <w:proofErr w:type="spellStart"/>
            <w:r w:rsidRPr="00EA000F">
              <w:rPr>
                <w:szCs w:val="24"/>
              </w:rPr>
              <w:t>дем</w:t>
            </w:r>
            <w:proofErr w:type="gramStart"/>
            <w:r w:rsidRPr="00EA000F">
              <w:rPr>
                <w:szCs w:val="24"/>
              </w:rPr>
              <w:t>.к</w:t>
            </w:r>
            <w:proofErr w:type="gramEnd"/>
            <w:r w:rsidRPr="00EA000F">
              <w:rPr>
                <w:szCs w:val="24"/>
              </w:rPr>
              <w:t>артин</w:t>
            </w:r>
            <w:proofErr w:type="spellEnd"/>
            <w:r w:rsidRPr="00EA000F">
              <w:rPr>
                <w:szCs w:val="24"/>
              </w:rPr>
              <w:t xml:space="preserve"> 5-6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23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Добро пожаловать в экологию! Серия </w:t>
            </w:r>
            <w:proofErr w:type="spellStart"/>
            <w:r w:rsidRPr="00EA000F">
              <w:rPr>
                <w:szCs w:val="24"/>
              </w:rPr>
              <w:t>дем</w:t>
            </w:r>
            <w:proofErr w:type="gramStart"/>
            <w:r w:rsidRPr="00EA000F">
              <w:rPr>
                <w:szCs w:val="24"/>
              </w:rPr>
              <w:t>.к</w:t>
            </w:r>
            <w:proofErr w:type="gramEnd"/>
            <w:r w:rsidRPr="00EA000F">
              <w:rPr>
                <w:szCs w:val="24"/>
              </w:rPr>
              <w:t>артин</w:t>
            </w:r>
            <w:proofErr w:type="spellEnd"/>
            <w:r w:rsidRPr="00EA000F">
              <w:rPr>
                <w:szCs w:val="24"/>
              </w:rPr>
              <w:t xml:space="preserve"> 6-7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24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Добро пожаловать в экологию! Серия </w:t>
            </w:r>
            <w:proofErr w:type="spellStart"/>
            <w:r w:rsidRPr="00EA000F">
              <w:rPr>
                <w:szCs w:val="24"/>
              </w:rPr>
              <w:t>дем</w:t>
            </w:r>
            <w:proofErr w:type="gramStart"/>
            <w:r w:rsidRPr="00EA000F">
              <w:rPr>
                <w:szCs w:val="24"/>
              </w:rPr>
              <w:t>.к</w:t>
            </w:r>
            <w:proofErr w:type="gramEnd"/>
            <w:r w:rsidRPr="00EA000F">
              <w:rPr>
                <w:szCs w:val="24"/>
              </w:rPr>
              <w:t>артин</w:t>
            </w:r>
            <w:proofErr w:type="spellEnd"/>
            <w:r w:rsidRPr="00EA000F">
              <w:rPr>
                <w:szCs w:val="24"/>
              </w:rPr>
              <w:t xml:space="preserve"> 4-5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25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Добро пожаловать в экологию! Ч.1 </w:t>
            </w:r>
            <w:proofErr w:type="spellStart"/>
            <w:r w:rsidRPr="00EA000F">
              <w:rPr>
                <w:szCs w:val="24"/>
              </w:rPr>
              <w:t>Наглядн</w:t>
            </w:r>
            <w:proofErr w:type="gramStart"/>
            <w:r w:rsidRPr="00EA000F">
              <w:rPr>
                <w:szCs w:val="24"/>
              </w:rPr>
              <w:t>.и</w:t>
            </w:r>
            <w:proofErr w:type="gramEnd"/>
            <w:r w:rsidRPr="00EA000F">
              <w:rPr>
                <w:szCs w:val="24"/>
              </w:rPr>
              <w:t>нф</w:t>
            </w:r>
            <w:proofErr w:type="spellEnd"/>
            <w:r w:rsidRPr="00EA000F">
              <w:rPr>
                <w:szCs w:val="24"/>
              </w:rPr>
              <w:t xml:space="preserve">. Млад.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26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Добро пожаловать в экологию! Ч.1 </w:t>
            </w:r>
            <w:proofErr w:type="spellStart"/>
            <w:r w:rsidRPr="00EA000F">
              <w:rPr>
                <w:szCs w:val="24"/>
              </w:rPr>
              <w:t>Наглядн</w:t>
            </w:r>
            <w:proofErr w:type="gramStart"/>
            <w:r w:rsidRPr="00EA000F">
              <w:rPr>
                <w:szCs w:val="24"/>
              </w:rPr>
              <w:t>.и</w:t>
            </w:r>
            <w:proofErr w:type="gramEnd"/>
            <w:r w:rsidRPr="00EA000F">
              <w:rPr>
                <w:szCs w:val="24"/>
              </w:rPr>
              <w:t>нф</w:t>
            </w:r>
            <w:proofErr w:type="spellEnd"/>
            <w:r w:rsidRPr="00EA000F">
              <w:rPr>
                <w:szCs w:val="24"/>
              </w:rPr>
              <w:t xml:space="preserve">. </w:t>
            </w:r>
            <w:proofErr w:type="spellStart"/>
            <w:r w:rsidRPr="00EA000F">
              <w:rPr>
                <w:szCs w:val="24"/>
              </w:rPr>
              <w:t>Средн</w:t>
            </w:r>
            <w:proofErr w:type="spellEnd"/>
            <w:r w:rsidRPr="00EA000F">
              <w:rPr>
                <w:szCs w:val="24"/>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27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Добро пожаловать в экологию! Ч.1 </w:t>
            </w:r>
            <w:proofErr w:type="spellStart"/>
            <w:r w:rsidRPr="00EA000F">
              <w:rPr>
                <w:szCs w:val="24"/>
              </w:rPr>
              <w:t>Наглядн</w:t>
            </w:r>
            <w:proofErr w:type="gramStart"/>
            <w:r w:rsidRPr="00EA000F">
              <w:rPr>
                <w:szCs w:val="24"/>
              </w:rPr>
              <w:t>.и</w:t>
            </w:r>
            <w:proofErr w:type="gramEnd"/>
            <w:r w:rsidRPr="00EA000F">
              <w:rPr>
                <w:szCs w:val="24"/>
              </w:rPr>
              <w:t>нф</w:t>
            </w:r>
            <w:proofErr w:type="spellEnd"/>
            <w:r w:rsidRPr="00EA000F">
              <w:rPr>
                <w:szCs w:val="24"/>
              </w:rPr>
              <w:t xml:space="preserve">. Стар.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28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Добро пожаловать в экологию! Ч.1 </w:t>
            </w:r>
            <w:proofErr w:type="spellStart"/>
            <w:r w:rsidRPr="00EA000F">
              <w:rPr>
                <w:szCs w:val="24"/>
              </w:rPr>
              <w:t>Наглядн</w:t>
            </w:r>
            <w:proofErr w:type="gramStart"/>
            <w:r w:rsidRPr="00EA000F">
              <w:rPr>
                <w:szCs w:val="24"/>
              </w:rPr>
              <w:t>.и</w:t>
            </w:r>
            <w:proofErr w:type="gramEnd"/>
            <w:r w:rsidRPr="00EA000F">
              <w:rPr>
                <w:szCs w:val="24"/>
              </w:rPr>
              <w:t>нф</w:t>
            </w:r>
            <w:proofErr w:type="spellEnd"/>
            <w:r w:rsidRPr="00EA000F">
              <w:rPr>
                <w:szCs w:val="24"/>
              </w:rPr>
              <w:t xml:space="preserve">. Млад.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lastRenderedPageBreak/>
              <w:t xml:space="preserve">30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Добро пожаловать в экологию! Ч.1 </w:t>
            </w:r>
            <w:proofErr w:type="spellStart"/>
            <w:r w:rsidRPr="00EA000F">
              <w:rPr>
                <w:szCs w:val="24"/>
              </w:rPr>
              <w:t>Наглядн</w:t>
            </w:r>
            <w:proofErr w:type="gramStart"/>
            <w:r w:rsidRPr="00EA000F">
              <w:rPr>
                <w:szCs w:val="24"/>
              </w:rPr>
              <w:t>.и</w:t>
            </w:r>
            <w:proofErr w:type="gramEnd"/>
            <w:r w:rsidRPr="00EA000F">
              <w:rPr>
                <w:szCs w:val="24"/>
              </w:rPr>
              <w:t>нф</w:t>
            </w:r>
            <w:proofErr w:type="spellEnd"/>
            <w:r w:rsidRPr="00EA000F">
              <w:rPr>
                <w:szCs w:val="24"/>
              </w:rPr>
              <w:t xml:space="preserve">. Сред.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31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1" w:right="0" w:firstLine="0"/>
              <w:contextualSpacing/>
              <w:jc w:val="center"/>
              <w:rPr>
                <w:szCs w:val="24"/>
              </w:rPr>
            </w:pPr>
            <w:r w:rsidRPr="00EA000F">
              <w:rPr>
                <w:szCs w:val="24"/>
              </w:rPr>
              <w:t xml:space="preserve">Добро пожаловать в экологию! Ч.1 </w:t>
            </w:r>
            <w:proofErr w:type="spellStart"/>
            <w:r w:rsidRPr="00EA000F">
              <w:rPr>
                <w:szCs w:val="24"/>
              </w:rPr>
              <w:t>Наглядн</w:t>
            </w:r>
            <w:proofErr w:type="gramStart"/>
            <w:r w:rsidRPr="00EA000F">
              <w:rPr>
                <w:szCs w:val="24"/>
              </w:rPr>
              <w:t>.и</w:t>
            </w:r>
            <w:proofErr w:type="gramEnd"/>
            <w:r w:rsidRPr="00EA000F">
              <w:rPr>
                <w:szCs w:val="24"/>
              </w:rPr>
              <w:t>нф</w:t>
            </w:r>
            <w:proofErr w:type="spellEnd"/>
            <w:r w:rsidRPr="00EA000F">
              <w:rPr>
                <w:szCs w:val="24"/>
              </w:rPr>
              <w:t xml:space="preserve">. Стар.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bl>
    <w:p w:rsidR="0075776C" w:rsidRPr="00EA000F" w:rsidRDefault="0075776C" w:rsidP="00EA000F">
      <w:pPr>
        <w:spacing w:after="0" w:line="240" w:lineRule="auto"/>
        <w:ind w:left="-1702" w:right="11119" w:firstLine="0"/>
        <w:contextualSpacing/>
        <w:jc w:val="left"/>
        <w:rPr>
          <w:szCs w:val="24"/>
        </w:rPr>
      </w:pPr>
    </w:p>
    <w:tbl>
      <w:tblPr>
        <w:tblStyle w:val="TableGrid"/>
        <w:tblW w:w="9573" w:type="dxa"/>
        <w:tblInd w:w="-108" w:type="dxa"/>
        <w:tblCellMar>
          <w:top w:w="9" w:type="dxa"/>
          <w:left w:w="108" w:type="dxa"/>
          <w:right w:w="115" w:type="dxa"/>
        </w:tblCellMar>
        <w:tblLook w:val="04A0" w:firstRow="1" w:lastRow="0" w:firstColumn="1" w:lastColumn="0" w:noHBand="0" w:noVBand="1"/>
      </w:tblPr>
      <w:tblGrid>
        <w:gridCol w:w="816"/>
        <w:gridCol w:w="7091"/>
        <w:gridCol w:w="1666"/>
      </w:tblGrid>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32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Картотека предметных картинок Вып.1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33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Картотека предметных картинок Вып.10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34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Картотека предметных картинок Вып.11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35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Картотека предметных картинок Вып.13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36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Картотека предметных картинок Вып.15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37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Картотека предметных картинок Вып.17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38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Картотека предметных картинок Вып.18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39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Картотека предметных картинок Вып.3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40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Картотека предметных картинок Вып.4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41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Картотека предметных картинок Вып.5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42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Картотека предметных картинок Вып.6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43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Картотека предметных картинок Вып.7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44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Картотека предметных картинок Вып.8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45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Картотека предметных картинок Вып.9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46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Комплексы утренней гимнастики 4-5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47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Комплексы утренней гимнастики 5-6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48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proofErr w:type="spellStart"/>
            <w:r w:rsidRPr="00EA000F">
              <w:rPr>
                <w:szCs w:val="24"/>
              </w:rPr>
              <w:t>Играйка</w:t>
            </w:r>
            <w:proofErr w:type="spellEnd"/>
            <w:r w:rsidRPr="00EA000F">
              <w:rPr>
                <w:szCs w:val="24"/>
              </w:rPr>
              <w:t xml:space="preserve"> №1. </w:t>
            </w:r>
            <w:proofErr w:type="spellStart"/>
            <w:r w:rsidRPr="00EA000F">
              <w:rPr>
                <w:szCs w:val="24"/>
              </w:rPr>
              <w:t>Нищева</w:t>
            </w:r>
            <w:proofErr w:type="spellEnd"/>
            <w:r w:rsidRPr="00EA000F">
              <w:rPr>
                <w:szCs w:val="24"/>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49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proofErr w:type="spellStart"/>
            <w:r w:rsidRPr="00EA000F">
              <w:rPr>
                <w:szCs w:val="24"/>
              </w:rPr>
              <w:t>Играйка</w:t>
            </w:r>
            <w:proofErr w:type="spellEnd"/>
            <w:r w:rsidRPr="00EA000F">
              <w:rPr>
                <w:szCs w:val="24"/>
              </w:rPr>
              <w:t xml:space="preserve"> №11. </w:t>
            </w:r>
            <w:proofErr w:type="spellStart"/>
            <w:r w:rsidRPr="00EA000F">
              <w:rPr>
                <w:szCs w:val="24"/>
              </w:rPr>
              <w:t>Нищева</w:t>
            </w:r>
            <w:proofErr w:type="spellEnd"/>
            <w:r w:rsidRPr="00EA000F">
              <w:rPr>
                <w:szCs w:val="24"/>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50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proofErr w:type="spellStart"/>
            <w:r w:rsidRPr="00EA000F">
              <w:rPr>
                <w:szCs w:val="24"/>
              </w:rPr>
              <w:t>Играйка</w:t>
            </w:r>
            <w:proofErr w:type="spellEnd"/>
            <w:r w:rsidRPr="00EA000F">
              <w:rPr>
                <w:szCs w:val="24"/>
              </w:rPr>
              <w:t xml:space="preserve"> №12. </w:t>
            </w:r>
            <w:proofErr w:type="spellStart"/>
            <w:r w:rsidRPr="00EA000F">
              <w:rPr>
                <w:szCs w:val="24"/>
              </w:rPr>
              <w:t>Нищева</w:t>
            </w:r>
            <w:proofErr w:type="spellEnd"/>
            <w:r w:rsidRPr="00EA000F">
              <w:rPr>
                <w:szCs w:val="24"/>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51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proofErr w:type="spellStart"/>
            <w:r w:rsidRPr="00EA000F">
              <w:rPr>
                <w:szCs w:val="24"/>
              </w:rPr>
              <w:t>Играйка</w:t>
            </w:r>
            <w:proofErr w:type="spellEnd"/>
            <w:r w:rsidRPr="00EA000F">
              <w:rPr>
                <w:szCs w:val="24"/>
              </w:rPr>
              <w:t xml:space="preserve"> №13. </w:t>
            </w:r>
            <w:proofErr w:type="spellStart"/>
            <w:r w:rsidRPr="00EA000F">
              <w:rPr>
                <w:szCs w:val="24"/>
              </w:rPr>
              <w:t>Нищева</w:t>
            </w:r>
            <w:proofErr w:type="spellEnd"/>
            <w:r w:rsidRPr="00EA000F">
              <w:rPr>
                <w:szCs w:val="24"/>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52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proofErr w:type="spellStart"/>
            <w:r w:rsidRPr="00EA000F">
              <w:rPr>
                <w:szCs w:val="24"/>
              </w:rPr>
              <w:t>Играйка</w:t>
            </w:r>
            <w:proofErr w:type="spellEnd"/>
            <w:r w:rsidRPr="00EA000F">
              <w:rPr>
                <w:szCs w:val="24"/>
              </w:rPr>
              <w:t xml:space="preserve"> №2. </w:t>
            </w:r>
            <w:proofErr w:type="spellStart"/>
            <w:r w:rsidRPr="00EA000F">
              <w:rPr>
                <w:szCs w:val="24"/>
              </w:rPr>
              <w:t>Нищева</w:t>
            </w:r>
            <w:proofErr w:type="spellEnd"/>
            <w:r w:rsidRPr="00EA000F">
              <w:rPr>
                <w:szCs w:val="24"/>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53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proofErr w:type="spellStart"/>
            <w:r w:rsidRPr="00EA000F">
              <w:rPr>
                <w:szCs w:val="24"/>
              </w:rPr>
              <w:t>Играйка</w:t>
            </w:r>
            <w:proofErr w:type="spellEnd"/>
            <w:r w:rsidRPr="00EA000F">
              <w:rPr>
                <w:szCs w:val="24"/>
              </w:rPr>
              <w:t xml:space="preserve"> №3. </w:t>
            </w:r>
            <w:proofErr w:type="spellStart"/>
            <w:r w:rsidRPr="00EA000F">
              <w:rPr>
                <w:szCs w:val="24"/>
              </w:rPr>
              <w:t>Нищева</w:t>
            </w:r>
            <w:proofErr w:type="spellEnd"/>
            <w:r w:rsidRPr="00EA000F">
              <w:rPr>
                <w:szCs w:val="24"/>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54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proofErr w:type="spellStart"/>
            <w:r w:rsidRPr="00EA000F">
              <w:rPr>
                <w:szCs w:val="24"/>
              </w:rPr>
              <w:t>Играйка</w:t>
            </w:r>
            <w:proofErr w:type="spellEnd"/>
            <w:r w:rsidRPr="00EA000F">
              <w:rPr>
                <w:szCs w:val="24"/>
              </w:rPr>
              <w:t xml:space="preserve"> </w:t>
            </w:r>
            <w:proofErr w:type="gramStart"/>
            <w:r w:rsidRPr="00EA000F">
              <w:rPr>
                <w:szCs w:val="24"/>
              </w:rPr>
              <w:t>–г</w:t>
            </w:r>
            <w:proofErr w:type="gramEnd"/>
            <w:r w:rsidRPr="00EA000F">
              <w:rPr>
                <w:szCs w:val="24"/>
              </w:rPr>
              <w:t xml:space="preserve">рамотейка №6. </w:t>
            </w:r>
            <w:proofErr w:type="spellStart"/>
            <w:r w:rsidRPr="00EA000F">
              <w:rPr>
                <w:szCs w:val="24"/>
              </w:rPr>
              <w:t>Нищева</w:t>
            </w:r>
            <w:proofErr w:type="spellEnd"/>
            <w:r w:rsidRPr="00EA000F">
              <w:rPr>
                <w:szCs w:val="24"/>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55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proofErr w:type="spellStart"/>
            <w:r w:rsidRPr="00EA000F">
              <w:rPr>
                <w:szCs w:val="24"/>
              </w:rPr>
              <w:t>Играйка</w:t>
            </w:r>
            <w:proofErr w:type="spellEnd"/>
            <w:r w:rsidRPr="00EA000F">
              <w:rPr>
                <w:szCs w:val="24"/>
              </w:rPr>
              <w:t xml:space="preserve"> </w:t>
            </w:r>
            <w:proofErr w:type="gramStart"/>
            <w:r w:rsidRPr="00EA000F">
              <w:rPr>
                <w:szCs w:val="24"/>
              </w:rPr>
              <w:t>–г</w:t>
            </w:r>
            <w:proofErr w:type="gramEnd"/>
            <w:r w:rsidRPr="00EA000F">
              <w:rPr>
                <w:szCs w:val="24"/>
              </w:rPr>
              <w:t xml:space="preserve">рамотейка №9. </w:t>
            </w:r>
            <w:proofErr w:type="spellStart"/>
            <w:r w:rsidRPr="00EA000F">
              <w:rPr>
                <w:szCs w:val="24"/>
              </w:rPr>
              <w:t>Нищева</w:t>
            </w:r>
            <w:proofErr w:type="spellEnd"/>
            <w:r w:rsidRPr="00EA000F">
              <w:rPr>
                <w:szCs w:val="24"/>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56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proofErr w:type="spellStart"/>
            <w:r w:rsidRPr="00EA000F">
              <w:rPr>
                <w:szCs w:val="24"/>
              </w:rPr>
              <w:t>Играйка</w:t>
            </w:r>
            <w:proofErr w:type="spellEnd"/>
            <w:r w:rsidRPr="00EA000F">
              <w:rPr>
                <w:szCs w:val="24"/>
              </w:rPr>
              <w:t xml:space="preserve"> </w:t>
            </w:r>
            <w:proofErr w:type="gramStart"/>
            <w:r w:rsidRPr="00EA000F">
              <w:rPr>
                <w:szCs w:val="24"/>
              </w:rPr>
              <w:t>–</w:t>
            </w:r>
            <w:proofErr w:type="spellStart"/>
            <w:r w:rsidRPr="00EA000F">
              <w:rPr>
                <w:szCs w:val="24"/>
              </w:rPr>
              <w:t>с</w:t>
            </w:r>
            <w:proofErr w:type="gramEnd"/>
            <w:r w:rsidRPr="00EA000F">
              <w:rPr>
                <w:szCs w:val="24"/>
              </w:rPr>
              <w:t>обирайка</w:t>
            </w:r>
            <w:proofErr w:type="spellEnd"/>
            <w:r w:rsidRPr="00EA000F">
              <w:rPr>
                <w:szCs w:val="24"/>
              </w:rPr>
              <w:t xml:space="preserve"> №7. </w:t>
            </w:r>
            <w:proofErr w:type="spellStart"/>
            <w:r w:rsidRPr="00EA000F">
              <w:rPr>
                <w:szCs w:val="24"/>
              </w:rPr>
              <w:t>Нищева</w:t>
            </w:r>
            <w:proofErr w:type="spellEnd"/>
            <w:r w:rsidRPr="00EA000F">
              <w:rPr>
                <w:szCs w:val="24"/>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57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proofErr w:type="spellStart"/>
            <w:r w:rsidRPr="00EA000F">
              <w:rPr>
                <w:szCs w:val="24"/>
              </w:rPr>
              <w:t>Играйка</w:t>
            </w:r>
            <w:proofErr w:type="spellEnd"/>
            <w:r w:rsidRPr="00EA000F">
              <w:rPr>
                <w:szCs w:val="24"/>
              </w:rPr>
              <w:t xml:space="preserve"> </w:t>
            </w:r>
            <w:proofErr w:type="gramStart"/>
            <w:r w:rsidRPr="00EA000F">
              <w:rPr>
                <w:szCs w:val="24"/>
              </w:rPr>
              <w:t>–ч</w:t>
            </w:r>
            <w:proofErr w:type="gramEnd"/>
            <w:r w:rsidRPr="00EA000F">
              <w:rPr>
                <w:szCs w:val="24"/>
              </w:rPr>
              <w:t xml:space="preserve">итайка№8. </w:t>
            </w:r>
            <w:proofErr w:type="spellStart"/>
            <w:r w:rsidRPr="00EA000F">
              <w:rPr>
                <w:szCs w:val="24"/>
              </w:rPr>
              <w:t>Нищева</w:t>
            </w:r>
            <w:proofErr w:type="spellEnd"/>
            <w:r w:rsidRPr="00EA000F">
              <w:rPr>
                <w:szCs w:val="24"/>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58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История про Котика и Ёжика. Серии </w:t>
            </w:r>
            <w:proofErr w:type="spellStart"/>
            <w:r w:rsidRPr="00EA000F">
              <w:rPr>
                <w:szCs w:val="24"/>
              </w:rPr>
              <w:t>сюж</w:t>
            </w:r>
            <w:proofErr w:type="gramStart"/>
            <w:r w:rsidRPr="00EA000F">
              <w:rPr>
                <w:szCs w:val="24"/>
              </w:rPr>
              <w:t>.к</w:t>
            </w:r>
            <w:proofErr w:type="gramEnd"/>
            <w:r w:rsidRPr="00EA000F">
              <w:rPr>
                <w:szCs w:val="24"/>
              </w:rPr>
              <w:t>арт</w:t>
            </w:r>
            <w:proofErr w:type="spellEnd"/>
            <w:r w:rsidRPr="00EA000F">
              <w:rPr>
                <w:szCs w:val="24"/>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59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Картинный материал к речевой карте 4-7 л.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3"/>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60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Москва – столица России. </w:t>
            </w:r>
            <w:proofErr w:type="spellStart"/>
            <w:r w:rsidRPr="00EA000F">
              <w:rPr>
                <w:szCs w:val="24"/>
              </w:rPr>
              <w:t>Нищева</w:t>
            </w:r>
            <w:proofErr w:type="spellEnd"/>
            <w:r w:rsidRPr="00EA000F">
              <w:rPr>
                <w:szCs w:val="24"/>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61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proofErr w:type="gramStart"/>
            <w:r w:rsidRPr="00EA000F">
              <w:rPr>
                <w:szCs w:val="24"/>
              </w:rPr>
              <w:t>Мы-спортсмены</w:t>
            </w:r>
            <w:proofErr w:type="gramEnd"/>
            <w:r w:rsidRPr="00EA000F">
              <w:rPr>
                <w:szCs w:val="24"/>
              </w:rPr>
              <w:t>. Настольно-</w:t>
            </w:r>
            <w:proofErr w:type="spellStart"/>
            <w:r w:rsidRPr="00EA000F">
              <w:rPr>
                <w:szCs w:val="24"/>
              </w:rPr>
              <w:t>печатн</w:t>
            </w:r>
            <w:proofErr w:type="gramStart"/>
            <w:r w:rsidRPr="00EA000F">
              <w:rPr>
                <w:szCs w:val="24"/>
              </w:rPr>
              <w:t>.и</w:t>
            </w:r>
            <w:proofErr w:type="gramEnd"/>
            <w:r w:rsidRPr="00EA000F">
              <w:rPr>
                <w:szCs w:val="24"/>
              </w:rPr>
              <w:t>гры</w:t>
            </w:r>
            <w:proofErr w:type="spellEnd"/>
            <w:r w:rsidRPr="00EA000F">
              <w:rPr>
                <w:szCs w:val="24"/>
              </w:rPr>
              <w:t xml:space="preserve"> /3-5 л.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lastRenderedPageBreak/>
              <w:t xml:space="preserve">62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Наш детский сад №2. </w:t>
            </w:r>
            <w:proofErr w:type="spellStart"/>
            <w:r w:rsidRPr="00EA000F">
              <w:rPr>
                <w:szCs w:val="24"/>
              </w:rPr>
              <w:t>Нищева</w:t>
            </w:r>
            <w:proofErr w:type="spellEnd"/>
            <w:r w:rsidRPr="00EA000F">
              <w:rPr>
                <w:szCs w:val="24"/>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63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Наш детский сад. </w:t>
            </w:r>
            <w:proofErr w:type="spellStart"/>
            <w:r w:rsidRPr="00EA000F">
              <w:rPr>
                <w:szCs w:val="24"/>
              </w:rPr>
              <w:t>ОДР</w:t>
            </w:r>
            <w:proofErr w:type="gramStart"/>
            <w:r w:rsidRPr="00EA000F">
              <w:rPr>
                <w:szCs w:val="24"/>
              </w:rPr>
              <w:t>.Н</w:t>
            </w:r>
            <w:proofErr w:type="gramEnd"/>
            <w:r w:rsidRPr="00EA000F">
              <w:rPr>
                <w:szCs w:val="24"/>
              </w:rPr>
              <w:t>ищева</w:t>
            </w:r>
            <w:proofErr w:type="spellEnd"/>
            <w:r w:rsidRPr="00EA000F">
              <w:rPr>
                <w:szCs w:val="24"/>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63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Новые разноцветные сказки +Диск. </w:t>
            </w:r>
            <w:proofErr w:type="spellStart"/>
            <w:r w:rsidRPr="00EA000F">
              <w:rPr>
                <w:szCs w:val="24"/>
              </w:rPr>
              <w:t>Нищева</w:t>
            </w:r>
            <w:proofErr w:type="spellEnd"/>
            <w:r w:rsidRPr="00EA000F">
              <w:rPr>
                <w:szCs w:val="24"/>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65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Объемные картинки. </w:t>
            </w:r>
            <w:proofErr w:type="spellStart"/>
            <w:r w:rsidRPr="00EA000F">
              <w:rPr>
                <w:szCs w:val="24"/>
              </w:rPr>
              <w:t>Салагаева</w:t>
            </w:r>
            <w:proofErr w:type="spellEnd"/>
            <w:r w:rsidRPr="00EA000F">
              <w:rPr>
                <w:szCs w:val="24"/>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bl>
    <w:p w:rsidR="0075776C" w:rsidRPr="00EA000F" w:rsidRDefault="0075776C" w:rsidP="00EA000F">
      <w:pPr>
        <w:spacing w:after="0" w:line="240" w:lineRule="auto"/>
        <w:ind w:left="-1702" w:right="11119" w:firstLine="0"/>
        <w:contextualSpacing/>
        <w:jc w:val="left"/>
        <w:rPr>
          <w:szCs w:val="24"/>
        </w:rPr>
      </w:pPr>
    </w:p>
    <w:tbl>
      <w:tblPr>
        <w:tblStyle w:val="TableGrid"/>
        <w:tblW w:w="9573" w:type="dxa"/>
        <w:tblInd w:w="-108" w:type="dxa"/>
        <w:tblCellMar>
          <w:top w:w="9" w:type="dxa"/>
          <w:left w:w="108" w:type="dxa"/>
          <w:right w:w="115" w:type="dxa"/>
        </w:tblCellMar>
        <w:tblLook w:val="04A0" w:firstRow="1" w:lastRow="0" w:firstColumn="1" w:lastColumn="0" w:noHBand="0" w:noVBand="1"/>
      </w:tblPr>
      <w:tblGrid>
        <w:gridCol w:w="816"/>
        <w:gridCol w:w="7091"/>
        <w:gridCol w:w="1666"/>
      </w:tblGrid>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66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Раз планета, два комета. </w:t>
            </w:r>
            <w:proofErr w:type="spellStart"/>
            <w:r w:rsidRPr="00EA000F">
              <w:rPr>
                <w:szCs w:val="24"/>
              </w:rPr>
              <w:t>Нищева</w:t>
            </w:r>
            <w:proofErr w:type="spellEnd"/>
            <w:r w:rsidRPr="00EA000F">
              <w:rPr>
                <w:szCs w:val="24"/>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67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Мир природы. </w:t>
            </w:r>
            <w:proofErr w:type="spellStart"/>
            <w:r w:rsidRPr="00EA000F">
              <w:rPr>
                <w:szCs w:val="24"/>
              </w:rPr>
              <w:t>Животные</w:t>
            </w:r>
            <w:proofErr w:type="gramStart"/>
            <w:r w:rsidRPr="00EA000F">
              <w:rPr>
                <w:szCs w:val="24"/>
              </w:rPr>
              <w:t>.О</w:t>
            </w:r>
            <w:proofErr w:type="gramEnd"/>
            <w:r w:rsidRPr="00EA000F">
              <w:rPr>
                <w:szCs w:val="24"/>
              </w:rPr>
              <w:t>Д</w:t>
            </w:r>
            <w:proofErr w:type="spellEnd"/>
            <w:r w:rsidRPr="00EA000F">
              <w:rPr>
                <w:szCs w:val="24"/>
              </w:rPr>
              <w:t xml:space="preserve"> рассказыванию.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68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Мировая карта изобретений и открытий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69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Играйте</w:t>
            </w:r>
            <w:proofErr w:type="gramStart"/>
            <w:r w:rsidRPr="00EA000F">
              <w:rPr>
                <w:szCs w:val="24"/>
              </w:rPr>
              <w:t xml:space="preserve"> В</w:t>
            </w:r>
            <w:proofErr w:type="gramEnd"/>
            <w:r w:rsidRPr="00EA000F">
              <w:rPr>
                <w:szCs w:val="24"/>
              </w:rPr>
              <w:t xml:space="preserve">се. Е. </w:t>
            </w:r>
            <w:proofErr w:type="spellStart"/>
            <w:r w:rsidRPr="00EA000F">
              <w:rPr>
                <w:szCs w:val="24"/>
              </w:rPr>
              <w:t>Турглан</w:t>
            </w:r>
            <w:proofErr w:type="spellEnd"/>
            <w:r w:rsidRPr="00EA000F">
              <w:rPr>
                <w:szCs w:val="24"/>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70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Школа светофорных наук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71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Что такое хорошо, что такое плохо.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72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Пожарная безопасность. С. </w:t>
            </w:r>
            <w:proofErr w:type="spellStart"/>
            <w:r w:rsidRPr="00EA000F">
              <w:rPr>
                <w:szCs w:val="24"/>
              </w:rPr>
              <w:t>Вохринцева</w:t>
            </w:r>
            <w:proofErr w:type="spellEnd"/>
            <w:r w:rsidRPr="00EA000F">
              <w:rPr>
                <w:szCs w:val="24"/>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73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Природоведение. Атлас.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74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Домашние животные. (На ферме, птичий двор)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3 </w:t>
            </w:r>
          </w:p>
        </w:tc>
      </w:tr>
      <w:tr w:rsidR="0075776C" w:rsidRPr="00EA000F">
        <w:trPr>
          <w:trHeight w:val="841"/>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75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Развитие речи в детском саду. Наглядно-дидактическое пособие. В.В. </w:t>
            </w:r>
            <w:proofErr w:type="spellStart"/>
            <w:r w:rsidRPr="00EA000F">
              <w:rPr>
                <w:szCs w:val="24"/>
              </w:rPr>
              <w:t>Гербова</w:t>
            </w:r>
            <w:proofErr w:type="spellEnd"/>
            <w:r w:rsidRPr="00EA000F">
              <w:rPr>
                <w:szCs w:val="24"/>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67" w:right="0" w:firstLine="0"/>
              <w:contextualSpacing/>
              <w:jc w:val="center"/>
              <w:rPr>
                <w:szCs w:val="24"/>
              </w:rPr>
            </w:pPr>
            <w:r w:rsidRPr="00EA000F">
              <w:rPr>
                <w:szCs w:val="24"/>
              </w:rPr>
              <w:t xml:space="preserve"> </w:t>
            </w:r>
          </w:p>
        </w:tc>
      </w:tr>
      <w:tr w:rsidR="0075776C" w:rsidRPr="00EA000F">
        <w:trPr>
          <w:trHeight w:val="838"/>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76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Комплексы утренней гимнастики для детей 4-5лет. </w:t>
            </w:r>
            <w:proofErr w:type="spellStart"/>
            <w:r w:rsidRPr="00EA000F">
              <w:rPr>
                <w:szCs w:val="24"/>
              </w:rPr>
              <w:t>Сочеванова</w:t>
            </w:r>
            <w:proofErr w:type="spellEnd"/>
            <w:r w:rsidRPr="00EA000F">
              <w:rPr>
                <w:szCs w:val="24"/>
              </w:rPr>
              <w:t xml:space="preserve"> Е.А.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77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Мамы всякие нужны. </w:t>
            </w:r>
            <w:proofErr w:type="spellStart"/>
            <w:r w:rsidRPr="00EA000F">
              <w:rPr>
                <w:szCs w:val="24"/>
              </w:rPr>
              <w:t>Нищева</w:t>
            </w:r>
            <w:proofErr w:type="spellEnd"/>
            <w:r w:rsidRPr="00EA000F">
              <w:rPr>
                <w:szCs w:val="24"/>
              </w:rPr>
              <w:t xml:space="preserve"> Н.В.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78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Первая книга. Читаем, считаем, играем.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79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Зима. Наглядно-дидактическое пособие.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80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Весна. Наглядно-дидактическое пособие.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3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81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Армия России. Сухопутные войска.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82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Как мы встречали весну. Для самых маленьких. (2-4 года)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3"/>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83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Мир природы. Животные.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84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100 битв, которые изменили мир. Сталинград 1942-1943.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85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Четыре времени года. </w:t>
            </w:r>
            <w:proofErr w:type="spellStart"/>
            <w:r w:rsidRPr="00EA000F">
              <w:rPr>
                <w:szCs w:val="24"/>
              </w:rPr>
              <w:t>Нищева</w:t>
            </w:r>
            <w:proofErr w:type="spellEnd"/>
            <w:r w:rsidRPr="00EA000F">
              <w:rPr>
                <w:szCs w:val="24"/>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86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Национальные костюмы народов России. </w:t>
            </w:r>
            <w:proofErr w:type="spellStart"/>
            <w:r w:rsidRPr="00EA000F">
              <w:rPr>
                <w:szCs w:val="24"/>
              </w:rPr>
              <w:t>Вохринцева</w:t>
            </w:r>
            <w:proofErr w:type="spellEnd"/>
            <w:r w:rsidRPr="00EA000F">
              <w:rPr>
                <w:szCs w:val="24"/>
              </w:rPr>
              <w:t xml:space="preserve"> С.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87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Мебель. </w:t>
            </w:r>
            <w:proofErr w:type="spellStart"/>
            <w:r w:rsidRPr="00EA000F">
              <w:rPr>
                <w:szCs w:val="24"/>
              </w:rPr>
              <w:t>Вохринцева</w:t>
            </w:r>
            <w:proofErr w:type="spellEnd"/>
            <w:r w:rsidRPr="00EA000F">
              <w:rPr>
                <w:szCs w:val="24"/>
              </w:rPr>
              <w:t xml:space="preserve"> С.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88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Достопримечательности Москвы. </w:t>
            </w:r>
            <w:proofErr w:type="spellStart"/>
            <w:r w:rsidRPr="00EA000F">
              <w:rPr>
                <w:szCs w:val="24"/>
              </w:rPr>
              <w:t>Вохринцева</w:t>
            </w:r>
            <w:proofErr w:type="spellEnd"/>
            <w:r w:rsidRPr="00EA000F">
              <w:rPr>
                <w:szCs w:val="24"/>
              </w:rPr>
              <w:t xml:space="preserve"> С.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89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Летние виды спорта. </w:t>
            </w:r>
            <w:proofErr w:type="spellStart"/>
            <w:r w:rsidRPr="00EA000F">
              <w:rPr>
                <w:szCs w:val="24"/>
              </w:rPr>
              <w:t>Вохринцева</w:t>
            </w:r>
            <w:proofErr w:type="spellEnd"/>
            <w:r w:rsidRPr="00EA000F">
              <w:rPr>
                <w:szCs w:val="24"/>
              </w:rPr>
              <w:t xml:space="preserve"> С.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90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Зимние виды спорта. </w:t>
            </w:r>
            <w:proofErr w:type="spellStart"/>
            <w:r w:rsidRPr="00EA000F">
              <w:rPr>
                <w:szCs w:val="24"/>
              </w:rPr>
              <w:t>Вохринцева</w:t>
            </w:r>
            <w:proofErr w:type="spellEnd"/>
            <w:r w:rsidRPr="00EA000F">
              <w:rPr>
                <w:szCs w:val="24"/>
              </w:rPr>
              <w:t xml:space="preserve"> С.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91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Одежда. Демонстрационный </w:t>
            </w:r>
            <w:proofErr w:type="spellStart"/>
            <w:r w:rsidRPr="00EA000F">
              <w:rPr>
                <w:szCs w:val="24"/>
              </w:rPr>
              <w:t>мат</w:t>
            </w:r>
            <w:proofErr w:type="gramStart"/>
            <w:r w:rsidRPr="00EA000F">
              <w:rPr>
                <w:szCs w:val="24"/>
              </w:rPr>
              <w:t>.д</w:t>
            </w:r>
            <w:proofErr w:type="gramEnd"/>
            <w:r w:rsidRPr="00EA000F">
              <w:rPr>
                <w:szCs w:val="24"/>
              </w:rPr>
              <w:t>ля</w:t>
            </w:r>
            <w:proofErr w:type="spellEnd"/>
            <w:r w:rsidRPr="00EA000F">
              <w:rPr>
                <w:szCs w:val="24"/>
              </w:rPr>
              <w:t xml:space="preserve"> дома и </w:t>
            </w:r>
            <w:proofErr w:type="spellStart"/>
            <w:r w:rsidRPr="00EA000F">
              <w:rPr>
                <w:szCs w:val="24"/>
              </w:rPr>
              <w:t>дет.сада</w:t>
            </w:r>
            <w:proofErr w:type="spellEnd"/>
            <w:r w:rsidRPr="00EA000F">
              <w:rPr>
                <w:szCs w:val="24"/>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lastRenderedPageBreak/>
              <w:t xml:space="preserve">92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Военно-морской флот. </w:t>
            </w:r>
            <w:proofErr w:type="spellStart"/>
            <w:r w:rsidRPr="00EA000F">
              <w:rPr>
                <w:szCs w:val="24"/>
              </w:rPr>
              <w:t>Вохринцев</w:t>
            </w:r>
            <w:proofErr w:type="spellEnd"/>
            <w:r w:rsidRPr="00EA000F">
              <w:rPr>
                <w:szCs w:val="24"/>
              </w:rPr>
              <w:t xml:space="preserve">. С.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93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Сухопутные войска. </w:t>
            </w:r>
            <w:proofErr w:type="spellStart"/>
            <w:r w:rsidRPr="00EA000F">
              <w:rPr>
                <w:szCs w:val="24"/>
              </w:rPr>
              <w:t>Вохринцев</w:t>
            </w:r>
            <w:proofErr w:type="spellEnd"/>
            <w:r w:rsidRPr="00EA000F">
              <w:rPr>
                <w:szCs w:val="24"/>
              </w:rPr>
              <w:t xml:space="preserve"> С.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94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Национальные костюмы. Дальнее зарубежье. </w:t>
            </w:r>
            <w:proofErr w:type="spellStart"/>
            <w:r w:rsidRPr="00EA000F">
              <w:rPr>
                <w:szCs w:val="24"/>
              </w:rPr>
              <w:t>Вохринцева.С</w:t>
            </w:r>
            <w:proofErr w:type="spellEnd"/>
            <w:r w:rsidRPr="00EA000F">
              <w:rPr>
                <w:szCs w:val="24"/>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95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Национальные костюмы ближнего зарубежья. </w:t>
            </w:r>
            <w:proofErr w:type="spellStart"/>
            <w:r w:rsidRPr="00EA000F">
              <w:rPr>
                <w:szCs w:val="24"/>
              </w:rPr>
              <w:t>Вохринцева</w:t>
            </w:r>
            <w:proofErr w:type="spellEnd"/>
            <w:r w:rsidRPr="00EA000F">
              <w:rPr>
                <w:szCs w:val="24"/>
              </w:rPr>
              <w:t xml:space="preserve"> С.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96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Национальные костюмы. Народы России. </w:t>
            </w:r>
            <w:proofErr w:type="spellStart"/>
            <w:r w:rsidRPr="00EA000F">
              <w:rPr>
                <w:szCs w:val="24"/>
              </w:rPr>
              <w:t>Вохринцева</w:t>
            </w:r>
            <w:proofErr w:type="spellEnd"/>
            <w:r w:rsidRPr="00EA000F">
              <w:rPr>
                <w:szCs w:val="24"/>
              </w:rPr>
              <w:t xml:space="preserve"> С.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97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Правила – наши помощники. Горская.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bl>
    <w:p w:rsidR="0075776C" w:rsidRPr="00EA000F" w:rsidRDefault="0075776C" w:rsidP="00EA000F">
      <w:pPr>
        <w:spacing w:after="0" w:line="240" w:lineRule="auto"/>
        <w:ind w:left="-1702" w:right="11119" w:firstLine="0"/>
        <w:contextualSpacing/>
        <w:jc w:val="left"/>
        <w:rPr>
          <w:szCs w:val="24"/>
        </w:rPr>
      </w:pPr>
    </w:p>
    <w:tbl>
      <w:tblPr>
        <w:tblStyle w:val="TableGrid"/>
        <w:tblW w:w="9573" w:type="dxa"/>
        <w:tblInd w:w="-108" w:type="dxa"/>
        <w:tblCellMar>
          <w:top w:w="9" w:type="dxa"/>
          <w:left w:w="108" w:type="dxa"/>
          <w:right w:w="61" w:type="dxa"/>
        </w:tblCellMar>
        <w:tblLook w:val="04A0" w:firstRow="1" w:lastRow="0" w:firstColumn="1" w:lastColumn="0" w:noHBand="0" w:noVBand="1"/>
      </w:tblPr>
      <w:tblGrid>
        <w:gridCol w:w="816"/>
        <w:gridCol w:w="7091"/>
        <w:gridCol w:w="1666"/>
      </w:tblGrid>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98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Правила дорожного движения для детей.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 </w:t>
            </w:r>
          </w:p>
        </w:tc>
      </w:tr>
      <w:tr w:rsidR="0075776C" w:rsidRPr="00EA000F">
        <w:trPr>
          <w:trHeight w:val="838"/>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99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proofErr w:type="spellStart"/>
            <w:r w:rsidRPr="00EA000F">
              <w:rPr>
                <w:szCs w:val="24"/>
              </w:rPr>
              <w:t>ОБЖ</w:t>
            </w:r>
            <w:proofErr w:type="gramStart"/>
            <w:r w:rsidRPr="00EA000F">
              <w:rPr>
                <w:szCs w:val="24"/>
              </w:rPr>
              <w:t>.О</w:t>
            </w:r>
            <w:proofErr w:type="gramEnd"/>
            <w:r w:rsidRPr="00EA000F">
              <w:rPr>
                <w:szCs w:val="24"/>
              </w:rPr>
              <w:t>пасные</w:t>
            </w:r>
            <w:proofErr w:type="spellEnd"/>
            <w:r w:rsidRPr="00EA000F">
              <w:rPr>
                <w:szCs w:val="24"/>
              </w:rPr>
              <w:t xml:space="preserve"> предметы и явления. Демонстрационный </w:t>
            </w:r>
            <w:proofErr w:type="spellStart"/>
            <w:r w:rsidRPr="00EA000F">
              <w:rPr>
                <w:szCs w:val="24"/>
              </w:rPr>
              <w:t>мат</w:t>
            </w:r>
            <w:proofErr w:type="gramStart"/>
            <w:r w:rsidRPr="00EA000F">
              <w:rPr>
                <w:szCs w:val="24"/>
              </w:rPr>
              <w:t>.д</w:t>
            </w:r>
            <w:proofErr w:type="gramEnd"/>
            <w:r w:rsidRPr="00EA000F">
              <w:rPr>
                <w:szCs w:val="24"/>
              </w:rPr>
              <w:t>ля</w:t>
            </w:r>
            <w:proofErr w:type="spellEnd"/>
            <w:r w:rsidRPr="00EA000F">
              <w:rPr>
                <w:szCs w:val="24"/>
              </w:rPr>
              <w:t xml:space="preserve"> дома и </w:t>
            </w:r>
            <w:proofErr w:type="spellStart"/>
            <w:r w:rsidRPr="00EA000F">
              <w:rPr>
                <w:szCs w:val="24"/>
              </w:rPr>
              <w:t>дет.сада</w:t>
            </w:r>
            <w:proofErr w:type="spellEnd"/>
            <w:r w:rsidRPr="00EA000F">
              <w:rPr>
                <w:szCs w:val="24"/>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100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Дорожная безопасность. </w:t>
            </w:r>
            <w:proofErr w:type="spellStart"/>
            <w:r w:rsidRPr="00EA000F">
              <w:rPr>
                <w:szCs w:val="24"/>
              </w:rPr>
              <w:t>Вохринцева</w:t>
            </w:r>
            <w:proofErr w:type="spellEnd"/>
            <w:r w:rsidRPr="00EA000F">
              <w:rPr>
                <w:szCs w:val="24"/>
              </w:rPr>
              <w:t xml:space="preserve">. С.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101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Детский сад. Демонстрационный </w:t>
            </w:r>
            <w:proofErr w:type="spellStart"/>
            <w:r w:rsidRPr="00EA000F">
              <w:rPr>
                <w:szCs w:val="24"/>
              </w:rPr>
              <w:t>мат</w:t>
            </w:r>
            <w:proofErr w:type="gramStart"/>
            <w:r w:rsidRPr="00EA000F">
              <w:rPr>
                <w:szCs w:val="24"/>
              </w:rPr>
              <w:t>.д</w:t>
            </w:r>
            <w:proofErr w:type="gramEnd"/>
            <w:r w:rsidRPr="00EA000F">
              <w:rPr>
                <w:szCs w:val="24"/>
              </w:rPr>
              <w:t>ля</w:t>
            </w:r>
            <w:proofErr w:type="spellEnd"/>
            <w:r w:rsidRPr="00EA000F">
              <w:rPr>
                <w:szCs w:val="24"/>
              </w:rPr>
              <w:t xml:space="preserve"> дома и </w:t>
            </w:r>
            <w:proofErr w:type="spellStart"/>
            <w:r w:rsidRPr="00EA000F">
              <w:rPr>
                <w:szCs w:val="24"/>
              </w:rPr>
              <w:t>дет.сада</w:t>
            </w:r>
            <w:proofErr w:type="spellEnd"/>
            <w:r w:rsidRPr="00EA000F">
              <w:rPr>
                <w:szCs w:val="24"/>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102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Мой дом.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103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Все работы хороши. </w:t>
            </w:r>
            <w:proofErr w:type="spellStart"/>
            <w:r w:rsidRPr="00EA000F">
              <w:rPr>
                <w:szCs w:val="24"/>
              </w:rPr>
              <w:t>Нищева</w:t>
            </w:r>
            <w:proofErr w:type="spellEnd"/>
            <w:r w:rsidRPr="00EA000F">
              <w:rPr>
                <w:szCs w:val="24"/>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104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Наглядно-дидактическое пособие. Один – много.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2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105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Дорожные знаки. (4-7 лет) </w:t>
            </w:r>
            <w:proofErr w:type="spellStart"/>
            <w:r w:rsidRPr="00EA000F">
              <w:rPr>
                <w:szCs w:val="24"/>
              </w:rPr>
              <w:t>Бордачева</w:t>
            </w:r>
            <w:proofErr w:type="spellEnd"/>
            <w:r w:rsidRPr="00EA000F">
              <w:rPr>
                <w:szCs w:val="24"/>
              </w:rPr>
              <w:t xml:space="preserve"> И.Ю.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 </w:t>
            </w:r>
          </w:p>
        </w:tc>
      </w:tr>
      <w:tr w:rsidR="0075776C" w:rsidRPr="00EA000F">
        <w:trPr>
          <w:trHeight w:val="838"/>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106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Правильно или неправильно. Нагл-</w:t>
            </w:r>
            <w:proofErr w:type="spellStart"/>
            <w:r w:rsidRPr="00EA000F">
              <w:rPr>
                <w:szCs w:val="24"/>
              </w:rPr>
              <w:t>дидакт</w:t>
            </w:r>
            <w:proofErr w:type="gramStart"/>
            <w:r w:rsidRPr="00EA000F">
              <w:rPr>
                <w:szCs w:val="24"/>
              </w:rPr>
              <w:t>.п</w:t>
            </w:r>
            <w:proofErr w:type="gramEnd"/>
            <w:r w:rsidRPr="00EA000F">
              <w:rPr>
                <w:szCs w:val="24"/>
              </w:rPr>
              <w:t>особие</w:t>
            </w:r>
            <w:proofErr w:type="spellEnd"/>
            <w:r w:rsidRPr="00EA000F">
              <w:rPr>
                <w:szCs w:val="24"/>
              </w:rPr>
              <w:t xml:space="preserve"> по </w:t>
            </w:r>
            <w:proofErr w:type="spellStart"/>
            <w:r w:rsidRPr="00EA000F">
              <w:rPr>
                <w:szCs w:val="24"/>
              </w:rPr>
              <w:t>разв.речи</w:t>
            </w:r>
            <w:proofErr w:type="spellEnd"/>
            <w:r w:rsidRPr="00EA000F">
              <w:rPr>
                <w:szCs w:val="24"/>
              </w:rPr>
              <w:t xml:space="preserve">. </w:t>
            </w:r>
          </w:p>
          <w:p w:rsidR="0075776C" w:rsidRPr="00EA000F" w:rsidRDefault="00E97711" w:rsidP="00EA000F">
            <w:pPr>
              <w:spacing w:after="0" w:line="240" w:lineRule="auto"/>
              <w:ind w:right="0" w:firstLine="0"/>
              <w:contextualSpacing/>
              <w:jc w:val="left"/>
              <w:rPr>
                <w:szCs w:val="24"/>
              </w:rPr>
            </w:pPr>
            <w:proofErr w:type="spellStart"/>
            <w:r w:rsidRPr="00EA000F">
              <w:rPr>
                <w:szCs w:val="24"/>
              </w:rPr>
              <w:t>Гербова</w:t>
            </w:r>
            <w:proofErr w:type="spellEnd"/>
            <w:r w:rsidRPr="00EA000F">
              <w:rPr>
                <w:szCs w:val="24"/>
              </w:rPr>
              <w:t xml:space="preserve"> В.В.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 </w:t>
            </w:r>
          </w:p>
        </w:tc>
      </w:tr>
      <w:tr w:rsidR="0075776C" w:rsidRPr="00EA000F">
        <w:trPr>
          <w:trHeight w:val="838"/>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107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Картинный материал к речевой карте ребенка с общим недоразвитием речи. </w:t>
            </w:r>
            <w:proofErr w:type="spellStart"/>
            <w:r w:rsidRPr="00EA000F">
              <w:rPr>
                <w:szCs w:val="24"/>
              </w:rPr>
              <w:t>Нищева</w:t>
            </w:r>
            <w:proofErr w:type="spellEnd"/>
            <w:r w:rsidRPr="00EA000F">
              <w:rPr>
                <w:szCs w:val="24"/>
              </w:rPr>
              <w:t xml:space="preserve"> Н.В.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108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Говори правильно. Наглядно-дидактическое пособие.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 </w:t>
            </w:r>
          </w:p>
        </w:tc>
      </w:tr>
      <w:tr w:rsidR="0075776C" w:rsidRPr="00EA000F">
        <w:trPr>
          <w:trHeight w:val="838"/>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109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Наглядный и раздаточный материал для дошкольников. Часть 3.Професии. Человечки, схемы, знаки.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 </w:t>
            </w:r>
          </w:p>
        </w:tc>
      </w:tr>
      <w:tr w:rsidR="0075776C" w:rsidRPr="00EA000F">
        <w:trPr>
          <w:trHeight w:val="838"/>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110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Наглядный и раздаточный материал для дошкольников. Часть 7. </w:t>
            </w:r>
          </w:p>
          <w:p w:rsidR="0075776C" w:rsidRPr="00EA000F" w:rsidRDefault="00E97711" w:rsidP="00EA000F">
            <w:pPr>
              <w:spacing w:after="0" w:line="240" w:lineRule="auto"/>
              <w:ind w:right="0" w:firstLine="0"/>
              <w:contextualSpacing/>
              <w:jc w:val="left"/>
              <w:rPr>
                <w:szCs w:val="24"/>
              </w:rPr>
            </w:pPr>
            <w:r w:rsidRPr="00EA000F">
              <w:rPr>
                <w:szCs w:val="24"/>
              </w:rPr>
              <w:t xml:space="preserve">Дома, улицы, транспорт. Мебель. Электроприборы.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111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Овощи. Плакат-лото-раскраска.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112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Парные картинки. Растения. Медведко Г.Н.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 </w:t>
            </w:r>
          </w:p>
        </w:tc>
      </w:tr>
      <w:tr w:rsidR="0075776C" w:rsidRPr="00EA000F">
        <w:trPr>
          <w:trHeight w:val="838"/>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113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rPr>
                <w:szCs w:val="24"/>
              </w:rPr>
            </w:pPr>
            <w:r w:rsidRPr="00EA000F">
              <w:rPr>
                <w:szCs w:val="24"/>
              </w:rPr>
              <w:t xml:space="preserve">Тетрадь дошкольника. Учим правила дорожного движения. 6-7 лет.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 </w:t>
            </w:r>
          </w:p>
        </w:tc>
      </w:tr>
      <w:tr w:rsidR="0075776C" w:rsidRPr="00EA000F">
        <w:trPr>
          <w:trHeight w:val="838"/>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114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Как наши предки выращивали хлеб. Карточки для занятий в детском саду. 3-7 лет.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115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Расскажите детям о Московском кремле. (3-7 лет)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 </w:t>
            </w:r>
          </w:p>
        </w:tc>
      </w:tr>
      <w:tr w:rsidR="0075776C" w:rsidRPr="00EA000F">
        <w:trPr>
          <w:trHeight w:val="838"/>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lastRenderedPageBreak/>
              <w:t xml:space="preserve">116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Город мастеров. Знакомство с профессиями. Обучающие карточки для детей от 3 до 7 лет.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117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Лесные животные. Демонстрационный </w:t>
            </w:r>
            <w:proofErr w:type="spellStart"/>
            <w:r w:rsidRPr="00EA000F">
              <w:rPr>
                <w:szCs w:val="24"/>
              </w:rPr>
              <w:t>мат</w:t>
            </w:r>
            <w:proofErr w:type="gramStart"/>
            <w:r w:rsidRPr="00EA000F">
              <w:rPr>
                <w:szCs w:val="24"/>
              </w:rPr>
              <w:t>.д</w:t>
            </w:r>
            <w:proofErr w:type="gramEnd"/>
            <w:r w:rsidRPr="00EA000F">
              <w:rPr>
                <w:szCs w:val="24"/>
              </w:rPr>
              <w:t>ля</w:t>
            </w:r>
            <w:proofErr w:type="spellEnd"/>
            <w:r w:rsidRPr="00EA000F">
              <w:rPr>
                <w:szCs w:val="24"/>
              </w:rPr>
              <w:t xml:space="preserve"> дома и </w:t>
            </w:r>
            <w:proofErr w:type="spellStart"/>
            <w:r w:rsidRPr="00EA000F">
              <w:rPr>
                <w:szCs w:val="24"/>
              </w:rPr>
              <w:t>дет.сада</w:t>
            </w:r>
            <w:proofErr w:type="spellEnd"/>
            <w:r w:rsidRPr="00EA000F">
              <w:rPr>
                <w:szCs w:val="24"/>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2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118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Дорога и дети. Демонстрационный </w:t>
            </w:r>
            <w:proofErr w:type="spellStart"/>
            <w:r w:rsidRPr="00EA000F">
              <w:rPr>
                <w:szCs w:val="24"/>
              </w:rPr>
              <w:t>мат</w:t>
            </w:r>
            <w:proofErr w:type="gramStart"/>
            <w:r w:rsidRPr="00EA000F">
              <w:rPr>
                <w:szCs w:val="24"/>
              </w:rPr>
              <w:t>.д</w:t>
            </w:r>
            <w:proofErr w:type="gramEnd"/>
            <w:r w:rsidRPr="00EA000F">
              <w:rPr>
                <w:szCs w:val="24"/>
              </w:rPr>
              <w:t>ля</w:t>
            </w:r>
            <w:proofErr w:type="spellEnd"/>
            <w:r w:rsidRPr="00EA000F">
              <w:rPr>
                <w:szCs w:val="24"/>
              </w:rPr>
              <w:t xml:space="preserve"> дома и </w:t>
            </w:r>
            <w:proofErr w:type="spellStart"/>
            <w:r w:rsidRPr="00EA000F">
              <w:rPr>
                <w:szCs w:val="24"/>
              </w:rPr>
              <w:t>дет.сада</w:t>
            </w:r>
            <w:proofErr w:type="spellEnd"/>
            <w:r w:rsidRPr="00EA000F">
              <w:rPr>
                <w:szCs w:val="24"/>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 </w:t>
            </w:r>
          </w:p>
        </w:tc>
      </w:tr>
      <w:tr w:rsidR="0075776C" w:rsidRPr="00EA000F">
        <w:trPr>
          <w:trHeight w:val="838"/>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119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ОБЖ. Безопасное общение. Демонстрационный </w:t>
            </w:r>
            <w:proofErr w:type="spellStart"/>
            <w:r w:rsidRPr="00EA000F">
              <w:rPr>
                <w:szCs w:val="24"/>
              </w:rPr>
              <w:t>мат</w:t>
            </w:r>
            <w:proofErr w:type="gramStart"/>
            <w:r w:rsidRPr="00EA000F">
              <w:rPr>
                <w:szCs w:val="24"/>
              </w:rPr>
              <w:t>.д</w:t>
            </w:r>
            <w:proofErr w:type="gramEnd"/>
            <w:r w:rsidRPr="00EA000F">
              <w:rPr>
                <w:szCs w:val="24"/>
              </w:rPr>
              <w:t>ля</w:t>
            </w:r>
            <w:proofErr w:type="spellEnd"/>
            <w:r w:rsidRPr="00EA000F">
              <w:rPr>
                <w:szCs w:val="24"/>
              </w:rPr>
              <w:t xml:space="preserve"> дома и </w:t>
            </w:r>
            <w:proofErr w:type="spellStart"/>
            <w:r w:rsidRPr="00EA000F">
              <w:rPr>
                <w:szCs w:val="24"/>
              </w:rPr>
              <w:t>дет.сада</w:t>
            </w:r>
            <w:proofErr w:type="spellEnd"/>
            <w:r w:rsidRPr="00EA000F">
              <w:rPr>
                <w:szCs w:val="24"/>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120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Словообразование. Наглядно-</w:t>
            </w:r>
            <w:proofErr w:type="spellStart"/>
            <w:r w:rsidRPr="00EA000F">
              <w:rPr>
                <w:szCs w:val="24"/>
              </w:rPr>
              <w:t>дидакт</w:t>
            </w:r>
            <w:proofErr w:type="spellEnd"/>
            <w:r w:rsidRPr="00EA000F">
              <w:rPr>
                <w:szCs w:val="24"/>
              </w:rPr>
              <w:t>-</w:t>
            </w:r>
            <w:proofErr w:type="spellStart"/>
            <w:r w:rsidRPr="00EA000F">
              <w:rPr>
                <w:szCs w:val="24"/>
              </w:rPr>
              <w:t>ое</w:t>
            </w:r>
            <w:proofErr w:type="spellEnd"/>
            <w:r w:rsidRPr="00EA000F">
              <w:rPr>
                <w:szCs w:val="24"/>
              </w:rPr>
              <w:t xml:space="preserve"> пособие(5-7 лет)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121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Зоопарк. Плакат-лото-раскраска.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122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Весна в картинках.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47"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123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Хлеб в картинках.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124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Злаки в картинках.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125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Дорожные знаки в картинках.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126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16 обучающих карточек. Земноводные и пресмыкающиеся.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127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16 обучающих карточек. Птицы.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128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16 обучающих карточек. Герои зарубежных сказок.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840"/>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129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Набор фигурок «Люди с ограниченными возможностями здоровья»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130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Набор фигурок «Профессии»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bl>
    <w:p w:rsidR="0075776C" w:rsidRPr="00EA000F" w:rsidRDefault="00E97711" w:rsidP="00EA000F">
      <w:pPr>
        <w:spacing w:after="0" w:line="240" w:lineRule="auto"/>
        <w:ind w:right="0" w:firstLine="0"/>
        <w:contextualSpacing/>
        <w:jc w:val="center"/>
        <w:rPr>
          <w:szCs w:val="24"/>
        </w:rPr>
      </w:pPr>
      <w:r w:rsidRPr="00EA000F">
        <w:rPr>
          <w:szCs w:val="24"/>
        </w:rPr>
        <w:t xml:space="preserve"> </w:t>
      </w:r>
    </w:p>
    <w:p w:rsidR="0075776C" w:rsidRPr="00EA000F" w:rsidRDefault="00E97711" w:rsidP="00EA000F">
      <w:pPr>
        <w:spacing w:after="0" w:line="240" w:lineRule="auto"/>
        <w:ind w:left="1913" w:right="48" w:hanging="10"/>
        <w:contextualSpacing/>
        <w:rPr>
          <w:szCs w:val="24"/>
        </w:rPr>
      </w:pPr>
      <w:r w:rsidRPr="00EA000F">
        <w:rPr>
          <w:i/>
          <w:szCs w:val="24"/>
        </w:rPr>
        <w:t xml:space="preserve">Демонстрационный материал по </w:t>
      </w:r>
      <w:proofErr w:type="gramStart"/>
      <w:r w:rsidRPr="00EA000F">
        <w:rPr>
          <w:i/>
          <w:szCs w:val="24"/>
        </w:rPr>
        <w:t>ИЗО</w:t>
      </w:r>
      <w:proofErr w:type="gramEnd"/>
      <w:r w:rsidRPr="00EA000F">
        <w:rPr>
          <w:i/>
          <w:szCs w:val="24"/>
        </w:rPr>
        <w:t xml:space="preserve"> деятельности. </w:t>
      </w:r>
    </w:p>
    <w:tbl>
      <w:tblPr>
        <w:tblStyle w:val="TableGrid"/>
        <w:tblW w:w="9573" w:type="dxa"/>
        <w:tblInd w:w="-108" w:type="dxa"/>
        <w:tblCellMar>
          <w:top w:w="9" w:type="dxa"/>
          <w:left w:w="108" w:type="dxa"/>
          <w:right w:w="76" w:type="dxa"/>
        </w:tblCellMar>
        <w:tblLook w:val="04A0" w:firstRow="1" w:lastRow="0" w:firstColumn="1" w:lastColumn="0" w:noHBand="0" w:noVBand="1"/>
      </w:tblPr>
      <w:tblGrid>
        <w:gridCol w:w="816"/>
        <w:gridCol w:w="7091"/>
        <w:gridCol w:w="1666"/>
      </w:tblGrid>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180" w:right="0" w:firstLine="0"/>
              <w:contextualSpacing/>
              <w:jc w:val="left"/>
              <w:rPr>
                <w:szCs w:val="24"/>
              </w:rPr>
            </w:pPr>
            <w:r w:rsidRPr="00EA000F">
              <w:rPr>
                <w:b/>
                <w:szCs w:val="24"/>
              </w:rPr>
              <w:t xml:space="preserve">№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7" w:firstLine="0"/>
              <w:contextualSpacing/>
              <w:jc w:val="center"/>
              <w:rPr>
                <w:szCs w:val="24"/>
              </w:rPr>
            </w:pPr>
            <w:r w:rsidRPr="00EA000F">
              <w:rPr>
                <w:b/>
                <w:szCs w:val="24"/>
              </w:rPr>
              <w:t xml:space="preserve">Название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82" w:right="0" w:firstLine="0"/>
              <w:contextualSpacing/>
              <w:jc w:val="left"/>
              <w:rPr>
                <w:szCs w:val="24"/>
              </w:rPr>
            </w:pPr>
            <w:r w:rsidRPr="00EA000F">
              <w:rPr>
                <w:b/>
                <w:szCs w:val="24"/>
              </w:rPr>
              <w:t xml:space="preserve">Количество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1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Смешные игрушки из пластмассы. Рабочая тетрадь.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2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Дымковская игрушка. Рабочая тетрадь.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3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proofErr w:type="spellStart"/>
            <w:r w:rsidRPr="00EA000F">
              <w:rPr>
                <w:szCs w:val="24"/>
              </w:rPr>
              <w:t>Жостовский</w:t>
            </w:r>
            <w:proofErr w:type="spellEnd"/>
            <w:r w:rsidRPr="00EA000F">
              <w:rPr>
                <w:szCs w:val="24"/>
              </w:rPr>
              <w:t xml:space="preserve"> букет. Рабочая тетрадь.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4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proofErr w:type="spellStart"/>
            <w:r w:rsidRPr="00EA000F">
              <w:rPr>
                <w:szCs w:val="24"/>
              </w:rPr>
              <w:t>Каргопольская</w:t>
            </w:r>
            <w:proofErr w:type="spellEnd"/>
            <w:r w:rsidRPr="00EA000F">
              <w:rPr>
                <w:szCs w:val="24"/>
              </w:rPr>
              <w:t xml:space="preserve"> игрушка. Рабочая тетрадь.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2 </w:t>
            </w:r>
          </w:p>
        </w:tc>
      </w:tr>
      <w:tr w:rsidR="0075776C" w:rsidRPr="00EA000F">
        <w:trPr>
          <w:trHeight w:val="838"/>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5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Пластилиновые дорожки. Художественный альбом для занятий с детьми 3-5 лет.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1 </w:t>
            </w:r>
          </w:p>
        </w:tc>
      </w:tr>
      <w:tr w:rsidR="0075776C" w:rsidRPr="00EA000F">
        <w:trPr>
          <w:trHeight w:val="838"/>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6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Полоски и решетки. Художественный альбом для занятий с детьми 3-5 лет.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1 </w:t>
            </w:r>
          </w:p>
        </w:tc>
      </w:tr>
      <w:tr w:rsidR="0075776C" w:rsidRPr="00EA000F">
        <w:trPr>
          <w:trHeight w:val="838"/>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7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Разноцветные полоски. Художественный альбом для занятий с детьми 3-5 лет.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8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Аппликация без ножниц. 3-5 лет.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1 </w:t>
            </w:r>
          </w:p>
        </w:tc>
      </w:tr>
      <w:tr w:rsidR="0075776C" w:rsidRPr="00EA000F">
        <w:trPr>
          <w:trHeight w:val="838"/>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9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rPr>
                <w:szCs w:val="24"/>
              </w:rPr>
            </w:pPr>
            <w:r w:rsidRPr="00EA000F">
              <w:rPr>
                <w:szCs w:val="24"/>
              </w:rPr>
              <w:t xml:space="preserve">Бумажные крошки. Художественный альбом для занятий с детьми </w:t>
            </w:r>
          </w:p>
          <w:p w:rsidR="0075776C" w:rsidRPr="00EA000F" w:rsidRDefault="00E97711" w:rsidP="00EA000F">
            <w:pPr>
              <w:spacing w:after="0" w:line="240" w:lineRule="auto"/>
              <w:ind w:right="0" w:firstLine="0"/>
              <w:contextualSpacing/>
              <w:jc w:val="left"/>
              <w:rPr>
                <w:szCs w:val="24"/>
              </w:rPr>
            </w:pPr>
            <w:r w:rsidRPr="00EA000F">
              <w:rPr>
                <w:szCs w:val="24"/>
              </w:rPr>
              <w:t xml:space="preserve">1-3 лет.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lastRenderedPageBreak/>
              <w:t xml:space="preserve">10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Времена года. 1-3 лет.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1 </w:t>
            </w:r>
          </w:p>
        </w:tc>
      </w:tr>
      <w:tr w:rsidR="0075776C" w:rsidRPr="00EA000F">
        <w:trPr>
          <w:trHeight w:val="840"/>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11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Пластилиновые прятки. Художественный альбом для занятий с детьми 3-5 лет.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1 </w:t>
            </w:r>
          </w:p>
        </w:tc>
      </w:tr>
      <w:tr w:rsidR="0075776C" w:rsidRPr="00EA000F">
        <w:trPr>
          <w:trHeight w:val="423"/>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12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Знакомим с натюрмортом. Курочкина.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13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Знакомим с пейзажной живописью. Курочкина.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14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Знакомим с портретной живописью. Курочкина.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15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proofErr w:type="spellStart"/>
            <w:r w:rsidRPr="00EA000F">
              <w:rPr>
                <w:szCs w:val="24"/>
              </w:rPr>
              <w:t>Филимоновская</w:t>
            </w:r>
            <w:proofErr w:type="spellEnd"/>
            <w:r w:rsidRPr="00EA000F">
              <w:rPr>
                <w:szCs w:val="24"/>
              </w:rPr>
              <w:t xml:space="preserve"> игрушка-свистулька.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16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Знакомим со сказочно-былинной живописью. Курочкина.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17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proofErr w:type="spellStart"/>
            <w:r w:rsidRPr="00EA000F">
              <w:rPr>
                <w:szCs w:val="24"/>
              </w:rPr>
              <w:t>Лепка+аппликация</w:t>
            </w:r>
            <w:proofErr w:type="spellEnd"/>
            <w:r w:rsidRPr="00EA000F">
              <w:rPr>
                <w:szCs w:val="24"/>
              </w:rPr>
              <w:t xml:space="preserve">. </w:t>
            </w:r>
            <w:proofErr w:type="spellStart"/>
            <w:r w:rsidRPr="00EA000F">
              <w:rPr>
                <w:szCs w:val="24"/>
              </w:rPr>
              <w:t>Изд</w:t>
            </w:r>
            <w:proofErr w:type="gramStart"/>
            <w:r w:rsidRPr="00EA000F">
              <w:rPr>
                <w:szCs w:val="24"/>
              </w:rPr>
              <w:t>.д</w:t>
            </w:r>
            <w:proofErr w:type="gramEnd"/>
            <w:r w:rsidRPr="00EA000F">
              <w:rPr>
                <w:szCs w:val="24"/>
              </w:rPr>
              <w:t>ом</w:t>
            </w:r>
            <w:proofErr w:type="spellEnd"/>
            <w:r w:rsidRPr="00EA000F">
              <w:rPr>
                <w:szCs w:val="24"/>
              </w:rPr>
              <w:t xml:space="preserve"> «Карапуз».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32"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18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Раскраска. Мебель. </w:t>
            </w:r>
            <w:proofErr w:type="spellStart"/>
            <w:r w:rsidRPr="00EA000F">
              <w:rPr>
                <w:szCs w:val="24"/>
              </w:rPr>
              <w:t>Вохринцева</w:t>
            </w:r>
            <w:proofErr w:type="spellEnd"/>
            <w:r w:rsidRPr="00EA000F">
              <w:rPr>
                <w:szCs w:val="24"/>
              </w:rPr>
              <w:t xml:space="preserve"> С.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19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Раскраска. Обувь. </w:t>
            </w:r>
            <w:proofErr w:type="spellStart"/>
            <w:r w:rsidRPr="00EA000F">
              <w:rPr>
                <w:szCs w:val="24"/>
              </w:rPr>
              <w:t>Вохринцева</w:t>
            </w:r>
            <w:proofErr w:type="spellEnd"/>
            <w:r w:rsidRPr="00EA000F">
              <w:rPr>
                <w:szCs w:val="24"/>
              </w:rPr>
              <w:t xml:space="preserve"> С.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20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Раскраска. Музыкальные </w:t>
            </w:r>
            <w:proofErr w:type="spellStart"/>
            <w:r w:rsidRPr="00EA000F">
              <w:rPr>
                <w:szCs w:val="24"/>
              </w:rPr>
              <w:t>интсрументы</w:t>
            </w:r>
            <w:proofErr w:type="spellEnd"/>
            <w:r w:rsidRPr="00EA000F">
              <w:rPr>
                <w:szCs w:val="24"/>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21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Раскраска. Игрушки.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bl>
    <w:p w:rsidR="0075776C" w:rsidRPr="00EA000F" w:rsidRDefault="00E97711" w:rsidP="00EA000F">
      <w:pPr>
        <w:spacing w:after="0" w:line="240" w:lineRule="auto"/>
        <w:ind w:left="120" w:right="0" w:firstLine="0"/>
        <w:contextualSpacing/>
        <w:jc w:val="center"/>
        <w:rPr>
          <w:szCs w:val="24"/>
        </w:rPr>
      </w:pPr>
      <w:r w:rsidRPr="00EA000F">
        <w:rPr>
          <w:szCs w:val="24"/>
        </w:rPr>
        <w:t xml:space="preserve">   </w:t>
      </w:r>
    </w:p>
    <w:p w:rsidR="0075776C" w:rsidRPr="00EA000F" w:rsidRDefault="00E97711" w:rsidP="00EA000F">
      <w:pPr>
        <w:spacing w:after="0" w:line="240" w:lineRule="auto"/>
        <w:ind w:left="2317" w:right="48" w:hanging="10"/>
        <w:contextualSpacing/>
        <w:rPr>
          <w:szCs w:val="24"/>
        </w:rPr>
      </w:pPr>
      <w:r w:rsidRPr="00EA000F">
        <w:rPr>
          <w:i/>
          <w:szCs w:val="24"/>
        </w:rPr>
        <w:t xml:space="preserve">Демонстрационный материал для родителей. </w:t>
      </w:r>
    </w:p>
    <w:tbl>
      <w:tblPr>
        <w:tblStyle w:val="TableGrid"/>
        <w:tblW w:w="9573" w:type="dxa"/>
        <w:tblInd w:w="-108" w:type="dxa"/>
        <w:tblCellMar>
          <w:top w:w="9" w:type="dxa"/>
          <w:left w:w="108" w:type="dxa"/>
          <w:right w:w="115" w:type="dxa"/>
        </w:tblCellMar>
        <w:tblLook w:val="04A0" w:firstRow="1" w:lastRow="0" w:firstColumn="1" w:lastColumn="0" w:noHBand="0" w:noVBand="1"/>
      </w:tblPr>
      <w:tblGrid>
        <w:gridCol w:w="816"/>
        <w:gridCol w:w="7091"/>
        <w:gridCol w:w="1666"/>
      </w:tblGrid>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180" w:right="0" w:firstLine="0"/>
              <w:contextualSpacing/>
              <w:jc w:val="left"/>
              <w:rPr>
                <w:szCs w:val="24"/>
              </w:rPr>
            </w:pPr>
            <w:r w:rsidRPr="00EA000F">
              <w:rPr>
                <w:b/>
                <w:szCs w:val="24"/>
              </w:rPr>
              <w:t xml:space="preserve">№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2" w:right="0" w:firstLine="0"/>
              <w:contextualSpacing/>
              <w:jc w:val="center"/>
              <w:rPr>
                <w:szCs w:val="24"/>
              </w:rPr>
            </w:pPr>
            <w:r w:rsidRPr="00EA000F">
              <w:rPr>
                <w:b/>
                <w:szCs w:val="24"/>
              </w:rPr>
              <w:t xml:space="preserve">Название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82" w:right="0" w:firstLine="0"/>
              <w:contextualSpacing/>
              <w:jc w:val="left"/>
              <w:rPr>
                <w:szCs w:val="24"/>
              </w:rPr>
            </w:pPr>
            <w:r w:rsidRPr="00EA000F">
              <w:rPr>
                <w:b/>
                <w:szCs w:val="24"/>
              </w:rPr>
              <w:t xml:space="preserve">Количество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Логопед советует. </w:t>
            </w:r>
            <w:proofErr w:type="spellStart"/>
            <w:r w:rsidRPr="00EA000F">
              <w:rPr>
                <w:szCs w:val="24"/>
              </w:rPr>
              <w:t>Крупенчук</w:t>
            </w:r>
            <w:proofErr w:type="spellEnd"/>
            <w:r w:rsidRPr="00EA000F">
              <w:rPr>
                <w:szCs w:val="24"/>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Материалы для оформления родительского уголка В</w:t>
            </w:r>
            <w:proofErr w:type="gramStart"/>
            <w:r w:rsidRPr="00EA000F">
              <w:rPr>
                <w:szCs w:val="24"/>
              </w:rPr>
              <w:t>2</w:t>
            </w:r>
            <w:proofErr w:type="gramEnd"/>
            <w:r w:rsidRPr="00EA000F">
              <w:rPr>
                <w:szCs w:val="24"/>
              </w:rPr>
              <w:t xml:space="preserve">/с 2 до 3 л.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838"/>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3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Материалы для оформления родительского уголка </w:t>
            </w:r>
            <w:proofErr w:type="spellStart"/>
            <w:r w:rsidRPr="00EA000F">
              <w:rPr>
                <w:szCs w:val="24"/>
              </w:rPr>
              <w:t>Младш.гр</w:t>
            </w:r>
            <w:proofErr w:type="spellEnd"/>
            <w:r w:rsidRPr="00EA000F">
              <w:rPr>
                <w:szCs w:val="24"/>
              </w:rPr>
              <w:t xml:space="preserve">./вып.1.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838"/>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4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Материалы для оформления родительского уголка </w:t>
            </w:r>
          </w:p>
          <w:p w:rsidR="0075776C" w:rsidRPr="00EA000F" w:rsidRDefault="00E97711" w:rsidP="00EA000F">
            <w:pPr>
              <w:spacing w:after="0" w:line="240" w:lineRule="auto"/>
              <w:ind w:right="0" w:firstLine="0"/>
              <w:contextualSpacing/>
              <w:jc w:val="left"/>
              <w:rPr>
                <w:szCs w:val="24"/>
              </w:rPr>
            </w:pPr>
            <w:proofErr w:type="spellStart"/>
            <w:r w:rsidRPr="00EA000F">
              <w:rPr>
                <w:szCs w:val="24"/>
              </w:rPr>
              <w:t>Подг.гр</w:t>
            </w:r>
            <w:proofErr w:type="spellEnd"/>
            <w:r w:rsidRPr="00EA000F">
              <w:rPr>
                <w:szCs w:val="24"/>
              </w:rPr>
              <w:t>./вып</w:t>
            </w:r>
            <w:proofErr w:type="gramStart"/>
            <w:r w:rsidRPr="00EA000F">
              <w:rPr>
                <w:szCs w:val="24"/>
              </w:rPr>
              <w:t>1</w:t>
            </w:r>
            <w:proofErr w:type="gramEnd"/>
            <w:r w:rsidRPr="00EA000F">
              <w:rPr>
                <w:szCs w:val="24"/>
              </w:rPr>
              <w:t xml:space="preserve">/сентябрь-февраль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840"/>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5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Материалы для оформления родительского уголка </w:t>
            </w:r>
            <w:proofErr w:type="spellStart"/>
            <w:r w:rsidRPr="00EA000F">
              <w:rPr>
                <w:szCs w:val="24"/>
              </w:rPr>
              <w:t>Подг.гр</w:t>
            </w:r>
            <w:proofErr w:type="spellEnd"/>
            <w:r w:rsidRPr="00EA000F">
              <w:rPr>
                <w:szCs w:val="24"/>
              </w:rPr>
              <w:t xml:space="preserve">. </w:t>
            </w:r>
          </w:p>
          <w:p w:rsidR="0075776C" w:rsidRPr="00EA000F" w:rsidRDefault="00E97711" w:rsidP="00EA000F">
            <w:pPr>
              <w:spacing w:after="0" w:line="240" w:lineRule="auto"/>
              <w:ind w:right="0" w:firstLine="0"/>
              <w:contextualSpacing/>
              <w:jc w:val="left"/>
              <w:rPr>
                <w:szCs w:val="24"/>
              </w:rPr>
            </w:pPr>
            <w:r w:rsidRPr="00EA000F">
              <w:rPr>
                <w:szCs w:val="24"/>
              </w:rPr>
              <w:t>/вып</w:t>
            </w:r>
            <w:proofErr w:type="gramStart"/>
            <w:r w:rsidRPr="00EA000F">
              <w:rPr>
                <w:szCs w:val="24"/>
              </w:rPr>
              <w:t>2</w:t>
            </w:r>
            <w:proofErr w:type="gramEnd"/>
            <w:r w:rsidRPr="00EA000F">
              <w:rPr>
                <w:szCs w:val="24"/>
              </w:rPr>
              <w:t xml:space="preserve">/март-август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838"/>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6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Материалы для оформления родительского уголка </w:t>
            </w:r>
          </w:p>
          <w:p w:rsidR="0075776C" w:rsidRPr="00EA000F" w:rsidRDefault="00E97711" w:rsidP="00EA000F">
            <w:pPr>
              <w:spacing w:after="0" w:line="240" w:lineRule="auto"/>
              <w:ind w:right="0" w:firstLine="0"/>
              <w:contextualSpacing/>
              <w:jc w:val="left"/>
              <w:rPr>
                <w:szCs w:val="24"/>
              </w:rPr>
            </w:pPr>
            <w:proofErr w:type="spellStart"/>
            <w:r w:rsidRPr="00EA000F">
              <w:rPr>
                <w:szCs w:val="24"/>
              </w:rPr>
              <w:t>Средн.гр</w:t>
            </w:r>
            <w:proofErr w:type="spellEnd"/>
            <w:r w:rsidRPr="00EA000F">
              <w:rPr>
                <w:szCs w:val="24"/>
              </w:rPr>
              <w:t>./вып</w:t>
            </w:r>
            <w:proofErr w:type="gramStart"/>
            <w:r w:rsidRPr="00EA000F">
              <w:rPr>
                <w:szCs w:val="24"/>
              </w:rPr>
              <w:t>1</w:t>
            </w:r>
            <w:proofErr w:type="gramEnd"/>
            <w:r w:rsidRPr="00EA000F">
              <w:rPr>
                <w:szCs w:val="24"/>
              </w:rPr>
              <w:t xml:space="preserve">/сентябрь-февраль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7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Материалы для оформления родительского уголка В</w:t>
            </w:r>
            <w:proofErr w:type="gramStart"/>
            <w:r w:rsidRPr="00EA000F">
              <w:rPr>
                <w:szCs w:val="24"/>
              </w:rPr>
              <w:t>1</w:t>
            </w:r>
            <w:proofErr w:type="gramEnd"/>
            <w:r w:rsidRPr="00EA000F">
              <w:rPr>
                <w:szCs w:val="24"/>
              </w:rPr>
              <w:t xml:space="preserve">/с 2 до 3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840"/>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8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Материалы для оформления родительского уголка </w:t>
            </w:r>
          </w:p>
          <w:p w:rsidR="0075776C" w:rsidRPr="00EA000F" w:rsidRDefault="00E97711" w:rsidP="00EA000F">
            <w:pPr>
              <w:spacing w:after="0" w:line="240" w:lineRule="auto"/>
              <w:ind w:right="0" w:firstLine="0"/>
              <w:contextualSpacing/>
              <w:jc w:val="left"/>
              <w:rPr>
                <w:szCs w:val="24"/>
              </w:rPr>
            </w:pPr>
            <w:proofErr w:type="spellStart"/>
            <w:r w:rsidRPr="00EA000F">
              <w:rPr>
                <w:szCs w:val="24"/>
              </w:rPr>
              <w:t>Средн.гр</w:t>
            </w:r>
            <w:proofErr w:type="spellEnd"/>
            <w:r w:rsidRPr="00EA000F">
              <w:rPr>
                <w:szCs w:val="24"/>
              </w:rPr>
              <w:t>./вып</w:t>
            </w:r>
            <w:proofErr w:type="gramStart"/>
            <w:r w:rsidRPr="00EA000F">
              <w:rPr>
                <w:szCs w:val="24"/>
              </w:rPr>
              <w:t>2</w:t>
            </w:r>
            <w:proofErr w:type="gramEnd"/>
            <w:r w:rsidRPr="00EA000F">
              <w:rPr>
                <w:szCs w:val="24"/>
              </w:rPr>
              <w:t xml:space="preserve">/март-август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838"/>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9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Материалы для оформления родительского уголка. </w:t>
            </w:r>
            <w:proofErr w:type="spellStart"/>
            <w:r w:rsidRPr="00EA000F">
              <w:rPr>
                <w:szCs w:val="24"/>
              </w:rPr>
              <w:t>Старш.гр</w:t>
            </w:r>
            <w:proofErr w:type="spellEnd"/>
            <w:r w:rsidRPr="00EA000F">
              <w:rPr>
                <w:szCs w:val="24"/>
              </w:rPr>
              <w:t xml:space="preserve">. </w:t>
            </w:r>
          </w:p>
          <w:p w:rsidR="0075776C" w:rsidRPr="00EA000F" w:rsidRDefault="00E97711" w:rsidP="00EA000F">
            <w:pPr>
              <w:spacing w:after="0" w:line="240" w:lineRule="auto"/>
              <w:ind w:right="0" w:firstLine="0"/>
              <w:contextualSpacing/>
              <w:jc w:val="left"/>
              <w:rPr>
                <w:szCs w:val="24"/>
              </w:rPr>
            </w:pPr>
            <w:r w:rsidRPr="00EA000F">
              <w:rPr>
                <w:szCs w:val="24"/>
              </w:rPr>
              <w:t>/вып</w:t>
            </w:r>
            <w:proofErr w:type="gramStart"/>
            <w:r w:rsidRPr="00EA000F">
              <w:rPr>
                <w:szCs w:val="24"/>
              </w:rPr>
              <w:t>1</w:t>
            </w:r>
            <w:proofErr w:type="gramEnd"/>
            <w:r w:rsidRPr="00EA000F">
              <w:rPr>
                <w:szCs w:val="24"/>
              </w:rPr>
              <w:t xml:space="preserve">/сентябрь-февраль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838"/>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10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Материалы для оформления родительского уголка </w:t>
            </w:r>
            <w:proofErr w:type="spellStart"/>
            <w:r w:rsidRPr="00EA000F">
              <w:rPr>
                <w:szCs w:val="24"/>
              </w:rPr>
              <w:t>Старш.гр</w:t>
            </w:r>
            <w:proofErr w:type="spellEnd"/>
            <w:r w:rsidRPr="00EA000F">
              <w:rPr>
                <w:szCs w:val="24"/>
              </w:rPr>
              <w:t xml:space="preserve">. </w:t>
            </w:r>
          </w:p>
          <w:p w:rsidR="0075776C" w:rsidRPr="00EA000F" w:rsidRDefault="00E97711" w:rsidP="00EA000F">
            <w:pPr>
              <w:spacing w:after="0" w:line="240" w:lineRule="auto"/>
              <w:ind w:right="0" w:firstLine="0"/>
              <w:contextualSpacing/>
              <w:jc w:val="left"/>
              <w:rPr>
                <w:szCs w:val="24"/>
              </w:rPr>
            </w:pPr>
            <w:r w:rsidRPr="00EA000F">
              <w:rPr>
                <w:szCs w:val="24"/>
              </w:rPr>
              <w:t>/вып</w:t>
            </w:r>
            <w:proofErr w:type="gramStart"/>
            <w:r w:rsidRPr="00EA000F">
              <w:rPr>
                <w:szCs w:val="24"/>
              </w:rPr>
              <w:t>2</w:t>
            </w:r>
            <w:proofErr w:type="gramEnd"/>
            <w:r w:rsidRPr="00EA000F">
              <w:rPr>
                <w:szCs w:val="24"/>
              </w:rPr>
              <w:t xml:space="preserve">/март-август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11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Планшеты для информационных стендов в </w:t>
            </w:r>
            <w:proofErr w:type="spellStart"/>
            <w:r w:rsidRPr="00EA000F">
              <w:rPr>
                <w:szCs w:val="24"/>
              </w:rPr>
              <w:t>груп</w:t>
            </w:r>
            <w:proofErr w:type="gramStart"/>
            <w:r w:rsidRPr="00EA000F">
              <w:rPr>
                <w:szCs w:val="24"/>
              </w:rPr>
              <w:t>.р</w:t>
            </w:r>
            <w:proofErr w:type="gramEnd"/>
            <w:r w:rsidRPr="00EA000F">
              <w:rPr>
                <w:szCs w:val="24"/>
              </w:rPr>
              <w:t>аздев</w:t>
            </w:r>
            <w:proofErr w:type="spellEnd"/>
            <w:r w:rsidRPr="00EA000F">
              <w:rPr>
                <w:szCs w:val="24"/>
              </w:rPr>
              <w:t xml:space="preserve">.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lastRenderedPageBreak/>
              <w:t xml:space="preserve">12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Папка-передвижка Режим дня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2 </w:t>
            </w:r>
          </w:p>
        </w:tc>
      </w:tr>
      <w:tr w:rsidR="0075776C" w:rsidRPr="00EA000F">
        <w:trPr>
          <w:trHeight w:val="838"/>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13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Добро пожаловать в экологию. Наглядная информация для родителей. </w:t>
            </w:r>
            <w:proofErr w:type="spellStart"/>
            <w:r w:rsidRPr="00EA000F">
              <w:rPr>
                <w:szCs w:val="24"/>
              </w:rPr>
              <w:t>Старш</w:t>
            </w:r>
            <w:proofErr w:type="gramStart"/>
            <w:r w:rsidRPr="00EA000F">
              <w:rPr>
                <w:szCs w:val="24"/>
              </w:rPr>
              <w:t>.д</w:t>
            </w:r>
            <w:proofErr w:type="gramEnd"/>
            <w:r w:rsidRPr="00EA000F">
              <w:rPr>
                <w:szCs w:val="24"/>
              </w:rPr>
              <w:t>ошк.возр</w:t>
            </w:r>
            <w:proofErr w:type="spellEnd"/>
            <w:r w:rsidRPr="00EA000F">
              <w:rPr>
                <w:szCs w:val="24"/>
              </w:rPr>
              <w:t xml:space="preserve">. часть2.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838"/>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14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Добро пожаловать в экологию. Наглядная информация для </w:t>
            </w:r>
            <w:proofErr w:type="spellStart"/>
            <w:r w:rsidRPr="00EA000F">
              <w:rPr>
                <w:szCs w:val="24"/>
              </w:rPr>
              <w:t>родителей</w:t>
            </w:r>
            <w:proofErr w:type="gramStart"/>
            <w:r w:rsidRPr="00EA000F">
              <w:rPr>
                <w:szCs w:val="24"/>
              </w:rPr>
              <w:t>.С</w:t>
            </w:r>
            <w:proofErr w:type="gramEnd"/>
            <w:r w:rsidRPr="00EA000F">
              <w:rPr>
                <w:szCs w:val="24"/>
              </w:rPr>
              <w:t>редн.дошк.возр</w:t>
            </w:r>
            <w:proofErr w:type="spellEnd"/>
            <w:r w:rsidRPr="00EA000F">
              <w:rPr>
                <w:szCs w:val="24"/>
              </w:rPr>
              <w:t xml:space="preserve">. часть1.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15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Безопасность дорожного движения. Инф-я для родителей и детей.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16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Тематический уголок для ДОУ «8 Марта»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2"/>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17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Тематический уголок для ДОУ «Пожарная безопасность»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18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Тематический уголок для ДОУ «Защитники отечества»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 </w:t>
            </w:r>
          </w:p>
        </w:tc>
      </w:tr>
      <w:tr w:rsidR="0075776C" w:rsidRPr="00EA000F">
        <w:trPr>
          <w:trHeight w:val="425"/>
        </w:trPr>
        <w:tc>
          <w:tcPr>
            <w:tcW w:w="81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7" w:right="0" w:firstLine="0"/>
              <w:contextualSpacing/>
              <w:jc w:val="center"/>
              <w:rPr>
                <w:szCs w:val="24"/>
              </w:rPr>
            </w:pPr>
            <w:r w:rsidRPr="00EA000F">
              <w:rPr>
                <w:szCs w:val="24"/>
              </w:rPr>
              <w:t xml:space="preserve">19 </w:t>
            </w:r>
          </w:p>
        </w:tc>
        <w:tc>
          <w:tcPr>
            <w:tcW w:w="7091"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Тематический уголок для ДОУ «Великая отечественная война» </w:t>
            </w:r>
          </w:p>
        </w:tc>
        <w:tc>
          <w:tcPr>
            <w:tcW w:w="1666"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67" w:right="0" w:firstLine="0"/>
              <w:contextualSpacing/>
              <w:jc w:val="center"/>
              <w:rPr>
                <w:szCs w:val="24"/>
              </w:rPr>
            </w:pPr>
            <w:r w:rsidRPr="00EA000F">
              <w:rPr>
                <w:szCs w:val="24"/>
              </w:rPr>
              <w:t xml:space="preserve"> </w:t>
            </w:r>
          </w:p>
        </w:tc>
      </w:tr>
    </w:tbl>
    <w:p w:rsidR="0075776C" w:rsidRPr="00EA000F" w:rsidRDefault="00E97711" w:rsidP="00EA000F">
      <w:pPr>
        <w:spacing w:after="0" w:line="240" w:lineRule="auto"/>
        <w:ind w:right="0" w:firstLine="0"/>
        <w:contextualSpacing/>
        <w:jc w:val="center"/>
        <w:rPr>
          <w:szCs w:val="24"/>
        </w:rPr>
      </w:pPr>
      <w:r w:rsidRPr="00EA000F">
        <w:rPr>
          <w:szCs w:val="24"/>
        </w:rPr>
        <w:t xml:space="preserve"> </w:t>
      </w:r>
    </w:p>
    <w:p w:rsidR="0075776C" w:rsidRPr="00EA000F" w:rsidRDefault="00E97711" w:rsidP="00EA000F">
      <w:pPr>
        <w:spacing w:after="0" w:line="240" w:lineRule="auto"/>
        <w:ind w:left="3133" w:right="48" w:hanging="10"/>
        <w:contextualSpacing/>
        <w:rPr>
          <w:szCs w:val="24"/>
        </w:rPr>
      </w:pPr>
      <w:r w:rsidRPr="00EA000F">
        <w:rPr>
          <w:i/>
          <w:szCs w:val="24"/>
        </w:rPr>
        <w:t xml:space="preserve">Художественная литература </w:t>
      </w:r>
    </w:p>
    <w:tbl>
      <w:tblPr>
        <w:tblStyle w:val="TableGrid"/>
        <w:tblW w:w="9573" w:type="dxa"/>
        <w:tblInd w:w="-108" w:type="dxa"/>
        <w:tblCellMar>
          <w:top w:w="9" w:type="dxa"/>
          <w:left w:w="108" w:type="dxa"/>
          <w:right w:w="115" w:type="dxa"/>
        </w:tblCellMar>
        <w:tblLook w:val="04A0" w:firstRow="1" w:lastRow="0" w:firstColumn="1" w:lastColumn="0" w:noHBand="0" w:noVBand="1"/>
      </w:tblPr>
      <w:tblGrid>
        <w:gridCol w:w="768"/>
        <w:gridCol w:w="7187"/>
        <w:gridCol w:w="1618"/>
      </w:tblGrid>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b/>
                <w:szCs w:val="24"/>
              </w:rPr>
              <w:t xml:space="preserve">№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b/>
                <w:szCs w:val="24"/>
              </w:rPr>
              <w:t xml:space="preserve">Автор, название, издательство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b/>
                <w:szCs w:val="24"/>
              </w:rPr>
              <w:t xml:space="preserve">Количество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А-п-п-п-чхи! Будь здоров!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100 Говорящих картинок. Первые машины.  </w:t>
            </w:r>
            <w:proofErr w:type="spellStart"/>
            <w:r w:rsidRPr="00EA000F">
              <w:rPr>
                <w:szCs w:val="24"/>
              </w:rPr>
              <w:t>Азбукварик</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3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100 Говорящих картинок. Первые слова.  </w:t>
            </w:r>
            <w:proofErr w:type="spellStart"/>
            <w:r w:rsidRPr="00EA000F">
              <w:rPr>
                <w:szCs w:val="24"/>
              </w:rPr>
              <w:t>Азбукварик</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4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 Блестящие книжки. Игрушки.  </w:t>
            </w:r>
            <w:proofErr w:type="spellStart"/>
            <w:r w:rsidRPr="00EA000F">
              <w:rPr>
                <w:szCs w:val="24"/>
              </w:rPr>
              <w:t>Азбукварик</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3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5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Большие глазки. Приключения на Ферме. </w:t>
            </w:r>
            <w:proofErr w:type="spellStart"/>
            <w:r w:rsidRPr="00EA000F">
              <w:rPr>
                <w:szCs w:val="24"/>
              </w:rPr>
              <w:t>Азбукварик</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6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Волшебная ручка. </w:t>
            </w:r>
            <w:proofErr w:type="spellStart"/>
            <w:r w:rsidRPr="00EA000F">
              <w:rPr>
                <w:szCs w:val="24"/>
              </w:rPr>
              <w:t>Зайкин</w:t>
            </w:r>
            <w:proofErr w:type="spellEnd"/>
            <w:r w:rsidRPr="00EA000F">
              <w:rPr>
                <w:szCs w:val="24"/>
              </w:rPr>
              <w:t xml:space="preserve"> зоопарк. </w:t>
            </w:r>
            <w:proofErr w:type="spellStart"/>
            <w:r w:rsidRPr="00EA000F">
              <w:rPr>
                <w:szCs w:val="24"/>
              </w:rPr>
              <w:t>Азбукварик</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7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Говорящая книжка: первые знания.  Времена года. </w:t>
            </w:r>
            <w:proofErr w:type="spellStart"/>
            <w:r w:rsidRPr="00EA000F">
              <w:rPr>
                <w:szCs w:val="24"/>
              </w:rPr>
              <w:t>Азбукварик</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8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 Говорящая книжка. Айболит. </w:t>
            </w:r>
            <w:proofErr w:type="spellStart"/>
            <w:r w:rsidRPr="00EA000F">
              <w:rPr>
                <w:szCs w:val="24"/>
              </w:rPr>
              <w:t>Азбукварик</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9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Говорящая книжка. Вокруг света для малышей.  </w:t>
            </w:r>
            <w:proofErr w:type="spellStart"/>
            <w:r w:rsidRPr="00EA000F">
              <w:rPr>
                <w:szCs w:val="24"/>
              </w:rPr>
              <w:t>Азбукварик</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10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Говорящая книжка. Мир животных и растений. </w:t>
            </w:r>
            <w:proofErr w:type="spellStart"/>
            <w:r w:rsidRPr="00EA000F">
              <w:rPr>
                <w:szCs w:val="24"/>
              </w:rPr>
              <w:t>Азбукварик</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11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Говорящая книжка. Малышкина книжка.  </w:t>
            </w:r>
            <w:proofErr w:type="spellStart"/>
            <w:r w:rsidRPr="00EA000F">
              <w:rPr>
                <w:szCs w:val="24"/>
              </w:rPr>
              <w:t>Азбукварик</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838"/>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12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Говорящая книжка.  Путешествие в прошлое для малышей. </w:t>
            </w:r>
          </w:p>
          <w:p w:rsidR="0075776C" w:rsidRPr="00EA000F" w:rsidRDefault="00E97711" w:rsidP="00EA000F">
            <w:pPr>
              <w:spacing w:after="0" w:line="240" w:lineRule="auto"/>
              <w:ind w:right="0" w:firstLine="0"/>
              <w:contextualSpacing/>
              <w:jc w:val="left"/>
              <w:rPr>
                <w:szCs w:val="24"/>
              </w:rPr>
            </w:pPr>
            <w:proofErr w:type="spellStart"/>
            <w:r w:rsidRPr="00EA000F">
              <w:rPr>
                <w:szCs w:val="24"/>
              </w:rPr>
              <w:t>Азбукварик</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13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Говорящая книжка. Чьи </w:t>
            </w:r>
            <w:proofErr w:type="gramStart"/>
            <w:r w:rsidRPr="00EA000F">
              <w:rPr>
                <w:szCs w:val="24"/>
              </w:rPr>
              <w:t>домишки</w:t>
            </w:r>
            <w:proofErr w:type="gramEnd"/>
            <w:r w:rsidRPr="00EA000F">
              <w:rPr>
                <w:szCs w:val="24"/>
              </w:rPr>
              <w:t xml:space="preserve">? Чьи детишки? </w:t>
            </w:r>
            <w:proofErr w:type="spellStart"/>
            <w:r w:rsidRPr="00EA000F">
              <w:rPr>
                <w:szCs w:val="24"/>
              </w:rPr>
              <w:t>Азбукварик</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14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Говорящие плюшевые </w:t>
            </w:r>
            <w:proofErr w:type="gramStart"/>
            <w:r w:rsidRPr="00EA000F">
              <w:rPr>
                <w:szCs w:val="24"/>
              </w:rPr>
              <w:t>зверята</w:t>
            </w:r>
            <w:proofErr w:type="gramEnd"/>
            <w:r w:rsidRPr="00EA000F">
              <w:rPr>
                <w:szCs w:val="24"/>
              </w:rPr>
              <w:t xml:space="preserve">. </w:t>
            </w:r>
            <w:proofErr w:type="spellStart"/>
            <w:r w:rsidRPr="00EA000F">
              <w:rPr>
                <w:szCs w:val="24"/>
              </w:rPr>
              <w:t>Воробьишкин</w:t>
            </w:r>
            <w:proofErr w:type="spellEnd"/>
            <w:r w:rsidRPr="00EA000F">
              <w:rPr>
                <w:szCs w:val="24"/>
              </w:rPr>
              <w:t xml:space="preserve"> дворик. </w:t>
            </w:r>
            <w:proofErr w:type="spellStart"/>
            <w:r w:rsidRPr="00EA000F">
              <w:rPr>
                <w:szCs w:val="24"/>
              </w:rPr>
              <w:t>Азбукварик</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3"/>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15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Говорящие плюшевые </w:t>
            </w:r>
            <w:proofErr w:type="gramStart"/>
            <w:r w:rsidRPr="00EA000F">
              <w:rPr>
                <w:szCs w:val="24"/>
              </w:rPr>
              <w:t>зверята</w:t>
            </w:r>
            <w:proofErr w:type="gramEnd"/>
            <w:r w:rsidRPr="00EA000F">
              <w:rPr>
                <w:szCs w:val="24"/>
              </w:rPr>
              <w:t xml:space="preserve">. </w:t>
            </w:r>
            <w:proofErr w:type="spellStart"/>
            <w:r w:rsidRPr="00EA000F">
              <w:rPr>
                <w:szCs w:val="24"/>
              </w:rPr>
              <w:t>Лошадкина</w:t>
            </w:r>
            <w:proofErr w:type="spellEnd"/>
            <w:r w:rsidRPr="00EA000F">
              <w:rPr>
                <w:szCs w:val="24"/>
              </w:rPr>
              <w:t xml:space="preserve"> ферма.  </w:t>
            </w:r>
            <w:proofErr w:type="spellStart"/>
            <w:r w:rsidRPr="00EA000F">
              <w:rPr>
                <w:szCs w:val="24"/>
              </w:rPr>
              <w:t>Азбукварик</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16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Говорящие плюшевые </w:t>
            </w:r>
            <w:proofErr w:type="gramStart"/>
            <w:r w:rsidRPr="00EA000F">
              <w:rPr>
                <w:szCs w:val="24"/>
              </w:rPr>
              <w:t>зверята</w:t>
            </w:r>
            <w:proofErr w:type="gramEnd"/>
            <w:r w:rsidRPr="00EA000F">
              <w:rPr>
                <w:szCs w:val="24"/>
              </w:rPr>
              <w:t xml:space="preserve">. </w:t>
            </w:r>
            <w:proofErr w:type="spellStart"/>
            <w:r w:rsidRPr="00EA000F">
              <w:rPr>
                <w:szCs w:val="24"/>
              </w:rPr>
              <w:t>Лягушкин</w:t>
            </w:r>
            <w:proofErr w:type="spellEnd"/>
            <w:r w:rsidRPr="00EA000F">
              <w:rPr>
                <w:szCs w:val="24"/>
              </w:rPr>
              <w:t xml:space="preserve"> пруд. </w:t>
            </w:r>
            <w:proofErr w:type="spellStart"/>
            <w:r w:rsidRPr="00EA000F">
              <w:rPr>
                <w:szCs w:val="24"/>
              </w:rPr>
              <w:t>Азбукварик</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17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Говорящие плюшевые </w:t>
            </w:r>
            <w:proofErr w:type="gramStart"/>
            <w:r w:rsidRPr="00EA000F">
              <w:rPr>
                <w:szCs w:val="24"/>
              </w:rPr>
              <w:t>зверята</w:t>
            </w:r>
            <w:proofErr w:type="gramEnd"/>
            <w:r w:rsidRPr="00EA000F">
              <w:rPr>
                <w:szCs w:val="24"/>
              </w:rPr>
              <w:t xml:space="preserve">. </w:t>
            </w:r>
            <w:proofErr w:type="spellStart"/>
            <w:r w:rsidRPr="00EA000F">
              <w:rPr>
                <w:szCs w:val="24"/>
              </w:rPr>
              <w:t>Мишуткин</w:t>
            </w:r>
            <w:proofErr w:type="spellEnd"/>
            <w:r w:rsidRPr="00EA000F">
              <w:rPr>
                <w:szCs w:val="24"/>
              </w:rPr>
              <w:t xml:space="preserve"> Лес.  </w:t>
            </w:r>
            <w:proofErr w:type="spellStart"/>
            <w:r w:rsidRPr="00EA000F">
              <w:rPr>
                <w:szCs w:val="24"/>
              </w:rPr>
              <w:t>Азбукварик</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3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18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Голоса животных. В лесу. </w:t>
            </w:r>
            <w:proofErr w:type="spellStart"/>
            <w:r w:rsidRPr="00EA000F">
              <w:rPr>
                <w:szCs w:val="24"/>
              </w:rPr>
              <w:t>Азбукварик</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19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Живые стихи. Мохнатый зоопарк. </w:t>
            </w:r>
            <w:proofErr w:type="spellStart"/>
            <w:r w:rsidRPr="00EA000F">
              <w:rPr>
                <w:szCs w:val="24"/>
              </w:rPr>
              <w:t>Азбукварик</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lastRenderedPageBreak/>
              <w:t xml:space="preserve">20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Живые стихи. Радость в каждый дом. </w:t>
            </w:r>
            <w:proofErr w:type="spellStart"/>
            <w:r w:rsidRPr="00EA000F">
              <w:rPr>
                <w:szCs w:val="24"/>
              </w:rPr>
              <w:t>Азбукварик</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21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Живые странички. Узнай меня.  </w:t>
            </w:r>
            <w:proofErr w:type="spellStart"/>
            <w:r w:rsidRPr="00EA000F">
              <w:rPr>
                <w:szCs w:val="24"/>
              </w:rPr>
              <w:t>Азбукварик</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838"/>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22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Живые странички. Узнай меня. Удивительное животное. </w:t>
            </w:r>
          </w:p>
          <w:p w:rsidR="0075776C" w:rsidRPr="00EA000F" w:rsidRDefault="00E97711" w:rsidP="00EA000F">
            <w:pPr>
              <w:spacing w:after="0" w:line="240" w:lineRule="auto"/>
              <w:ind w:right="0" w:firstLine="0"/>
              <w:contextualSpacing/>
              <w:jc w:val="left"/>
              <w:rPr>
                <w:szCs w:val="24"/>
              </w:rPr>
            </w:pPr>
            <w:proofErr w:type="spellStart"/>
            <w:r w:rsidRPr="00EA000F">
              <w:rPr>
                <w:szCs w:val="24"/>
              </w:rPr>
              <w:t>Азбукварик</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23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Книжка в книжке. Кто моя мама? </w:t>
            </w:r>
            <w:proofErr w:type="spellStart"/>
            <w:r w:rsidRPr="00EA000F">
              <w:rPr>
                <w:szCs w:val="24"/>
              </w:rPr>
              <w:t>Азбукварик</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24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 Книжка в книжке. Что мы кушаем? </w:t>
            </w:r>
            <w:proofErr w:type="spellStart"/>
            <w:r w:rsidRPr="00EA000F">
              <w:rPr>
                <w:szCs w:val="24"/>
              </w:rPr>
              <w:t>Азбукварик</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25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Книжка-машинка. Паровозик-Непоседа. </w:t>
            </w:r>
            <w:proofErr w:type="spellStart"/>
            <w:r w:rsidRPr="00EA000F">
              <w:rPr>
                <w:szCs w:val="24"/>
              </w:rPr>
              <w:t>Азбукварик</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26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Книжка-машинка. Трактор-Помощник. </w:t>
            </w:r>
            <w:proofErr w:type="spellStart"/>
            <w:r w:rsidRPr="00EA000F">
              <w:rPr>
                <w:szCs w:val="24"/>
              </w:rPr>
              <w:t>Азбукварик</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27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Красный! Жёлтый! Зелёный! </w:t>
            </w:r>
            <w:proofErr w:type="spellStart"/>
            <w:r w:rsidRPr="00EA000F">
              <w:rPr>
                <w:szCs w:val="24"/>
              </w:rPr>
              <w:t>Азбукварик</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3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28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Кубик знаний. Мои первые Игрушки. </w:t>
            </w:r>
            <w:proofErr w:type="spellStart"/>
            <w:r w:rsidRPr="00EA000F">
              <w:rPr>
                <w:szCs w:val="24"/>
              </w:rPr>
              <w:t>Азбукварик</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bl>
    <w:p w:rsidR="0075776C" w:rsidRPr="00EA000F" w:rsidRDefault="0075776C" w:rsidP="00EA000F">
      <w:pPr>
        <w:spacing w:after="0" w:line="240" w:lineRule="auto"/>
        <w:ind w:left="-1702" w:right="11119" w:firstLine="0"/>
        <w:contextualSpacing/>
        <w:jc w:val="left"/>
        <w:rPr>
          <w:szCs w:val="24"/>
        </w:rPr>
      </w:pPr>
    </w:p>
    <w:tbl>
      <w:tblPr>
        <w:tblStyle w:val="TableGrid"/>
        <w:tblW w:w="9573" w:type="dxa"/>
        <w:tblInd w:w="-108" w:type="dxa"/>
        <w:tblCellMar>
          <w:top w:w="9" w:type="dxa"/>
          <w:left w:w="108" w:type="dxa"/>
          <w:right w:w="314" w:type="dxa"/>
        </w:tblCellMar>
        <w:tblLook w:val="04A0" w:firstRow="1" w:lastRow="0" w:firstColumn="1" w:lastColumn="0" w:noHBand="0" w:noVBand="1"/>
      </w:tblPr>
      <w:tblGrid>
        <w:gridCol w:w="768"/>
        <w:gridCol w:w="7187"/>
        <w:gridCol w:w="1618"/>
      </w:tblGrid>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29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Кубик знаний. Мои первые машинки. </w:t>
            </w:r>
            <w:proofErr w:type="spellStart"/>
            <w:r w:rsidRPr="00EA000F">
              <w:rPr>
                <w:szCs w:val="24"/>
              </w:rPr>
              <w:t>Азбукварик</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30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Кубик знаний. Мои первые открытия. </w:t>
            </w:r>
            <w:proofErr w:type="spellStart"/>
            <w:r w:rsidRPr="00EA000F">
              <w:rPr>
                <w:szCs w:val="24"/>
              </w:rPr>
              <w:t>Азбукварик</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31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Кубик знаний. Мои первые цвета и формы. </w:t>
            </w:r>
            <w:proofErr w:type="spellStart"/>
            <w:r w:rsidRPr="00EA000F">
              <w:rPr>
                <w:szCs w:val="24"/>
              </w:rPr>
              <w:t>Азбукварик</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32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Любимые сказки о животных. У солнышка в гостях. </w:t>
            </w:r>
            <w:proofErr w:type="spellStart"/>
            <w:r w:rsidRPr="00EA000F">
              <w:rPr>
                <w:szCs w:val="24"/>
              </w:rPr>
              <w:t>Азбукварик</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33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Любимые сказки о животных. Чьи это ноги? </w:t>
            </w:r>
            <w:proofErr w:type="spellStart"/>
            <w:r w:rsidRPr="00EA000F">
              <w:rPr>
                <w:szCs w:val="24"/>
              </w:rPr>
              <w:t>Азбукварик</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34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Маленькие знатоки. </w:t>
            </w:r>
            <w:proofErr w:type="spellStart"/>
            <w:r w:rsidRPr="00EA000F">
              <w:rPr>
                <w:szCs w:val="24"/>
              </w:rPr>
              <w:t>Азбукварик</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35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Матрёшка с веселыми частушками. </w:t>
            </w:r>
            <w:proofErr w:type="spellStart"/>
            <w:r w:rsidRPr="00EA000F">
              <w:rPr>
                <w:szCs w:val="24"/>
              </w:rPr>
              <w:t>Азбукварик</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36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Мир вокруг. Животные морей и океанов. </w:t>
            </w:r>
            <w:proofErr w:type="spellStart"/>
            <w:r w:rsidRPr="00EA000F">
              <w:rPr>
                <w:szCs w:val="24"/>
              </w:rPr>
              <w:t>Азбукварик</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37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Мир вокруг. Удивительная природа. </w:t>
            </w:r>
            <w:proofErr w:type="spellStart"/>
            <w:r w:rsidRPr="00EA000F">
              <w:rPr>
                <w:szCs w:val="24"/>
              </w:rPr>
              <w:t>Азбукварик</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38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Моё тело. </w:t>
            </w:r>
            <w:proofErr w:type="spellStart"/>
            <w:r w:rsidRPr="00EA000F">
              <w:rPr>
                <w:szCs w:val="24"/>
              </w:rPr>
              <w:t>Азбукварик</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39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Моя первая библиотека. Животные леса. </w:t>
            </w:r>
            <w:proofErr w:type="spellStart"/>
            <w:r w:rsidRPr="00EA000F">
              <w:rPr>
                <w:szCs w:val="24"/>
              </w:rPr>
              <w:t>Азбукварик</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40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Музыкальный носик. Собачка учит формы. </w:t>
            </w:r>
            <w:proofErr w:type="spellStart"/>
            <w:r w:rsidRPr="00EA000F">
              <w:rPr>
                <w:szCs w:val="24"/>
              </w:rPr>
              <w:t>Азбукварик</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41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Нажми – мы говорим! Лесные жители. </w:t>
            </w:r>
            <w:proofErr w:type="spellStart"/>
            <w:r w:rsidRPr="00EA000F">
              <w:rPr>
                <w:szCs w:val="24"/>
              </w:rPr>
              <w:t>Азбукварик</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42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Половинка к половинке. Цвета и формы. </w:t>
            </w:r>
            <w:proofErr w:type="spellStart"/>
            <w:r w:rsidRPr="00EA000F">
              <w:rPr>
                <w:szCs w:val="24"/>
              </w:rPr>
              <w:t>Азбукварик</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43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Половинка к половинке. Я и моя Мама. </w:t>
            </w:r>
            <w:proofErr w:type="spellStart"/>
            <w:r w:rsidRPr="00EA000F">
              <w:rPr>
                <w:szCs w:val="24"/>
              </w:rPr>
              <w:t>Азбукварик</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44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Сударушка. </w:t>
            </w:r>
            <w:proofErr w:type="spellStart"/>
            <w:r w:rsidRPr="00EA000F">
              <w:rPr>
                <w:szCs w:val="24"/>
              </w:rPr>
              <w:t>Азбукварик</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45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Сударушка. Русские </w:t>
            </w:r>
            <w:proofErr w:type="spellStart"/>
            <w:r w:rsidRPr="00EA000F">
              <w:rPr>
                <w:szCs w:val="24"/>
              </w:rPr>
              <w:t>празднки</w:t>
            </w:r>
            <w:proofErr w:type="spellEnd"/>
            <w:r w:rsidRPr="00EA000F">
              <w:rPr>
                <w:szCs w:val="24"/>
              </w:rPr>
              <w:t xml:space="preserve">. </w:t>
            </w:r>
            <w:proofErr w:type="spellStart"/>
            <w:r w:rsidRPr="00EA000F">
              <w:rPr>
                <w:szCs w:val="24"/>
              </w:rPr>
              <w:t>Азбукварик</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46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Тело человека. </w:t>
            </w:r>
            <w:proofErr w:type="spellStart"/>
            <w:r w:rsidRPr="00EA000F">
              <w:rPr>
                <w:szCs w:val="24"/>
              </w:rPr>
              <w:t>Азбукварик</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47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Уроки Божьей коровки. </w:t>
            </w:r>
            <w:proofErr w:type="spellStart"/>
            <w:r w:rsidRPr="00EA000F">
              <w:rPr>
                <w:szCs w:val="24"/>
              </w:rPr>
              <w:t>Азбукварик</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48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Ушки, хвостики, носы. Кто же прячется в пруду? </w:t>
            </w:r>
            <w:proofErr w:type="spellStart"/>
            <w:r w:rsidRPr="00EA000F">
              <w:rPr>
                <w:szCs w:val="24"/>
              </w:rPr>
              <w:t>Азбукварик</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49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Фланелевые странички. Где моя мама? </w:t>
            </w:r>
            <w:proofErr w:type="spellStart"/>
            <w:r w:rsidRPr="00EA000F">
              <w:rPr>
                <w:szCs w:val="24"/>
              </w:rPr>
              <w:t>Азбукварик</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3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50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Фланелевые странички. Кто в домике живет? </w:t>
            </w:r>
            <w:proofErr w:type="spellStart"/>
            <w:r w:rsidRPr="00EA000F">
              <w:rPr>
                <w:szCs w:val="24"/>
              </w:rPr>
              <w:t>Азбукварик</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lastRenderedPageBreak/>
              <w:t xml:space="preserve">51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Шарики-</w:t>
            </w:r>
            <w:proofErr w:type="spellStart"/>
            <w:r w:rsidRPr="00EA000F">
              <w:rPr>
                <w:szCs w:val="24"/>
              </w:rPr>
              <w:t>обучарики</w:t>
            </w:r>
            <w:proofErr w:type="spellEnd"/>
            <w:r w:rsidRPr="00EA000F">
              <w:rPr>
                <w:szCs w:val="24"/>
              </w:rPr>
              <w:t xml:space="preserve">. Животные для почемучек. </w:t>
            </w:r>
            <w:proofErr w:type="spellStart"/>
            <w:r w:rsidRPr="00EA000F">
              <w:rPr>
                <w:szCs w:val="24"/>
              </w:rPr>
              <w:t>Азбукварик</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840"/>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52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rPr>
                <w:szCs w:val="24"/>
              </w:rPr>
            </w:pPr>
            <w:r w:rsidRPr="00EA000F">
              <w:rPr>
                <w:szCs w:val="24"/>
              </w:rPr>
              <w:t xml:space="preserve">Говорящая книжка </w:t>
            </w:r>
            <w:proofErr w:type="gramStart"/>
            <w:r w:rsidRPr="00EA000F">
              <w:rPr>
                <w:szCs w:val="24"/>
              </w:rPr>
              <w:t>о теле</w:t>
            </w:r>
            <w:proofErr w:type="gramEnd"/>
            <w:r w:rsidRPr="00EA000F">
              <w:rPr>
                <w:szCs w:val="24"/>
              </w:rPr>
              <w:t xml:space="preserve"> человека для самых маленьких со звуковым модулем. Это Я. </w:t>
            </w:r>
            <w:proofErr w:type="spellStart"/>
            <w:r w:rsidRPr="00EA000F">
              <w:rPr>
                <w:szCs w:val="24"/>
              </w:rPr>
              <w:t>Азбукварик</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53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Теремок. Большая панорама.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54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Большой - не маленький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55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proofErr w:type="spellStart"/>
            <w:r w:rsidRPr="00EA000F">
              <w:rPr>
                <w:szCs w:val="24"/>
              </w:rPr>
              <w:t>Пазлы</w:t>
            </w:r>
            <w:proofErr w:type="spellEnd"/>
            <w:r w:rsidRPr="00EA000F">
              <w:rPr>
                <w:szCs w:val="24"/>
              </w:rPr>
              <w:t xml:space="preserve">-книжка. Колобок. </w:t>
            </w:r>
            <w:proofErr w:type="spellStart"/>
            <w:r w:rsidRPr="00EA000F">
              <w:rPr>
                <w:szCs w:val="24"/>
              </w:rPr>
              <w:t>Бомик</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3"/>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56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proofErr w:type="spellStart"/>
            <w:r w:rsidRPr="00EA000F">
              <w:rPr>
                <w:szCs w:val="24"/>
              </w:rPr>
              <w:t>Пазлы</w:t>
            </w:r>
            <w:proofErr w:type="spellEnd"/>
            <w:r w:rsidRPr="00EA000F">
              <w:rPr>
                <w:szCs w:val="24"/>
              </w:rPr>
              <w:t xml:space="preserve">-книжка. Репка. </w:t>
            </w:r>
            <w:proofErr w:type="spellStart"/>
            <w:r w:rsidRPr="00EA000F">
              <w:rPr>
                <w:szCs w:val="24"/>
              </w:rPr>
              <w:t>Бомик</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57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proofErr w:type="spellStart"/>
            <w:r w:rsidRPr="00EA000F">
              <w:rPr>
                <w:szCs w:val="24"/>
              </w:rPr>
              <w:t>Пазлы</w:t>
            </w:r>
            <w:proofErr w:type="spellEnd"/>
            <w:r w:rsidRPr="00EA000F">
              <w:rPr>
                <w:szCs w:val="24"/>
              </w:rPr>
              <w:t xml:space="preserve">-книжка. </w:t>
            </w:r>
            <w:proofErr w:type="spellStart"/>
            <w:r w:rsidRPr="00EA000F">
              <w:rPr>
                <w:szCs w:val="24"/>
              </w:rPr>
              <w:t>По-щучьему</w:t>
            </w:r>
            <w:proofErr w:type="spellEnd"/>
            <w:r w:rsidRPr="00EA000F">
              <w:rPr>
                <w:szCs w:val="24"/>
              </w:rPr>
              <w:t xml:space="preserve"> велению. </w:t>
            </w:r>
            <w:proofErr w:type="spellStart"/>
            <w:r w:rsidRPr="00EA000F">
              <w:rPr>
                <w:szCs w:val="24"/>
              </w:rPr>
              <w:t>Бомик</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58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proofErr w:type="spellStart"/>
            <w:r w:rsidRPr="00EA000F">
              <w:rPr>
                <w:szCs w:val="24"/>
              </w:rPr>
              <w:t>Пазлы</w:t>
            </w:r>
            <w:proofErr w:type="spellEnd"/>
            <w:r w:rsidRPr="00EA000F">
              <w:rPr>
                <w:szCs w:val="24"/>
              </w:rPr>
              <w:t xml:space="preserve">-книжка. Красная шапочка. </w:t>
            </w:r>
            <w:proofErr w:type="spellStart"/>
            <w:r w:rsidRPr="00EA000F">
              <w:rPr>
                <w:szCs w:val="24"/>
              </w:rPr>
              <w:t>Бомик</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59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proofErr w:type="spellStart"/>
            <w:r w:rsidRPr="00EA000F">
              <w:rPr>
                <w:szCs w:val="24"/>
              </w:rPr>
              <w:t>Пазлы</w:t>
            </w:r>
            <w:proofErr w:type="spellEnd"/>
            <w:r w:rsidRPr="00EA000F">
              <w:rPr>
                <w:szCs w:val="24"/>
              </w:rPr>
              <w:t xml:space="preserve">-книжка. Теремок. </w:t>
            </w:r>
            <w:proofErr w:type="spellStart"/>
            <w:r w:rsidRPr="00EA000F">
              <w:rPr>
                <w:szCs w:val="24"/>
              </w:rPr>
              <w:t>Бомик</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60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proofErr w:type="spellStart"/>
            <w:r w:rsidRPr="00EA000F">
              <w:rPr>
                <w:szCs w:val="24"/>
              </w:rPr>
              <w:t>Пазлы</w:t>
            </w:r>
            <w:proofErr w:type="spellEnd"/>
            <w:r w:rsidRPr="00EA000F">
              <w:rPr>
                <w:szCs w:val="24"/>
              </w:rPr>
              <w:t xml:space="preserve">-книжка. Маша и три медведя. </w:t>
            </w:r>
            <w:proofErr w:type="spellStart"/>
            <w:r w:rsidRPr="00EA000F">
              <w:rPr>
                <w:szCs w:val="24"/>
              </w:rPr>
              <w:t>Бомик</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61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Вот барашек.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bl>
    <w:p w:rsidR="0075776C" w:rsidRPr="00EA000F" w:rsidRDefault="0075776C" w:rsidP="00EA000F">
      <w:pPr>
        <w:spacing w:after="0" w:line="240" w:lineRule="auto"/>
        <w:ind w:left="-1702" w:right="11119" w:firstLine="0"/>
        <w:contextualSpacing/>
        <w:jc w:val="left"/>
        <w:rPr>
          <w:szCs w:val="24"/>
        </w:rPr>
      </w:pPr>
    </w:p>
    <w:tbl>
      <w:tblPr>
        <w:tblStyle w:val="TableGrid"/>
        <w:tblW w:w="9573" w:type="dxa"/>
        <w:tblInd w:w="-108" w:type="dxa"/>
        <w:tblCellMar>
          <w:top w:w="9" w:type="dxa"/>
          <w:left w:w="108" w:type="dxa"/>
          <w:right w:w="115" w:type="dxa"/>
        </w:tblCellMar>
        <w:tblLook w:val="04A0" w:firstRow="1" w:lastRow="0" w:firstColumn="1" w:lastColumn="0" w:noHBand="0" w:noVBand="1"/>
      </w:tblPr>
      <w:tblGrid>
        <w:gridCol w:w="768"/>
        <w:gridCol w:w="7187"/>
        <w:gridCol w:w="1618"/>
      </w:tblGrid>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62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Кошкин дом. Вырубка с часами.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63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Где мы были летом.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3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64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Азбука (Щенок). Глазки-мини.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65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Песенки малышам. Глазки-мини.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4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66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Кисонька-</w:t>
            </w:r>
            <w:proofErr w:type="spellStart"/>
            <w:r w:rsidRPr="00EA000F">
              <w:rPr>
                <w:szCs w:val="24"/>
              </w:rPr>
              <w:t>Мурысонька</w:t>
            </w:r>
            <w:proofErr w:type="spellEnd"/>
            <w:r w:rsidRPr="00EA000F">
              <w:rPr>
                <w:szCs w:val="24"/>
              </w:rPr>
              <w:t xml:space="preserve"> (Кошка с шарфом) Глазки.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67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Путаница. Глазки.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68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Малышам – животные Америки. Глобус.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69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Добрая книга для чтения 3-4 года. Ранок.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70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Если всё не так (2-4)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71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Зайка в цирке. Развитие речи.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72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Знакомство с домашними животными.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73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 вот так!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74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 так, и вот так. Проблемные ситуации.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75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Как мы встречали весну.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3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76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Как мы провожали осень.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3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77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50 сказок для исцеления капризов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78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Книга для малыша. Как я играю. Ранок.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4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79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Книга для малыша. Как я расту. Ранок.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3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80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Книга для малыша. Мама и я. Ранок.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81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Книга для малыша. Папа и я. Ранок.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5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lastRenderedPageBreak/>
              <w:t xml:space="preserve">82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Первые шаги. Прогулка. Ранок.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83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Поиграем в профессии. Мамины профессии. Ранок.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84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Полезная книжка</w:t>
            </w:r>
            <w:proofErr w:type="gramStart"/>
            <w:r w:rsidRPr="00EA000F">
              <w:rPr>
                <w:szCs w:val="24"/>
              </w:rPr>
              <w:t xml:space="preserve"> О</w:t>
            </w:r>
            <w:proofErr w:type="gramEnd"/>
            <w:r w:rsidRPr="00EA000F">
              <w:rPr>
                <w:szCs w:val="24"/>
              </w:rPr>
              <w:t xml:space="preserve"> деревне. Ранок.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85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Полезная книжка</w:t>
            </w:r>
            <w:proofErr w:type="gramStart"/>
            <w:r w:rsidRPr="00EA000F">
              <w:rPr>
                <w:szCs w:val="24"/>
              </w:rPr>
              <w:t xml:space="preserve"> О</w:t>
            </w:r>
            <w:proofErr w:type="gramEnd"/>
            <w:r w:rsidRPr="00EA000F">
              <w:rPr>
                <w:szCs w:val="24"/>
              </w:rPr>
              <w:t xml:space="preserve">б игрушках. Ранок.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86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Говорящая книга. Мой мир (10 кнопок),  2года.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87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Говорящие странички. Стихи А. </w:t>
            </w:r>
            <w:proofErr w:type="spellStart"/>
            <w:r w:rsidRPr="00EA000F">
              <w:rPr>
                <w:szCs w:val="24"/>
              </w:rPr>
              <w:t>Барто</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88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Говорящие странички. Теремок.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89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День Деда Мороза (Книга с </w:t>
            </w:r>
            <w:proofErr w:type="spellStart"/>
            <w:r w:rsidRPr="00EA000F">
              <w:rPr>
                <w:szCs w:val="24"/>
              </w:rPr>
              <w:t>флэпами</w:t>
            </w:r>
            <w:proofErr w:type="spellEnd"/>
            <w:r w:rsidRPr="00EA000F">
              <w:rPr>
                <w:szCs w:val="24"/>
              </w:rPr>
              <w:t xml:space="preserve">), Коваль Т.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3"/>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90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Книга + звуковой модуль. Распорядок дня (10 звуков), 2 года.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3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91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Мне 3 года. Сборник. </w:t>
            </w:r>
            <w:proofErr w:type="spellStart"/>
            <w:r w:rsidRPr="00EA000F">
              <w:rPr>
                <w:szCs w:val="24"/>
              </w:rPr>
              <w:t>Грозовский</w:t>
            </w:r>
            <w:proofErr w:type="spellEnd"/>
            <w:r w:rsidRPr="00EA000F">
              <w:rPr>
                <w:szCs w:val="24"/>
              </w:rPr>
              <w:t xml:space="preserve"> М.,</w:t>
            </w:r>
            <w:proofErr w:type="spellStart"/>
            <w:r w:rsidRPr="00EA000F">
              <w:rPr>
                <w:szCs w:val="24"/>
              </w:rPr>
              <w:t>Самарец</w:t>
            </w:r>
            <w:proofErr w:type="spellEnd"/>
            <w:r w:rsidRPr="00EA000F">
              <w:rPr>
                <w:szCs w:val="24"/>
              </w:rPr>
              <w:t xml:space="preserve"> Р., </w:t>
            </w:r>
            <w:proofErr w:type="spellStart"/>
            <w:r w:rsidRPr="00EA000F">
              <w:rPr>
                <w:szCs w:val="24"/>
              </w:rPr>
              <w:t>Каракулова</w:t>
            </w:r>
            <w:proofErr w:type="spellEnd"/>
            <w:r w:rsidRPr="00EA000F">
              <w:rPr>
                <w:szCs w:val="24"/>
              </w:rPr>
              <w:t xml:space="preserve"> 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92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Книжка для купания с игрушкой. Осьминог.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93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Книжка для купания. Ракета.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94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Книжка любимому малышу. На севере. Ранок.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95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proofErr w:type="spellStart"/>
            <w:r w:rsidRPr="00EA000F">
              <w:rPr>
                <w:szCs w:val="24"/>
              </w:rPr>
              <w:t>Кокли</w:t>
            </w:r>
            <w:proofErr w:type="spellEnd"/>
            <w:r w:rsidRPr="00EA000F">
              <w:rPr>
                <w:szCs w:val="24"/>
              </w:rPr>
              <w:t xml:space="preserve">-мокли/утешаем (1-3)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bl>
    <w:p w:rsidR="0075776C" w:rsidRPr="00EA000F" w:rsidRDefault="0075776C" w:rsidP="00EA000F">
      <w:pPr>
        <w:spacing w:after="0" w:line="240" w:lineRule="auto"/>
        <w:ind w:left="-1702" w:right="11119" w:firstLine="0"/>
        <w:contextualSpacing/>
        <w:jc w:val="left"/>
        <w:rPr>
          <w:szCs w:val="24"/>
        </w:rPr>
      </w:pPr>
    </w:p>
    <w:tbl>
      <w:tblPr>
        <w:tblStyle w:val="TableGrid"/>
        <w:tblW w:w="9573" w:type="dxa"/>
        <w:tblInd w:w="-108" w:type="dxa"/>
        <w:tblCellMar>
          <w:top w:w="9" w:type="dxa"/>
          <w:left w:w="108" w:type="dxa"/>
          <w:right w:w="115" w:type="dxa"/>
        </w:tblCellMar>
        <w:tblLook w:val="04A0" w:firstRow="1" w:lastRow="0" w:firstColumn="1" w:lastColumn="0" w:noHBand="0" w:noVBand="1"/>
      </w:tblPr>
      <w:tblGrid>
        <w:gridCol w:w="768"/>
        <w:gridCol w:w="7187"/>
        <w:gridCol w:w="1618"/>
      </w:tblGrid>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96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proofErr w:type="spellStart"/>
            <w:r w:rsidRPr="00EA000F">
              <w:rPr>
                <w:szCs w:val="24"/>
              </w:rPr>
              <w:t>Круть</w:t>
            </w:r>
            <w:proofErr w:type="spellEnd"/>
            <w:r w:rsidRPr="00EA000F">
              <w:rPr>
                <w:szCs w:val="24"/>
              </w:rPr>
              <w:t xml:space="preserve"> </w:t>
            </w:r>
            <w:proofErr w:type="gramStart"/>
            <w:r w:rsidRPr="00EA000F">
              <w:rPr>
                <w:szCs w:val="24"/>
              </w:rPr>
              <w:t>–в</w:t>
            </w:r>
            <w:proofErr w:type="gramEnd"/>
            <w:r w:rsidRPr="00EA000F">
              <w:rPr>
                <w:szCs w:val="24"/>
              </w:rPr>
              <w:t xml:space="preserve">ерть Фигуры. Ранок.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97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Кто у нас хороший? Игры с мамой на каждый день.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98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Кто у нас хороший? Игры с мамой на каждый день.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99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Лень-потягота/сон и пробуждение (1-3)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100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Ляля, </w:t>
            </w:r>
            <w:proofErr w:type="gramStart"/>
            <w:r w:rsidRPr="00EA000F">
              <w:rPr>
                <w:szCs w:val="24"/>
              </w:rPr>
              <w:t>прыг</w:t>
            </w:r>
            <w:proofErr w:type="gram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101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Магнитная Азбука для малышей. Пирамида открытий.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102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Магнитная география для малышей. Пирамида открытий.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103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Магнитная математика для малышей. Пирамида открытий.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104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proofErr w:type="spellStart"/>
            <w:r w:rsidRPr="00EA000F">
              <w:rPr>
                <w:szCs w:val="24"/>
              </w:rPr>
              <w:t>Заюшкина</w:t>
            </w:r>
            <w:proofErr w:type="spellEnd"/>
            <w:r w:rsidRPr="00EA000F">
              <w:rPr>
                <w:szCs w:val="24"/>
              </w:rPr>
              <w:t xml:space="preserve"> избушка и другие сказки. Моё солнышко.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105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Мягкая книжка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3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106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Мягкая книжка Весёлое путешествие. Мякиши Фокс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107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Мягкая книжка Кошки-мышки. Мякиши Фокс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108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Не обижайся. Проблемы поведения.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109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Эй, ладошка.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110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Пеку елку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111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Пластилиновый петушок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112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Поиграем!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113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ПР</w:t>
            </w:r>
            <w:proofErr w:type="gramStart"/>
            <w:r w:rsidRPr="00EA000F">
              <w:rPr>
                <w:szCs w:val="24"/>
              </w:rPr>
              <w:t xml:space="preserve"> И</w:t>
            </w:r>
            <w:proofErr w:type="gramEnd"/>
            <w:r w:rsidRPr="00EA000F">
              <w:rPr>
                <w:szCs w:val="24"/>
              </w:rPr>
              <w:t xml:space="preserve">граем в сказку. Репка.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lastRenderedPageBreak/>
              <w:t xml:space="preserve">114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ПР</w:t>
            </w:r>
            <w:proofErr w:type="gramStart"/>
            <w:r w:rsidRPr="00EA000F">
              <w:rPr>
                <w:szCs w:val="24"/>
              </w:rPr>
              <w:t xml:space="preserve"> И</w:t>
            </w:r>
            <w:proofErr w:type="gramEnd"/>
            <w:r w:rsidRPr="00EA000F">
              <w:rPr>
                <w:szCs w:val="24"/>
              </w:rPr>
              <w:t xml:space="preserve">граем в сказку. Теремок.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115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ПР</w:t>
            </w:r>
            <w:proofErr w:type="gramStart"/>
            <w:r w:rsidRPr="00EA000F">
              <w:rPr>
                <w:szCs w:val="24"/>
              </w:rPr>
              <w:t xml:space="preserve"> И</w:t>
            </w:r>
            <w:proofErr w:type="gramEnd"/>
            <w:r w:rsidRPr="00EA000F">
              <w:rPr>
                <w:szCs w:val="24"/>
              </w:rPr>
              <w:t xml:space="preserve">граем в сказку. Три медведя.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116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Мамы-детки. Глазки-мини.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117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Про Мишку. Учимся самостоятельности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3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118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Волк и семеро козлят. </w:t>
            </w:r>
            <w:proofErr w:type="spellStart"/>
            <w:r w:rsidRPr="00EA000F">
              <w:rPr>
                <w:szCs w:val="24"/>
              </w:rPr>
              <w:t>Проф</w:t>
            </w:r>
            <w:proofErr w:type="spellEnd"/>
            <w:r w:rsidRPr="00EA000F">
              <w:rPr>
                <w:szCs w:val="24"/>
              </w:rPr>
              <w:t xml:space="preserve">-Пресс </w:t>
            </w:r>
            <w:proofErr w:type="spellStart"/>
            <w:r w:rsidRPr="00EA000F">
              <w:rPr>
                <w:szCs w:val="24"/>
              </w:rPr>
              <w:t>Больш</w:t>
            </w:r>
            <w:proofErr w:type="spellEnd"/>
            <w:r w:rsidRPr="00EA000F">
              <w:rPr>
                <w:szCs w:val="24"/>
              </w:rPr>
              <w:t xml:space="preserve">. панорама.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119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Колобок. </w:t>
            </w:r>
            <w:proofErr w:type="spellStart"/>
            <w:r w:rsidRPr="00EA000F">
              <w:rPr>
                <w:szCs w:val="24"/>
              </w:rPr>
              <w:t>Проф</w:t>
            </w:r>
            <w:proofErr w:type="spellEnd"/>
            <w:r w:rsidRPr="00EA000F">
              <w:rPr>
                <w:szCs w:val="24"/>
              </w:rPr>
              <w:t xml:space="preserve">-Пресс </w:t>
            </w:r>
            <w:proofErr w:type="spellStart"/>
            <w:r w:rsidRPr="00EA000F">
              <w:rPr>
                <w:szCs w:val="24"/>
              </w:rPr>
              <w:t>Больш</w:t>
            </w:r>
            <w:proofErr w:type="spellEnd"/>
            <w:r w:rsidRPr="00EA000F">
              <w:rPr>
                <w:szCs w:val="24"/>
              </w:rPr>
              <w:t xml:space="preserve">. панорама.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120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proofErr w:type="spellStart"/>
            <w:r w:rsidRPr="00EA000F">
              <w:rPr>
                <w:szCs w:val="24"/>
              </w:rPr>
              <w:t>Заюшкина</w:t>
            </w:r>
            <w:proofErr w:type="spellEnd"/>
            <w:r w:rsidRPr="00EA000F">
              <w:rPr>
                <w:szCs w:val="24"/>
              </w:rPr>
              <w:t xml:space="preserve"> избушка. </w:t>
            </w:r>
            <w:proofErr w:type="spellStart"/>
            <w:r w:rsidRPr="00EA000F">
              <w:rPr>
                <w:szCs w:val="24"/>
              </w:rPr>
              <w:t>Проф</w:t>
            </w:r>
            <w:proofErr w:type="spellEnd"/>
            <w:r w:rsidRPr="00EA000F">
              <w:rPr>
                <w:szCs w:val="24"/>
              </w:rPr>
              <w:t xml:space="preserve">-Пресс </w:t>
            </w:r>
            <w:proofErr w:type="spellStart"/>
            <w:r w:rsidRPr="00EA000F">
              <w:rPr>
                <w:szCs w:val="24"/>
              </w:rPr>
              <w:t>Больш</w:t>
            </w:r>
            <w:proofErr w:type="spellEnd"/>
            <w:r w:rsidRPr="00EA000F">
              <w:rPr>
                <w:szCs w:val="24"/>
              </w:rPr>
              <w:t xml:space="preserve">. панорама.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121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Айболит. </w:t>
            </w:r>
            <w:proofErr w:type="spellStart"/>
            <w:r w:rsidRPr="00EA000F">
              <w:rPr>
                <w:szCs w:val="24"/>
              </w:rPr>
              <w:t>Проф</w:t>
            </w:r>
            <w:proofErr w:type="spellEnd"/>
            <w:r w:rsidRPr="00EA000F">
              <w:rPr>
                <w:szCs w:val="24"/>
              </w:rPr>
              <w:t xml:space="preserve">-Пресс Вырубка </w:t>
            </w:r>
            <w:proofErr w:type="spellStart"/>
            <w:r w:rsidRPr="00EA000F">
              <w:rPr>
                <w:szCs w:val="24"/>
              </w:rPr>
              <w:t>больш</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122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Краденое солнце. </w:t>
            </w:r>
            <w:proofErr w:type="spellStart"/>
            <w:r w:rsidRPr="00EA000F">
              <w:rPr>
                <w:szCs w:val="24"/>
              </w:rPr>
              <w:t>Проф</w:t>
            </w:r>
            <w:proofErr w:type="spellEnd"/>
            <w:r w:rsidRPr="00EA000F">
              <w:rPr>
                <w:szCs w:val="24"/>
              </w:rPr>
              <w:t xml:space="preserve">-Пресс Вырубка </w:t>
            </w:r>
            <w:proofErr w:type="spellStart"/>
            <w:r w:rsidRPr="00EA000F">
              <w:rPr>
                <w:szCs w:val="24"/>
              </w:rPr>
              <w:t>больш</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123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Муха – Цокотуха. </w:t>
            </w:r>
            <w:proofErr w:type="spellStart"/>
            <w:r w:rsidRPr="00EA000F">
              <w:rPr>
                <w:szCs w:val="24"/>
              </w:rPr>
              <w:t>Проф</w:t>
            </w:r>
            <w:proofErr w:type="spellEnd"/>
            <w:r w:rsidRPr="00EA000F">
              <w:rPr>
                <w:szCs w:val="24"/>
              </w:rPr>
              <w:t xml:space="preserve">-Пресс Вырубка </w:t>
            </w:r>
            <w:proofErr w:type="spellStart"/>
            <w:r w:rsidRPr="00EA000F">
              <w:rPr>
                <w:szCs w:val="24"/>
              </w:rPr>
              <w:t>больш</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3"/>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124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Телефон. </w:t>
            </w:r>
            <w:proofErr w:type="spellStart"/>
            <w:r w:rsidRPr="00EA000F">
              <w:rPr>
                <w:szCs w:val="24"/>
              </w:rPr>
              <w:t>Проф</w:t>
            </w:r>
            <w:proofErr w:type="spellEnd"/>
            <w:r w:rsidRPr="00EA000F">
              <w:rPr>
                <w:szCs w:val="24"/>
              </w:rPr>
              <w:t xml:space="preserve">-Пресс Вырубка </w:t>
            </w:r>
            <w:proofErr w:type="spellStart"/>
            <w:r w:rsidRPr="00EA000F">
              <w:rPr>
                <w:szCs w:val="24"/>
              </w:rPr>
              <w:t>больш</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125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Теремок. </w:t>
            </w:r>
            <w:proofErr w:type="spellStart"/>
            <w:r w:rsidRPr="00EA000F">
              <w:rPr>
                <w:szCs w:val="24"/>
              </w:rPr>
              <w:t>Проф</w:t>
            </w:r>
            <w:proofErr w:type="spellEnd"/>
            <w:r w:rsidRPr="00EA000F">
              <w:rPr>
                <w:szCs w:val="24"/>
              </w:rPr>
              <w:t xml:space="preserve">-Пресс Вырубка </w:t>
            </w:r>
            <w:proofErr w:type="spellStart"/>
            <w:r w:rsidRPr="00EA000F">
              <w:rPr>
                <w:szCs w:val="24"/>
              </w:rPr>
              <w:t>больш</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126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Кот в сапогах. </w:t>
            </w:r>
            <w:proofErr w:type="spellStart"/>
            <w:r w:rsidRPr="00EA000F">
              <w:rPr>
                <w:szCs w:val="24"/>
              </w:rPr>
              <w:t>Проф</w:t>
            </w:r>
            <w:proofErr w:type="spellEnd"/>
            <w:r w:rsidRPr="00EA000F">
              <w:rPr>
                <w:szCs w:val="24"/>
              </w:rPr>
              <w:t xml:space="preserve">-Пресс Вырубка </w:t>
            </w:r>
            <w:proofErr w:type="spellStart"/>
            <w:r w:rsidRPr="00EA000F">
              <w:rPr>
                <w:szCs w:val="24"/>
              </w:rPr>
              <w:t>больш</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127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Баю-Баюшки-Баю. </w:t>
            </w:r>
            <w:proofErr w:type="spellStart"/>
            <w:r w:rsidRPr="00EA000F">
              <w:rPr>
                <w:szCs w:val="24"/>
              </w:rPr>
              <w:t>Проф</w:t>
            </w:r>
            <w:proofErr w:type="spellEnd"/>
            <w:r w:rsidRPr="00EA000F">
              <w:rPr>
                <w:szCs w:val="24"/>
              </w:rPr>
              <w:t xml:space="preserve">-Пресс Глазки-мини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128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Волк и семеро козлят. </w:t>
            </w:r>
            <w:proofErr w:type="spellStart"/>
            <w:r w:rsidRPr="00EA000F">
              <w:rPr>
                <w:szCs w:val="24"/>
              </w:rPr>
              <w:t>Проф</w:t>
            </w:r>
            <w:proofErr w:type="spellEnd"/>
            <w:r w:rsidRPr="00EA000F">
              <w:rPr>
                <w:szCs w:val="24"/>
              </w:rPr>
              <w:t xml:space="preserve">-Пресс Глазки-мини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129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Игрушки (кот). </w:t>
            </w:r>
            <w:proofErr w:type="spellStart"/>
            <w:r w:rsidRPr="00EA000F">
              <w:rPr>
                <w:szCs w:val="24"/>
              </w:rPr>
              <w:t>Проф</w:t>
            </w:r>
            <w:proofErr w:type="spellEnd"/>
            <w:r w:rsidRPr="00EA000F">
              <w:rPr>
                <w:szCs w:val="24"/>
              </w:rPr>
              <w:t xml:space="preserve">-Пресс Глазки-мини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3 </w:t>
            </w:r>
          </w:p>
        </w:tc>
      </w:tr>
    </w:tbl>
    <w:p w:rsidR="0075776C" w:rsidRPr="00EA000F" w:rsidRDefault="0075776C" w:rsidP="00EA000F">
      <w:pPr>
        <w:spacing w:after="0" w:line="240" w:lineRule="auto"/>
        <w:ind w:left="-1702" w:right="11119" w:firstLine="0"/>
        <w:contextualSpacing/>
        <w:jc w:val="left"/>
        <w:rPr>
          <w:szCs w:val="24"/>
        </w:rPr>
      </w:pPr>
    </w:p>
    <w:tbl>
      <w:tblPr>
        <w:tblStyle w:val="TableGrid"/>
        <w:tblW w:w="9573" w:type="dxa"/>
        <w:tblInd w:w="-108" w:type="dxa"/>
        <w:tblCellMar>
          <w:top w:w="9" w:type="dxa"/>
          <w:left w:w="108" w:type="dxa"/>
          <w:right w:w="115" w:type="dxa"/>
        </w:tblCellMar>
        <w:tblLook w:val="04A0" w:firstRow="1" w:lastRow="0" w:firstColumn="1" w:lastColumn="0" w:noHBand="0" w:noVBand="1"/>
      </w:tblPr>
      <w:tblGrid>
        <w:gridCol w:w="768"/>
        <w:gridCol w:w="7187"/>
        <w:gridCol w:w="1618"/>
      </w:tblGrid>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130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Маша и медведь (Мишка в кепке). </w:t>
            </w:r>
            <w:proofErr w:type="spellStart"/>
            <w:r w:rsidRPr="00EA000F">
              <w:rPr>
                <w:szCs w:val="24"/>
              </w:rPr>
              <w:t>Проф</w:t>
            </w:r>
            <w:proofErr w:type="spellEnd"/>
            <w:r w:rsidRPr="00EA000F">
              <w:rPr>
                <w:szCs w:val="24"/>
              </w:rPr>
              <w:t xml:space="preserve">-Пресс Глазки-мини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131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Очень нужные машины. </w:t>
            </w:r>
            <w:proofErr w:type="spellStart"/>
            <w:r w:rsidRPr="00EA000F">
              <w:rPr>
                <w:szCs w:val="24"/>
              </w:rPr>
              <w:t>Проф</w:t>
            </w:r>
            <w:proofErr w:type="spellEnd"/>
            <w:r w:rsidRPr="00EA000F">
              <w:rPr>
                <w:szCs w:val="24"/>
              </w:rPr>
              <w:t xml:space="preserve">-Пресс Глазки-мини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132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 Петушок и чудо-</w:t>
            </w:r>
            <w:proofErr w:type="spellStart"/>
            <w:r w:rsidRPr="00EA000F">
              <w:rPr>
                <w:szCs w:val="24"/>
              </w:rPr>
              <w:t>меленка</w:t>
            </w:r>
            <w:proofErr w:type="spellEnd"/>
            <w:r w:rsidRPr="00EA000F">
              <w:rPr>
                <w:szCs w:val="24"/>
              </w:rPr>
              <w:t xml:space="preserve">. </w:t>
            </w:r>
            <w:proofErr w:type="spellStart"/>
            <w:r w:rsidRPr="00EA000F">
              <w:rPr>
                <w:szCs w:val="24"/>
              </w:rPr>
              <w:t>Проф</w:t>
            </w:r>
            <w:proofErr w:type="spellEnd"/>
            <w:r w:rsidRPr="00EA000F">
              <w:rPr>
                <w:szCs w:val="24"/>
              </w:rPr>
              <w:t xml:space="preserve">-Пресс Глазки-мини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133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 А</w:t>
            </w:r>
            <w:proofErr w:type="gramStart"/>
            <w:r w:rsidRPr="00EA000F">
              <w:rPr>
                <w:szCs w:val="24"/>
              </w:rPr>
              <w:t>4</w:t>
            </w:r>
            <w:proofErr w:type="gramEnd"/>
            <w:r w:rsidRPr="00EA000F">
              <w:rPr>
                <w:szCs w:val="24"/>
              </w:rPr>
              <w:t xml:space="preserve"> Колобок. </w:t>
            </w:r>
            <w:proofErr w:type="spellStart"/>
            <w:r w:rsidRPr="00EA000F">
              <w:rPr>
                <w:szCs w:val="24"/>
              </w:rPr>
              <w:t>Проф</w:t>
            </w:r>
            <w:proofErr w:type="spellEnd"/>
            <w:r w:rsidRPr="00EA000F">
              <w:rPr>
                <w:szCs w:val="24"/>
              </w:rPr>
              <w:t xml:space="preserve">-Пресс Глазки.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134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А</w:t>
            </w:r>
            <w:proofErr w:type="gramStart"/>
            <w:r w:rsidRPr="00EA000F">
              <w:rPr>
                <w:szCs w:val="24"/>
              </w:rPr>
              <w:t>4</w:t>
            </w:r>
            <w:proofErr w:type="gramEnd"/>
            <w:r w:rsidRPr="00EA000F">
              <w:rPr>
                <w:szCs w:val="24"/>
              </w:rPr>
              <w:t>.Курочка Ряба. Заяц-</w:t>
            </w:r>
            <w:proofErr w:type="spellStart"/>
            <w:r w:rsidRPr="00EA000F">
              <w:rPr>
                <w:szCs w:val="24"/>
              </w:rPr>
              <w:t>Хваста</w:t>
            </w:r>
            <w:proofErr w:type="spellEnd"/>
            <w:r w:rsidRPr="00EA000F">
              <w:rPr>
                <w:szCs w:val="24"/>
              </w:rPr>
              <w:t xml:space="preserve">. </w:t>
            </w:r>
            <w:proofErr w:type="spellStart"/>
            <w:r w:rsidRPr="00EA000F">
              <w:rPr>
                <w:szCs w:val="24"/>
              </w:rPr>
              <w:t>Проф</w:t>
            </w:r>
            <w:proofErr w:type="spellEnd"/>
            <w:r w:rsidRPr="00EA000F">
              <w:rPr>
                <w:szCs w:val="24"/>
              </w:rPr>
              <w:t xml:space="preserve">-Пресс Глазки.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135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А</w:t>
            </w:r>
            <w:proofErr w:type="gramStart"/>
            <w:r w:rsidRPr="00EA000F">
              <w:rPr>
                <w:szCs w:val="24"/>
              </w:rPr>
              <w:t>4</w:t>
            </w:r>
            <w:proofErr w:type="gramEnd"/>
            <w:r w:rsidRPr="00EA000F">
              <w:rPr>
                <w:szCs w:val="24"/>
              </w:rPr>
              <w:t xml:space="preserve">. Репка. Пузырь, Соломинка и Лапоть. </w:t>
            </w:r>
            <w:proofErr w:type="spellStart"/>
            <w:r w:rsidRPr="00EA000F">
              <w:rPr>
                <w:szCs w:val="24"/>
              </w:rPr>
              <w:t>Проф</w:t>
            </w:r>
            <w:proofErr w:type="spellEnd"/>
            <w:r w:rsidRPr="00EA000F">
              <w:rPr>
                <w:szCs w:val="24"/>
              </w:rPr>
              <w:t xml:space="preserve">-Пресс Глазки.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136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Теремок. </w:t>
            </w:r>
            <w:proofErr w:type="spellStart"/>
            <w:r w:rsidRPr="00EA000F">
              <w:rPr>
                <w:szCs w:val="24"/>
              </w:rPr>
              <w:t>Проф</w:t>
            </w:r>
            <w:proofErr w:type="spellEnd"/>
            <w:r w:rsidRPr="00EA000F">
              <w:rPr>
                <w:szCs w:val="24"/>
              </w:rPr>
              <w:t xml:space="preserve">-Пресс Глазки.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137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proofErr w:type="spellStart"/>
            <w:r w:rsidRPr="00EA000F">
              <w:rPr>
                <w:szCs w:val="24"/>
              </w:rPr>
              <w:t>Бармалей</w:t>
            </w:r>
            <w:proofErr w:type="spellEnd"/>
            <w:r w:rsidRPr="00EA000F">
              <w:rPr>
                <w:szCs w:val="24"/>
              </w:rPr>
              <w:t xml:space="preserve">. </w:t>
            </w:r>
            <w:proofErr w:type="spellStart"/>
            <w:r w:rsidRPr="00EA000F">
              <w:rPr>
                <w:szCs w:val="24"/>
              </w:rPr>
              <w:t>Проф</w:t>
            </w:r>
            <w:proofErr w:type="spellEnd"/>
            <w:r w:rsidRPr="00EA000F">
              <w:rPr>
                <w:szCs w:val="24"/>
              </w:rPr>
              <w:t xml:space="preserve">-Пресс Глазки.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138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Бременские музыканты. </w:t>
            </w:r>
            <w:proofErr w:type="spellStart"/>
            <w:r w:rsidRPr="00EA000F">
              <w:rPr>
                <w:szCs w:val="24"/>
              </w:rPr>
              <w:t>Проф</w:t>
            </w:r>
            <w:proofErr w:type="spellEnd"/>
            <w:r w:rsidRPr="00EA000F">
              <w:rPr>
                <w:szCs w:val="24"/>
              </w:rPr>
              <w:t xml:space="preserve">-Пресс Глазки.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139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Кто большой. Кто маленький? </w:t>
            </w:r>
            <w:proofErr w:type="spellStart"/>
            <w:r w:rsidRPr="00EA000F">
              <w:rPr>
                <w:szCs w:val="24"/>
              </w:rPr>
              <w:t>Проф</w:t>
            </w:r>
            <w:proofErr w:type="spellEnd"/>
            <w:r w:rsidRPr="00EA000F">
              <w:rPr>
                <w:szCs w:val="24"/>
              </w:rPr>
              <w:t xml:space="preserve">-Пресс Глазки.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3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140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 Ладушки-ладошки. </w:t>
            </w:r>
            <w:proofErr w:type="spellStart"/>
            <w:r w:rsidRPr="00EA000F">
              <w:rPr>
                <w:szCs w:val="24"/>
              </w:rPr>
              <w:t>Проф</w:t>
            </w:r>
            <w:proofErr w:type="spellEnd"/>
            <w:r w:rsidRPr="00EA000F">
              <w:rPr>
                <w:szCs w:val="24"/>
              </w:rPr>
              <w:t xml:space="preserve">-Пресс Глазки.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141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Лисичка-сестричка и волк. </w:t>
            </w:r>
            <w:proofErr w:type="spellStart"/>
            <w:r w:rsidRPr="00EA000F">
              <w:rPr>
                <w:szCs w:val="24"/>
              </w:rPr>
              <w:t>Проф</w:t>
            </w:r>
            <w:proofErr w:type="spellEnd"/>
            <w:r w:rsidRPr="00EA000F">
              <w:rPr>
                <w:szCs w:val="24"/>
              </w:rPr>
              <w:t xml:space="preserve">-Пресс Глазки.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142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Любимые игрушки. </w:t>
            </w:r>
            <w:proofErr w:type="spellStart"/>
            <w:r w:rsidRPr="00EA000F">
              <w:rPr>
                <w:szCs w:val="24"/>
              </w:rPr>
              <w:t>Проф</w:t>
            </w:r>
            <w:proofErr w:type="spellEnd"/>
            <w:r w:rsidRPr="00EA000F">
              <w:rPr>
                <w:szCs w:val="24"/>
              </w:rPr>
              <w:t xml:space="preserve">-Пресс Глазки.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143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Машины. </w:t>
            </w:r>
            <w:proofErr w:type="spellStart"/>
            <w:r w:rsidRPr="00EA000F">
              <w:rPr>
                <w:szCs w:val="24"/>
              </w:rPr>
              <w:t>Проф</w:t>
            </w:r>
            <w:proofErr w:type="spellEnd"/>
            <w:r w:rsidRPr="00EA000F">
              <w:rPr>
                <w:szCs w:val="24"/>
              </w:rPr>
              <w:t xml:space="preserve">-Пресс Глазки.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144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 </w:t>
            </w:r>
            <w:proofErr w:type="spellStart"/>
            <w:r w:rsidRPr="00EA000F">
              <w:rPr>
                <w:szCs w:val="24"/>
              </w:rPr>
              <w:t>Мойдодыр</w:t>
            </w:r>
            <w:proofErr w:type="spellEnd"/>
            <w:r w:rsidRPr="00EA000F">
              <w:rPr>
                <w:szCs w:val="24"/>
              </w:rPr>
              <w:t xml:space="preserve"> (Щенок). </w:t>
            </w:r>
            <w:proofErr w:type="spellStart"/>
            <w:r w:rsidRPr="00EA000F">
              <w:rPr>
                <w:szCs w:val="24"/>
              </w:rPr>
              <w:t>Проф</w:t>
            </w:r>
            <w:proofErr w:type="spellEnd"/>
            <w:r w:rsidRPr="00EA000F">
              <w:rPr>
                <w:szCs w:val="24"/>
              </w:rPr>
              <w:t xml:space="preserve">-Пресс Глазки.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145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Обитатели жарких стран. </w:t>
            </w:r>
            <w:proofErr w:type="spellStart"/>
            <w:r w:rsidRPr="00EA000F">
              <w:rPr>
                <w:szCs w:val="24"/>
              </w:rPr>
              <w:t>Проф</w:t>
            </w:r>
            <w:proofErr w:type="spellEnd"/>
            <w:r w:rsidRPr="00EA000F">
              <w:rPr>
                <w:szCs w:val="24"/>
              </w:rPr>
              <w:t xml:space="preserve">-Пресс Глазки.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lastRenderedPageBreak/>
              <w:t xml:space="preserve">146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Сорока-Сорока. </w:t>
            </w:r>
            <w:proofErr w:type="spellStart"/>
            <w:r w:rsidRPr="00EA000F">
              <w:rPr>
                <w:szCs w:val="24"/>
              </w:rPr>
              <w:t>Проф</w:t>
            </w:r>
            <w:proofErr w:type="spellEnd"/>
            <w:r w:rsidRPr="00EA000F">
              <w:rPr>
                <w:szCs w:val="24"/>
              </w:rPr>
              <w:t xml:space="preserve">-Пресс Глазки.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147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Малышам – животные Африки. </w:t>
            </w:r>
            <w:proofErr w:type="spellStart"/>
            <w:r w:rsidRPr="00EA000F">
              <w:rPr>
                <w:szCs w:val="24"/>
              </w:rPr>
              <w:t>Проф</w:t>
            </w:r>
            <w:proofErr w:type="spellEnd"/>
            <w:r w:rsidRPr="00EA000F">
              <w:rPr>
                <w:szCs w:val="24"/>
              </w:rPr>
              <w:t xml:space="preserve">-Пресс Глобус.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148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Малышам – животные России. </w:t>
            </w:r>
            <w:proofErr w:type="spellStart"/>
            <w:r w:rsidRPr="00EA000F">
              <w:rPr>
                <w:szCs w:val="24"/>
              </w:rPr>
              <w:t>Проф</w:t>
            </w:r>
            <w:proofErr w:type="spellEnd"/>
            <w:r w:rsidRPr="00EA000F">
              <w:rPr>
                <w:szCs w:val="24"/>
              </w:rPr>
              <w:t xml:space="preserve">-Пресс Глобус.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149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Любимые стихи и </w:t>
            </w:r>
            <w:proofErr w:type="spellStart"/>
            <w:r w:rsidRPr="00EA000F">
              <w:rPr>
                <w:szCs w:val="24"/>
              </w:rPr>
              <w:t>потешки</w:t>
            </w:r>
            <w:proofErr w:type="spellEnd"/>
            <w:r w:rsidRPr="00EA000F">
              <w:rPr>
                <w:szCs w:val="24"/>
              </w:rPr>
              <w:t xml:space="preserve"> для маленьких. </w:t>
            </w:r>
            <w:proofErr w:type="spellStart"/>
            <w:r w:rsidRPr="00EA000F">
              <w:rPr>
                <w:szCs w:val="24"/>
              </w:rPr>
              <w:t>Проф</w:t>
            </w:r>
            <w:proofErr w:type="spellEnd"/>
            <w:r w:rsidRPr="00EA000F">
              <w:rPr>
                <w:szCs w:val="24"/>
              </w:rPr>
              <w:t xml:space="preserve">-Пресс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150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Колобок. </w:t>
            </w:r>
            <w:proofErr w:type="spellStart"/>
            <w:r w:rsidRPr="00EA000F">
              <w:rPr>
                <w:szCs w:val="24"/>
              </w:rPr>
              <w:t>Проф</w:t>
            </w:r>
            <w:proofErr w:type="spellEnd"/>
            <w:r w:rsidRPr="00EA000F">
              <w:rPr>
                <w:szCs w:val="24"/>
              </w:rPr>
              <w:t xml:space="preserve">-Пресс КН-Панорама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151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Теремок. </w:t>
            </w:r>
            <w:proofErr w:type="spellStart"/>
            <w:r w:rsidRPr="00EA000F">
              <w:rPr>
                <w:szCs w:val="24"/>
              </w:rPr>
              <w:t>Проф</w:t>
            </w:r>
            <w:proofErr w:type="spellEnd"/>
            <w:r w:rsidRPr="00EA000F">
              <w:rPr>
                <w:szCs w:val="24"/>
              </w:rPr>
              <w:t xml:space="preserve">-Пресс КН-Панорама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152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С Новым годом! Стихи малышам. </w:t>
            </w:r>
            <w:proofErr w:type="spellStart"/>
            <w:r w:rsidRPr="00EA000F">
              <w:rPr>
                <w:szCs w:val="24"/>
              </w:rPr>
              <w:t>Про</w:t>
            </w:r>
            <w:proofErr w:type="gramStart"/>
            <w:r w:rsidRPr="00EA000F">
              <w:rPr>
                <w:szCs w:val="24"/>
              </w:rPr>
              <w:t>ф</w:t>
            </w:r>
            <w:proofErr w:type="spellEnd"/>
            <w:r w:rsidRPr="00EA000F">
              <w:rPr>
                <w:szCs w:val="24"/>
              </w:rPr>
              <w:t>-</w:t>
            </w:r>
            <w:proofErr w:type="gramEnd"/>
            <w:r w:rsidRPr="00EA000F">
              <w:rPr>
                <w:szCs w:val="24"/>
              </w:rPr>
              <w:t xml:space="preserve"> Пресс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153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Крутые тачки. </w:t>
            </w:r>
            <w:proofErr w:type="spellStart"/>
            <w:r w:rsidRPr="00EA000F">
              <w:rPr>
                <w:szCs w:val="24"/>
              </w:rPr>
              <w:t>Проф</w:t>
            </w:r>
            <w:proofErr w:type="spellEnd"/>
            <w:r w:rsidRPr="00EA000F">
              <w:rPr>
                <w:szCs w:val="24"/>
              </w:rPr>
              <w:t xml:space="preserve">-Пресс Машинки.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154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Важные машинки. </w:t>
            </w:r>
            <w:proofErr w:type="spellStart"/>
            <w:r w:rsidRPr="00EA000F">
              <w:rPr>
                <w:szCs w:val="24"/>
              </w:rPr>
              <w:t>Проф</w:t>
            </w:r>
            <w:proofErr w:type="spellEnd"/>
            <w:r w:rsidRPr="00EA000F">
              <w:rPr>
                <w:szCs w:val="24"/>
              </w:rPr>
              <w:t xml:space="preserve">-Пресс Машинки.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155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Стихи на ночь малышам. </w:t>
            </w:r>
            <w:proofErr w:type="spellStart"/>
            <w:r w:rsidRPr="00EA000F">
              <w:rPr>
                <w:szCs w:val="24"/>
              </w:rPr>
              <w:t>Проф</w:t>
            </w:r>
            <w:proofErr w:type="spellEnd"/>
            <w:r w:rsidRPr="00EA000F">
              <w:rPr>
                <w:szCs w:val="24"/>
              </w:rPr>
              <w:t xml:space="preserve">-Пресс Месяц.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156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Маша и медведь и другие сказки. </w:t>
            </w:r>
            <w:proofErr w:type="spellStart"/>
            <w:r w:rsidRPr="00EA000F">
              <w:rPr>
                <w:szCs w:val="24"/>
              </w:rPr>
              <w:t>Проф</w:t>
            </w:r>
            <w:proofErr w:type="spellEnd"/>
            <w:r w:rsidRPr="00EA000F">
              <w:rPr>
                <w:szCs w:val="24"/>
              </w:rPr>
              <w:t xml:space="preserve">-Пресс Моё солнышко.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157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Репка и другие сказки. </w:t>
            </w:r>
            <w:proofErr w:type="spellStart"/>
            <w:r w:rsidRPr="00EA000F">
              <w:rPr>
                <w:szCs w:val="24"/>
              </w:rPr>
              <w:t>Проф</w:t>
            </w:r>
            <w:proofErr w:type="spellEnd"/>
            <w:r w:rsidRPr="00EA000F">
              <w:rPr>
                <w:szCs w:val="24"/>
              </w:rPr>
              <w:t xml:space="preserve">-Пресс Моё солнышко.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3"/>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158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Мои первые сказки. </w:t>
            </w:r>
            <w:proofErr w:type="spellStart"/>
            <w:r w:rsidRPr="00EA000F">
              <w:rPr>
                <w:szCs w:val="24"/>
              </w:rPr>
              <w:t>Проф</w:t>
            </w:r>
            <w:proofErr w:type="spellEnd"/>
            <w:r w:rsidRPr="00EA000F">
              <w:rPr>
                <w:szCs w:val="24"/>
              </w:rPr>
              <w:t xml:space="preserve">-Пресс МПК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159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Мои любимые сказки. </w:t>
            </w:r>
            <w:proofErr w:type="spellStart"/>
            <w:r w:rsidRPr="00EA000F">
              <w:rPr>
                <w:szCs w:val="24"/>
              </w:rPr>
              <w:t>Проф-ПрессМПК</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160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Кошкин дом. </w:t>
            </w:r>
            <w:proofErr w:type="spellStart"/>
            <w:r w:rsidRPr="00EA000F">
              <w:rPr>
                <w:szCs w:val="24"/>
              </w:rPr>
              <w:t>Проф</w:t>
            </w:r>
            <w:proofErr w:type="spellEnd"/>
            <w:r w:rsidRPr="00EA000F">
              <w:rPr>
                <w:szCs w:val="24"/>
              </w:rPr>
              <w:t xml:space="preserve">-Пресс </w:t>
            </w:r>
            <w:proofErr w:type="spellStart"/>
            <w:r w:rsidRPr="00EA000F">
              <w:rPr>
                <w:szCs w:val="24"/>
              </w:rPr>
              <w:t>Пазлы</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161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Курочка Ряба. </w:t>
            </w:r>
            <w:proofErr w:type="spellStart"/>
            <w:r w:rsidRPr="00EA000F">
              <w:rPr>
                <w:szCs w:val="24"/>
              </w:rPr>
              <w:t>Проф</w:t>
            </w:r>
            <w:proofErr w:type="spellEnd"/>
            <w:r w:rsidRPr="00EA000F">
              <w:rPr>
                <w:szCs w:val="24"/>
              </w:rPr>
              <w:t xml:space="preserve">-Пресс </w:t>
            </w:r>
            <w:proofErr w:type="spellStart"/>
            <w:r w:rsidRPr="00EA000F">
              <w:rPr>
                <w:szCs w:val="24"/>
              </w:rPr>
              <w:t>Пазлы</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162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Репка. </w:t>
            </w:r>
            <w:proofErr w:type="spellStart"/>
            <w:r w:rsidRPr="00EA000F">
              <w:rPr>
                <w:szCs w:val="24"/>
              </w:rPr>
              <w:t>Проф</w:t>
            </w:r>
            <w:proofErr w:type="spellEnd"/>
            <w:r w:rsidRPr="00EA000F">
              <w:rPr>
                <w:szCs w:val="24"/>
              </w:rPr>
              <w:t xml:space="preserve">-Пресс </w:t>
            </w:r>
            <w:proofErr w:type="spellStart"/>
            <w:r w:rsidRPr="00EA000F">
              <w:rPr>
                <w:szCs w:val="24"/>
              </w:rPr>
              <w:t>Пазлы</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163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Айболит. </w:t>
            </w:r>
            <w:proofErr w:type="spellStart"/>
            <w:r w:rsidRPr="00EA000F">
              <w:rPr>
                <w:szCs w:val="24"/>
              </w:rPr>
              <w:t>Проф</w:t>
            </w:r>
            <w:proofErr w:type="spellEnd"/>
            <w:r w:rsidRPr="00EA000F">
              <w:rPr>
                <w:szCs w:val="24"/>
              </w:rPr>
              <w:t xml:space="preserve">-Пресс Р.Н.С.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bl>
    <w:p w:rsidR="0075776C" w:rsidRPr="00EA000F" w:rsidRDefault="0075776C" w:rsidP="00EA000F">
      <w:pPr>
        <w:spacing w:after="0" w:line="240" w:lineRule="auto"/>
        <w:ind w:left="-1702" w:right="11119" w:firstLine="0"/>
        <w:contextualSpacing/>
        <w:jc w:val="left"/>
        <w:rPr>
          <w:szCs w:val="24"/>
        </w:rPr>
      </w:pPr>
    </w:p>
    <w:tbl>
      <w:tblPr>
        <w:tblStyle w:val="TableGrid"/>
        <w:tblW w:w="9573" w:type="dxa"/>
        <w:tblInd w:w="-108" w:type="dxa"/>
        <w:tblCellMar>
          <w:top w:w="9" w:type="dxa"/>
          <w:left w:w="108" w:type="dxa"/>
          <w:right w:w="115" w:type="dxa"/>
        </w:tblCellMar>
        <w:tblLook w:val="04A0" w:firstRow="1" w:lastRow="0" w:firstColumn="1" w:lastColumn="0" w:noHBand="0" w:noVBand="1"/>
      </w:tblPr>
      <w:tblGrid>
        <w:gridCol w:w="768"/>
        <w:gridCol w:w="7187"/>
        <w:gridCol w:w="1618"/>
      </w:tblGrid>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164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Баю-Баюшки-баю. </w:t>
            </w:r>
            <w:proofErr w:type="spellStart"/>
            <w:r w:rsidRPr="00EA000F">
              <w:rPr>
                <w:szCs w:val="24"/>
              </w:rPr>
              <w:t>Проф</w:t>
            </w:r>
            <w:proofErr w:type="spellEnd"/>
            <w:r w:rsidRPr="00EA000F">
              <w:rPr>
                <w:szCs w:val="24"/>
              </w:rPr>
              <w:t xml:space="preserve">-Пресс Р.Н.С.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165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proofErr w:type="spellStart"/>
            <w:r w:rsidRPr="00EA000F">
              <w:rPr>
                <w:szCs w:val="24"/>
              </w:rPr>
              <w:t>Раз</w:t>
            </w:r>
            <w:proofErr w:type="gramStart"/>
            <w:r w:rsidRPr="00EA000F">
              <w:rPr>
                <w:szCs w:val="24"/>
              </w:rPr>
              <w:t>,д</w:t>
            </w:r>
            <w:proofErr w:type="gramEnd"/>
            <w:r w:rsidRPr="00EA000F">
              <w:rPr>
                <w:szCs w:val="24"/>
              </w:rPr>
              <w:t>ва</w:t>
            </w:r>
            <w:proofErr w:type="spellEnd"/>
            <w:r w:rsidRPr="00EA000F">
              <w:rPr>
                <w:szCs w:val="24"/>
              </w:rPr>
              <w:t xml:space="preserve">, три, Ёлочка, гори! </w:t>
            </w:r>
            <w:proofErr w:type="spellStart"/>
            <w:r w:rsidRPr="00EA000F">
              <w:rPr>
                <w:szCs w:val="24"/>
              </w:rPr>
              <w:t>Проф</w:t>
            </w:r>
            <w:proofErr w:type="spellEnd"/>
            <w:r w:rsidRPr="00EA000F">
              <w:rPr>
                <w:szCs w:val="24"/>
              </w:rPr>
              <w:t xml:space="preserve">-Пресс Р.Н.С.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166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Стихи для мальчиков. </w:t>
            </w:r>
            <w:proofErr w:type="spellStart"/>
            <w:r w:rsidRPr="00EA000F">
              <w:rPr>
                <w:szCs w:val="24"/>
              </w:rPr>
              <w:t>Проф</w:t>
            </w:r>
            <w:proofErr w:type="spellEnd"/>
            <w:r w:rsidRPr="00EA000F">
              <w:rPr>
                <w:szCs w:val="24"/>
              </w:rPr>
              <w:t xml:space="preserve">-Пресс Р.Н.С.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167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Стихи для самых маленьких. </w:t>
            </w:r>
            <w:proofErr w:type="spellStart"/>
            <w:r w:rsidRPr="00EA000F">
              <w:rPr>
                <w:szCs w:val="24"/>
              </w:rPr>
              <w:t>Проф</w:t>
            </w:r>
            <w:proofErr w:type="spellEnd"/>
            <w:r w:rsidRPr="00EA000F">
              <w:rPr>
                <w:szCs w:val="24"/>
              </w:rPr>
              <w:t xml:space="preserve">-Пресс Р.Н.С.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3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168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Стихи и загадки малышам. </w:t>
            </w:r>
            <w:proofErr w:type="spellStart"/>
            <w:r w:rsidRPr="00EA000F">
              <w:rPr>
                <w:szCs w:val="24"/>
              </w:rPr>
              <w:t>Проф</w:t>
            </w:r>
            <w:proofErr w:type="spellEnd"/>
            <w:r w:rsidRPr="00EA000F">
              <w:rPr>
                <w:szCs w:val="24"/>
              </w:rPr>
              <w:t xml:space="preserve">-Пресс Р.Н.С.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169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Стихи малышам. Степанов. </w:t>
            </w:r>
            <w:proofErr w:type="spellStart"/>
            <w:r w:rsidRPr="00EA000F">
              <w:rPr>
                <w:szCs w:val="24"/>
              </w:rPr>
              <w:t>Проф</w:t>
            </w:r>
            <w:proofErr w:type="spellEnd"/>
            <w:r w:rsidRPr="00EA000F">
              <w:rPr>
                <w:szCs w:val="24"/>
              </w:rPr>
              <w:t xml:space="preserve">-Пресс Р.Н.С.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170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Стихи о маме малышам. </w:t>
            </w:r>
            <w:proofErr w:type="spellStart"/>
            <w:r w:rsidRPr="00EA000F">
              <w:rPr>
                <w:szCs w:val="24"/>
              </w:rPr>
              <w:t>Проф</w:t>
            </w:r>
            <w:proofErr w:type="spellEnd"/>
            <w:r w:rsidRPr="00EA000F">
              <w:rPr>
                <w:szCs w:val="24"/>
              </w:rPr>
              <w:t xml:space="preserve">-Пресс Р.Н.С.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171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Чтобы </w:t>
            </w:r>
            <w:proofErr w:type="spellStart"/>
            <w:r w:rsidRPr="00EA000F">
              <w:rPr>
                <w:szCs w:val="24"/>
              </w:rPr>
              <w:t>небыло</w:t>
            </w:r>
            <w:proofErr w:type="spellEnd"/>
            <w:r w:rsidRPr="00EA000F">
              <w:rPr>
                <w:szCs w:val="24"/>
              </w:rPr>
              <w:t xml:space="preserve"> беды. </w:t>
            </w:r>
            <w:proofErr w:type="spellStart"/>
            <w:r w:rsidRPr="00EA000F">
              <w:rPr>
                <w:szCs w:val="24"/>
              </w:rPr>
              <w:t>Проф</w:t>
            </w:r>
            <w:proofErr w:type="spellEnd"/>
            <w:r w:rsidRPr="00EA000F">
              <w:rPr>
                <w:szCs w:val="24"/>
              </w:rPr>
              <w:t xml:space="preserve">-Пресс Р.Н.С.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3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172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С добрым утром. </w:t>
            </w:r>
            <w:proofErr w:type="spellStart"/>
            <w:r w:rsidRPr="00EA000F">
              <w:rPr>
                <w:szCs w:val="24"/>
              </w:rPr>
              <w:t>Проф</w:t>
            </w:r>
            <w:proofErr w:type="spellEnd"/>
            <w:r w:rsidRPr="00EA000F">
              <w:rPr>
                <w:szCs w:val="24"/>
              </w:rPr>
              <w:t xml:space="preserve">-Пресс Сказочный домик.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173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Басни. </w:t>
            </w:r>
            <w:proofErr w:type="spellStart"/>
            <w:r w:rsidRPr="00EA000F">
              <w:rPr>
                <w:szCs w:val="24"/>
              </w:rPr>
              <w:t>Проф</w:t>
            </w:r>
            <w:proofErr w:type="spellEnd"/>
            <w:r w:rsidRPr="00EA000F">
              <w:rPr>
                <w:szCs w:val="24"/>
              </w:rPr>
              <w:t xml:space="preserve">-Пресс Страна Детства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174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 Сказки дедушки Корнея. </w:t>
            </w:r>
            <w:proofErr w:type="spellStart"/>
            <w:r w:rsidRPr="00EA000F">
              <w:rPr>
                <w:szCs w:val="24"/>
              </w:rPr>
              <w:t>Проф</w:t>
            </w:r>
            <w:proofErr w:type="spellEnd"/>
            <w:r w:rsidRPr="00EA000F">
              <w:rPr>
                <w:szCs w:val="24"/>
              </w:rPr>
              <w:t xml:space="preserve">-Пресс Страна Детства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175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 мешке у Дедушки Мороза. </w:t>
            </w:r>
            <w:proofErr w:type="spellStart"/>
            <w:r w:rsidRPr="00EA000F">
              <w:rPr>
                <w:szCs w:val="24"/>
              </w:rPr>
              <w:t>Проф</w:t>
            </w:r>
            <w:proofErr w:type="spellEnd"/>
            <w:r w:rsidRPr="00EA000F">
              <w:rPr>
                <w:szCs w:val="24"/>
              </w:rPr>
              <w:t>-Пресс ЦК А</w:t>
            </w:r>
            <w:proofErr w:type="gramStart"/>
            <w:r w:rsidRPr="00EA000F">
              <w:rPr>
                <w:szCs w:val="24"/>
              </w:rPr>
              <w:t>4</w:t>
            </w:r>
            <w:proofErr w:type="gram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176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Колобок. </w:t>
            </w:r>
            <w:proofErr w:type="spellStart"/>
            <w:r w:rsidRPr="00EA000F">
              <w:rPr>
                <w:szCs w:val="24"/>
              </w:rPr>
              <w:t>Проф</w:t>
            </w:r>
            <w:proofErr w:type="spellEnd"/>
            <w:r w:rsidRPr="00EA000F">
              <w:rPr>
                <w:szCs w:val="24"/>
              </w:rPr>
              <w:t>-Пресс ЦК А</w:t>
            </w:r>
            <w:proofErr w:type="gramStart"/>
            <w:r w:rsidRPr="00EA000F">
              <w:rPr>
                <w:szCs w:val="24"/>
              </w:rPr>
              <w:t>4</w:t>
            </w:r>
            <w:proofErr w:type="gram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177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Новогодняя история. </w:t>
            </w:r>
            <w:proofErr w:type="spellStart"/>
            <w:r w:rsidRPr="00EA000F">
              <w:rPr>
                <w:szCs w:val="24"/>
              </w:rPr>
              <w:t>Проф</w:t>
            </w:r>
            <w:proofErr w:type="spellEnd"/>
            <w:r w:rsidRPr="00EA000F">
              <w:rPr>
                <w:szCs w:val="24"/>
              </w:rPr>
              <w:t>-Пресс ЦК А</w:t>
            </w:r>
            <w:proofErr w:type="gramStart"/>
            <w:r w:rsidRPr="00EA000F">
              <w:rPr>
                <w:szCs w:val="24"/>
              </w:rPr>
              <w:t>4</w:t>
            </w:r>
            <w:proofErr w:type="gram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lastRenderedPageBreak/>
              <w:t xml:space="preserve">178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Вершки и корешки. </w:t>
            </w:r>
            <w:proofErr w:type="spellStart"/>
            <w:r w:rsidRPr="00EA000F">
              <w:rPr>
                <w:szCs w:val="24"/>
              </w:rPr>
              <w:t>Проф</w:t>
            </w:r>
            <w:proofErr w:type="spellEnd"/>
            <w:r w:rsidRPr="00EA000F">
              <w:rPr>
                <w:szCs w:val="24"/>
              </w:rPr>
              <w:t xml:space="preserve">-Пресс ЦК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179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Времена года. </w:t>
            </w:r>
            <w:proofErr w:type="spellStart"/>
            <w:r w:rsidRPr="00EA000F">
              <w:rPr>
                <w:szCs w:val="24"/>
              </w:rPr>
              <w:t>Проф</w:t>
            </w:r>
            <w:proofErr w:type="spellEnd"/>
            <w:r w:rsidRPr="00EA000F">
              <w:rPr>
                <w:szCs w:val="24"/>
              </w:rPr>
              <w:t xml:space="preserve">-Пресс ЦК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180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 Гоночные тачки. </w:t>
            </w:r>
            <w:proofErr w:type="spellStart"/>
            <w:r w:rsidRPr="00EA000F">
              <w:rPr>
                <w:szCs w:val="24"/>
              </w:rPr>
              <w:t>Проф</w:t>
            </w:r>
            <w:proofErr w:type="spellEnd"/>
            <w:r w:rsidRPr="00EA000F">
              <w:rPr>
                <w:szCs w:val="24"/>
              </w:rPr>
              <w:t xml:space="preserve">-Пресс ЦК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181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Идет коза рогатая. </w:t>
            </w:r>
            <w:proofErr w:type="spellStart"/>
            <w:r w:rsidRPr="00EA000F">
              <w:rPr>
                <w:szCs w:val="24"/>
              </w:rPr>
              <w:t>Проф</w:t>
            </w:r>
            <w:proofErr w:type="spellEnd"/>
            <w:r w:rsidRPr="00EA000F">
              <w:rPr>
                <w:szCs w:val="24"/>
              </w:rPr>
              <w:t xml:space="preserve">-Пресс ЦК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182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Каравай. </w:t>
            </w:r>
            <w:proofErr w:type="spellStart"/>
            <w:r w:rsidRPr="00EA000F">
              <w:rPr>
                <w:szCs w:val="24"/>
              </w:rPr>
              <w:t>Проф</w:t>
            </w:r>
            <w:proofErr w:type="spellEnd"/>
            <w:r w:rsidRPr="00EA000F">
              <w:rPr>
                <w:szCs w:val="24"/>
              </w:rPr>
              <w:t xml:space="preserve">-Пресс ЦК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183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Курочка Ряба. </w:t>
            </w:r>
            <w:proofErr w:type="spellStart"/>
            <w:r w:rsidRPr="00EA000F">
              <w:rPr>
                <w:szCs w:val="24"/>
              </w:rPr>
              <w:t>Проф</w:t>
            </w:r>
            <w:proofErr w:type="spellEnd"/>
            <w:r w:rsidRPr="00EA000F">
              <w:rPr>
                <w:szCs w:val="24"/>
              </w:rPr>
              <w:t xml:space="preserve">-Пресс ЦК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184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Три поросенка. </w:t>
            </w:r>
            <w:proofErr w:type="spellStart"/>
            <w:r w:rsidRPr="00EA000F">
              <w:rPr>
                <w:szCs w:val="24"/>
              </w:rPr>
              <w:t>Проф</w:t>
            </w:r>
            <w:proofErr w:type="spellEnd"/>
            <w:r w:rsidRPr="00EA000F">
              <w:rPr>
                <w:szCs w:val="24"/>
              </w:rPr>
              <w:t xml:space="preserve">-Пресс ЦК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185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proofErr w:type="spellStart"/>
            <w:r w:rsidRPr="00EA000F">
              <w:rPr>
                <w:szCs w:val="24"/>
              </w:rPr>
              <w:t>Федорино</w:t>
            </w:r>
            <w:proofErr w:type="spellEnd"/>
            <w:r w:rsidRPr="00EA000F">
              <w:rPr>
                <w:szCs w:val="24"/>
              </w:rPr>
              <w:t xml:space="preserve"> Горе. </w:t>
            </w:r>
            <w:proofErr w:type="spellStart"/>
            <w:r w:rsidRPr="00EA000F">
              <w:rPr>
                <w:szCs w:val="24"/>
              </w:rPr>
              <w:t>Проф</w:t>
            </w:r>
            <w:proofErr w:type="spellEnd"/>
            <w:r w:rsidRPr="00EA000F">
              <w:rPr>
                <w:szCs w:val="24"/>
              </w:rPr>
              <w:t xml:space="preserve">-Пресс ЦК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186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Гадкий утенок. </w:t>
            </w:r>
            <w:proofErr w:type="spellStart"/>
            <w:r w:rsidRPr="00EA000F">
              <w:rPr>
                <w:szCs w:val="24"/>
              </w:rPr>
              <w:t>Проф</w:t>
            </w:r>
            <w:proofErr w:type="spellEnd"/>
            <w:r w:rsidRPr="00EA000F">
              <w:rPr>
                <w:szCs w:val="24"/>
              </w:rPr>
              <w:t xml:space="preserve">-Пресс Яичко.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187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Кто родился из яйца? </w:t>
            </w:r>
            <w:proofErr w:type="spellStart"/>
            <w:r w:rsidRPr="00EA000F">
              <w:rPr>
                <w:szCs w:val="24"/>
              </w:rPr>
              <w:t>Проф</w:t>
            </w:r>
            <w:proofErr w:type="spellEnd"/>
            <w:r w:rsidRPr="00EA000F">
              <w:rPr>
                <w:szCs w:val="24"/>
              </w:rPr>
              <w:t xml:space="preserve">-Пресс Яичко.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188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Пышка-</w:t>
            </w:r>
            <w:proofErr w:type="spellStart"/>
            <w:r w:rsidRPr="00EA000F">
              <w:rPr>
                <w:szCs w:val="24"/>
              </w:rPr>
              <w:t>лепышка</w:t>
            </w:r>
            <w:proofErr w:type="spellEnd"/>
            <w:r w:rsidRPr="00EA000F">
              <w:rPr>
                <w:szCs w:val="24"/>
              </w:rPr>
              <w:t xml:space="preserve"> на нас глядела/кормление (1-3)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189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Книжка-</w:t>
            </w:r>
            <w:proofErr w:type="spellStart"/>
            <w:r w:rsidRPr="00EA000F">
              <w:rPr>
                <w:szCs w:val="24"/>
              </w:rPr>
              <w:t>пазл</w:t>
            </w:r>
            <w:proofErr w:type="spellEnd"/>
            <w:r w:rsidRPr="00EA000F">
              <w:rPr>
                <w:szCs w:val="24"/>
              </w:rPr>
              <w:t xml:space="preserve">. В песочнице. Ранок.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190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Играем и растем. Книжка веселых сравнений. Ранок.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191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Расти малыш.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3 </w:t>
            </w:r>
          </w:p>
        </w:tc>
      </w:tr>
      <w:tr w:rsidR="0075776C" w:rsidRPr="00EA000F">
        <w:trPr>
          <w:trHeight w:val="423"/>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192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Семья. Дикие животные.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3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193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Семья. Домашние животные. Домашняя школа </w:t>
            </w:r>
            <w:proofErr w:type="spellStart"/>
            <w:r w:rsidRPr="00EA000F">
              <w:rPr>
                <w:szCs w:val="24"/>
              </w:rPr>
              <w:t>Монтессори</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194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proofErr w:type="gramStart"/>
            <w:r w:rsidRPr="00EA000F">
              <w:rPr>
                <w:szCs w:val="24"/>
              </w:rPr>
              <w:t>Сидит ёжик на березе/веселим</w:t>
            </w:r>
            <w:proofErr w:type="gramEnd"/>
            <w:r w:rsidRPr="00EA000F">
              <w:rPr>
                <w:szCs w:val="24"/>
              </w:rPr>
              <w:t xml:space="preserve"> и забавляем (1-3)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195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Топ и Хлоп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196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Ты да я – друзья!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4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197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Дикие </w:t>
            </w:r>
            <w:proofErr w:type="spellStart"/>
            <w:r w:rsidRPr="00EA000F">
              <w:rPr>
                <w:szCs w:val="24"/>
              </w:rPr>
              <w:t>животные</w:t>
            </w:r>
            <w:proofErr w:type="gramStart"/>
            <w:r w:rsidRPr="00EA000F">
              <w:rPr>
                <w:szCs w:val="24"/>
              </w:rPr>
              <w:t>.К</w:t>
            </w:r>
            <w:proofErr w:type="gramEnd"/>
            <w:r w:rsidRPr="00EA000F">
              <w:rPr>
                <w:szCs w:val="24"/>
              </w:rPr>
              <w:t>нига</w:t>
            </w:r>
            <w:proofErr w:type="spellEnd"/>
            <w:r w:rsidRPr="00EA000F">
              <w:rPr>
                <w:szCs w:val="24"/>
              </w:rPr>
              <w:t xml:space="preserve"> </w:t>
            </w:r>
            <w:proofErr w:type="spellStart"/>
            <w:r w:rsidRPr="00EA000F">
              <w:rPr>
                <w:szCs w:val="24"/>
              </w:rPr>
              <w:t>озвуч</w:t>
            </w:r>
            <w:proofErr w:type="spellEnd"/>
            <w:r w:rsidRPr="00EA000F">
              <w:rPr>
                <w:szCs w:val="24"/>
              </w:rPr>
              <w:t xml:space="preserve">. (10 кнопок). Умка.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bl>
    <w:p w:rsidR="0075776C" w:rsidRPr="00EA000F" w:rsidRDefault="0075776C" w:rsidP="00EA000F">
      <w:pPr>
        <w:spacing w:after="0" w:line="240" w:lineRule="auto"/>
        <w:ind w:left="-1702" w:right="11119" w:firstLine="0"/>
        <w:contextualSpacing/>
        <w:jc w:val="left"/>
        <w:rPr>
          <w:szCs w:val="24"/>
        </w:rPr>
      </w:pPr>
    </w:p>
    <w:tbl>
      <w:tblPr>
        <w:tblStyle w:val="TableGrid"/>
        <w:tblW w:w="9573" w:type="dxa"/>
        <w:tblInd w:w="-108" w:type="dxa"/>
        <w:tblCellMar>
          <w:top w:w="9" w:type="dxa"/>
          <w:left w:w="108" w:type="dxa"/>
          <w:right w:w="115" w:type="dxa"/>
        </w:tblCellMar>
        <w:tblLook w:val="04A0" w:firstRow="1" w:lastRow="0" w:firstColumn="1" w:lastColumn="0" w:noHBand="0" w:noVBand="1"/>
      </w:tblPr>
      <w:tblGrid>
        <w:gridCol w:w="768"/>
        <w:gridCol w:w="7187"/>
        <w:gridCol w:w="1618"/>
      </w:tblGrid>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198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Мои любимые машинки. Книга </w:t>
            </w:r>
            <w:proofErr w:type="spellStart"/>
            <w:r w:rsidRPr="00EA000F">
              <w:rPr>
                <w:szCs w:val="24"/>
              </w:rPr>
              <w:t>озвуч</w:t>
            </w:r>
            <w:proofErr w:type="spellEnd"/>
            <w:r w:rsidRPr="00EA000F">
              <w:rPr>
                <w:szCs w:val="24"/>
              </w:rPr>
              <w:t xml:space="preserve">. (10 кнопок). Умка.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199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ЦК. Большие и маленькие машины.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200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ЦК. Весёлые скороговорки для малышей.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201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ЦК. Крутые тачки.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202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ЦК. Кто в лесу живет.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203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ЦК. Ладушки-Ладошки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3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204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ЦК. Мой любимый зоопарк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205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ЦК. Соломенный бычок, смоляной бочок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206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ЦК. То</w:t>
            </w:r>
            <w:proofErr w:type="gramStart"/>
            <w:r w:rsidRPr="00EA000F">
              <w:rPr>
                <w:szCs w:val="24"/>
              </w:rPr>
              <w:t>п-</w:t>
            </w:r>
            <w:proofErr w:type="gramEnd"/>
            <w:r w:rsidRPr="00EA000F">
              <w:rPr>
                <w:szCs w:val="24"/>
              </w:rPr>
              <w:t xml:space="preserve"> Топ-</w:t>
            </w:r>
            <w:proofErr w:type="spellStart"/>
            <w:r w:rsidRPr="00EA000F">
              <w:rPr>
                <w:szCs w:val="24"/>
              </w:rPr>
              <w:t>Топотушки</w:t>
            </w:r>
            <w:proofErr w:type="spellEnd"/>
            <w:r w:rsidRPr="00EA000F">
              <w:rPr>
                <w:szCs w:val="24"/>
              </w:rPr>
              <w:t xml:space="preserve">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207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Что мы делали зимой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208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Что-то будет!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209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Школа</w:t>
            </w:r>
            <w:proofErr w:type="gramStart"/>
            <w:r w:rsidRPr="00EA000F">
              <w:rPr>
                <w:szCs w:val="24"/>
              </w:rPr>
              <w:t xml:space="preserve"> С</w:t>
            </w:r>
            <w:proofErr w:type="gramEnd"/>
            <w:r w:rsidRPr="00EA000F">
              <w:rPr>
                <w:szCs w:val="24"/>
              </w:rPr>
              <w:t xml:space="preserve">еми Гномов 0-1 год. Полный годовой курс.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lastRenderedPageBreak/>
              <w:t xml:space="preserve">210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Школа</w:t>
            </w:r>
            <w:proofErr w:type="gramStart"/>
            <w:r w:rsidRPr="00EA000F">
              <w:rPr>
                <w:szCs w:val="24"/>
              </w:rPr>
              <w:t xml:space="preserve"> С</w:t>
            </w:r>
            <w:proofErr w:type="gramEnd"/>
            <w:r w:rsidRPr="00EA000F">
              <w:rPr>
                <w:szCs w:val="24"/>
              </w:rPr>
              <w:t xml:space="preserve">еми Гномов 1-2 год. Полный годовой курс.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211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Школа</w:t>
            </w:r>
            <w:proofErr w:type="gramStart"/>
            <w:r w:rsidRPr="00EA000F">
              <w:rPr>
                <w:szCs w:val="24"/>
              </w:rPr>
              <w:t xml:space="preserve"> С</w:t>
            </w:r>
            <w:proofErr w:type="gramEnd"/>
            <w:r w:rsidRPr="00EA000F">
              <w:rPr>
                <w:szCs w:val="24"/>
              </w:rPr>
              <w:t xml:space="preserve">еми Гномов 2-3 год. Полный годовой курс.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212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Школа</w:t>
            </w:r>
            <w:proofErr w:type="gramStart"/>
            <w:r w:rsidRPr="00EA000F">
              <w:rPr>
                <w:szCs w:val="24"/>
              </w:rPr>
              <w:t xml:space="preserve"> С</w:t>
            </w:r>
            <w:proofErr w:type="gramEnd"/>
            <w:r w:rsidRPr="00EA000F">
              <w:rPr>
                <w:szCs w:val="24"/>
              </w:rPr>
              <w:t xml:space="preserve">еми Гномов 3-4 год. Полный годовой курс.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213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ШСГ Первый год обучения. Квадратик и кружок.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214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ШСГ Четвертый год обучения. Какие бывают машины?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215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ШСГ Четвертый год обучения. Какие бывают машины?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216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ШСГ Четвертый год обучения. Какие бывают профессии?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217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ШСГ Четвертый год обучения. Что лежит в лукошке.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218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ШСГ Четвертый год обучения. Я не буду жадным.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219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Грамматика в картинках. Говори правильно.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220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Грамматика в картинках. Множественное число.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221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Грамматика в картинках. Один много.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3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222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Грамматика в картинках. Словообразование.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223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Раскраска напольная. Календарь. Пирамида открытий.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224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Раскраска напольная. Морская сказка. Пирамида открытий.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225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Раскраска напольная. Солнечная полянка. Пирамида открытий.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3"/>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226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Раскраска напольная. В мире животных. Пирамида открытий.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227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Раскраска напольная. Подводный мир. Пирамида открытий.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228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Раскраска напольная. Утро на ферме. Пирамида открытий.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 </w:t>
            </w:r>
          </w:p>
        </w:tc>
      </w:tr>
      <w:tr w:rsidR="0075776C" w:rsidRPr="00EA000F">
        <w:trPr>
          <w:trHeight w:val="65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229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Раскраска напольная. Транспорт. Пирамида открытий.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230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Раскраска напольная. Времена года. Пирамида открытий.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231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Альбом игр и упражнений. По ступенькам знаний шаг 3. Ранок.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232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Альбом игр и упражнений. По ступенькам знаний шаг 4. Ранок.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2"/>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233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Курочка Ряба и десять утят. С. Маршак.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r w:rsidR="0075776C" w:rsidRPr="00EA000F">
        <w:trPr>
          <w:trHeight w:val="425"/>
        </w:trPr>
        <w:tc>
          <w:tcPr>
            <w:tcW w:w="76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234 </w:t>
            </w:r>
          </w:p>
        </w:tc>
        <w:tc>
          <w:tcPr>
            <w:tcW w:w="718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Две беды. Волков В. </w:t>
            </w:r>
          </w:p>
        </w:tc>
        <w:tc>
          <w:tcPr>
            <w:tcW w:w="1618"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1 </w:t>
            </w:r>
          </w:p>
        </w:tc>
      </w:tr>
    </w:tbl>
    <w:p w:rsidR="0075776C" w:rsidRPr="00EA000F" w:rsidRDefault="00E97711" w:rsidP="00EA000F">
      <w:pPr>
        <w:spacing w:after="0" w:line="240" w:lineRule="auto"/>
        <w:ind w:right="0" w:firstLine="0"/>
        <w:contextualSpacing/>
        <w:jc w:val="left"/>
        <w:rPr>
          <w:szCs w:val="24"/>
        </w:rPr>
      </w:pPr>
      <w:r w:rsidRPr="00EA000F">
        <w:rPr>
          <w:szCs w:val="24"/>
        </w:rPr>
        <w:t xml:space="preserve"> </w:t>
      </w:r>
    </w:p>
    <w:p w:rsidR="0075776C" w:rsidRPr="00EA000F" w:rsidRDefault="00E97711" w:rsidP="00EA000F">
      <w:pPr>
        <w:spacing w:after="0" w:line="240" w:lineRule="auto"/>
        <w:ind w:right="0" w:firstLine="0"/>
        <w:contextualSpacing/>
        <w:rPr>
          <w:szCs w:val="24"/>
        </w:rPr>
      </w:pPr>
      <w:r w:rsidRPr="00EA000F">
        <w:rPr>
          <w:b/>
          <w:szCs w:val="24"/>
        </w:rPr>
        <w:t xml:space="preserve"> </w:t>
      </w:r>
      <w:r w:rsidRPr="00EA000F">
        <w:rPr>
          <w:b/>
          <w:szCs w:val="24"/>
        </w:rPr>
        <w:tab/>
        <w:t xml:space="preserve"> </w:t>
      </w:r>
      <w:r w:rsidRPr="00EA000F">
        <w:rPr>
          <w:szCs w:val="24"/>
        </w:rPr>
        <w:br w:type="page"/>
      </w:r>
    </w:p>
    <w:p w:rsidR="0075776C" w:rsidRPr="00EA000F" w:rsidRDefault="00E97711" w:rsidP="00EA000F">
      <w:pPr>
        <w:spacing w:after="0" w:line="240" w:lineRule="auto"/>
        <w:ind w:left="2113" w:right="0" w:firstLine="5687"/>
        <w:contextualSpacing/>
        <w:jc w:val="left"/>
        <w:rPr>
          <w:szCs w:val="24"/>
        </w:rPr>
      </w:pPr>
      <w:r w:rsidRPr="00EA000F">
        <w:rPr>
          <w:b/>
          <w:szCs w:val="24"/>
        </w:rPr>
        <w:lastRenderedPageBreak/>
        <w:t xml:space="preserve">Приложение 4 Диагностические инструментарии Программы </w:t>
      </w:r>
    </w:p>
    <w:p w:rsidR="0075776C" w:rsidRPr="00EA000F" w:rsidRDefault="00E97711" w:rsidP="00EA000F">
      <w:pPr>
        <w:spacing w:after="0" w:line="240" w:lineRule="auto"/>
        <w:ind w:right="0" w:firstLine="0"/>
        <w:contextualSpacing/>
        <w:jc w:val="center"/>
        <w:rPr>
          <w:szCs w:val="24"/>
        </w:rPr>
      </w:pPr>
      <w:r w:rsidRPr="00EA000F">
        <w:rPr>
          <w:b/>
          <w:szCs w:val="24"/>
        </w:rPr>
        <w:t xml:space="preserve"> </w:t>
      </w:r>
    </w:p>
    <w:p w:rsidR="0075776C" w:rsidRPr="00EA000F" w:rsidRDefault="00E97711" w:rsidP="00EA000F">
      <w:pPr>
        <w:spacing w:after="0" w:line="240" w:lineRule="auto"/>
        <w:ind w:left="-15" w:right="45" w:firstLine="708"/>
        <w:contextualSpacing/>
        <w:jc w:val="left"/>
        <w:rPr>
          <w:szCs w:val="24"/>
        </w:rPr>
      </w:pPr>
      <w:r w:rsidRPr="00EA000F">
        <w:rPr>
          <w:szCs w:val="24"/>
        </w:rPr>
        <w:t xml:space="preserve">При определении уровня развития ребенка оценивается качественное содержание доступных ему действий. Предлагается оценивать результаты не в условных баллах, имея в виду число удачных попыток относительно общего числа ситуаций, требующих правильного действия, а реально присутствующий опыт деятельности. Наиболее </w:t>
      </w:r>
      <w:proofErr w:type="gramStart"/>
      <w:r w:rsidRPr="00EA000F">
        <w:rPr>
          <w:szCs w:val="24"/>
        </w:rPr>
        <w:t>значимыми</w:t>
      </w:r>
      <w:proofErr w:type="gramEnd"/>
      <w:r w:rsidRPr="00EA000F">
        <w:rPr>
          <w:szCs w:val="24"/>
        </w:rPr>
        <w:t xml:space="preserve"> выделяются следующие уровни осуществления деятельности: </w:t>
      </w:r>
    </w:p>
    <w:p w:rsidR="0075776C" w:rsidRPr="00EA000F" w:rsidRDefault="00E97711" w:rsidP="00EA000F">
      <w:pPr>
        <w:spacing w:after="0" w:line="240" w:lineRule="auto"/>
        <w:ind w:left="2147" w:right="48" w:hanging="10"/>
        <w:contextualSpacing/>
        <w:rPr>
          <w:szCs w:val="24"/>
        </w:rPr>
      </w:pPr>
      <w:r w:rsidRPr="00EA000F">
        <w:rPr>
          <w:i/>
          <w:szCs w:val="24"/>
        </w:rPr>
        <w:t xml:space="preserve">Показатели самостоятельности воспитанника.  </w:t>
      </w:r>
    </w:p>
    <w:tbl>
      <w:tblPr>
        <w:tblStyle w:val="TableGrid"/>
        <w:tblW w:w="9556" w:type="dxa"/>
        <w:tblInd w:w="-108" w:type="dxa"/>
        <w:tblCellMar>
          <w:top w:w="9" w:type="dxa"/>
          <w:left w:w="108" w:type="dxa"/>
          <w:right w:w="67" w:type="dxa"/>
        </w:tblCellMar>
        <w:tblLook w:val="04A0" w:firstRow="1" w:lastRow="0" w:firstColumn="1" w:lastColumn="0" w:noHBand="0" w:noVBand="1"/>
      </w:tblPr>
      <w:tblGrid>
        <w:gridCol w:w="6947"/>
        <w:gridCol w:w="2609"/>
      </w:tblGrid>
      <w:tr w:rsidR="0075776C" w:rsidRPr="00EA000F">
        <w:trPr>
          <w:trHeight w:val="838"/>
        </w:trPr>
        <w:tc>
          <w:tcPr>
            <w:tcW w:w="694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Действие выполняется взрослым (ребенок пассивен, позволяет что-либо делать с ним). </w:t>
            </w:r>
          </w:p>
        </w:tc>
        <w:tc>
          <w:tcPr>
            <w:tcW w:w="2609"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17" w:right="0" w:firstLine="0"/>
              <w:contextualSpacing/>
              <w:jc w:val="center"/>
              <w:rPr>
                <w:szCs w:val="24"/>
              </w:rPr>
            </w:pPr>
            <w:r w:rsidRPr="00EA000F">
              <w:rPr>
                <w:szCs w:val="24"/>
              </w:rPr>
              <w:t xml:space="preserve"> </w:t>
            </w:r>
          </w:p>
        </w:tc>
      </w:tr>
      <w:tr w:rsidR="0075776C" w:rsidRPr="00EA000F">
        <w:trPr>
          <w:trHeight w:val="838"/>
        </w:trPr>
        <w:tc>
          <w:tcPr>
            <w:tcW w:w="694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Действие выполняется ребенком со значительной помощью взрослого. </w:t>
            </w:r>
          </w:p>
        </w:tc>
        <w:tc>
          <w:tcPr>
            <w:tcW w:w="2609"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17" w:right="0" w:firstLine="0"/>
              <w:contextualSpacing/>
              <w:jc w:val="center"/>
              <w:rPr>
                <w:szCs w:val="24"/>
              </w:rPr>
            </w:pPr>
            <w:r w:rsidRPr="00EA000F">
              <w:rPr>
                <w:szCs w:val="24"/>
              </w:rPr>
              <w:t xml:space="preserve"> </w:t>
            </w:r>
          </w:p>
        </w:tc>
      </w:tr>
      <w:tr w:rsidR="0075776C" w:rsidRPr="00EA000F">
        <w:trPr>
          <w:trHeight w:val="838"/>
        </w:trPr>
        <w:tc>
          <w:tcPr>
            <w:tcW w:w="694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Действие выполняется  ребенком с частичной помощью взрослого. </w:t>
            </w:r>
          </w:p>
        </w:tc>
        <w:tc>
          <w:tcPr>
            <w:tcW w:w="2609"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17" w:right="0" w:firstLine="0"/>
              <w:contextualSpacing/>
              <w:jc w:val="center"/>
              <w:rPr>
                <w:szCs w:val="24"/>
              </w:rPr>
            </w:pPr>
            <w:r w:rsidRPr="00EA000F">
              <w:rPr>
                <w:szCs w:val="24"/>
              </w:rPr>
              <w:t xml:space="preserve"> </w:t>
            </w:r>
          </w:p>
        </w:tc>
      </w:tr>
      <w:tr w:rsidR="0075776C" w:rsidRPr="00EA000F">
        <w:trPr>
          <w:trHeight w:val="838"/>
        </w:trPr>
        <w:tc>
          <w:tcPr>
            <w:tcW w:w="694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Действие выполняется ребенком по последовательной инструкции (изображения или вербально). </w:t>
            </w:r>
          </w:p>
        </w:tc>
        <w:tc>
          <w:tcPr>
            <w:tcW w:w="2609"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17" w:right="0" w:firstLine="0"/>
              <w:contextualSpacing/>
              <w:jc w:val="center"/>
              <w:rPr>
                <w:szCs w:val="24"/>
              </w:rPr>
            </w:pPr>
            <w:r w:rsidRPr="00EA000F">
              <w:rPr>
                <w:szCs w:val="24"/>
              </w:rPr>
              <w:t xml:space="preserve"> </w:t>
            </w:r>
          </w:p>
        </w:tc>
      </w:tr>
      <w:tr w:rsidR="0075776C" w:rsidRPr="00EA000F">
        <w:trPr>
          <w:trHeight w:val="425"/>
        </w:trPr>
        <w:tc>
          <w:tcPr>
            <w:tcW w:w="694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rPr>
                <w:szCs w:val="24"/>
              </w:rPr>
            </w:pPr>
            <w:r w:rsidRPr="00EA000F">
              <w:rPr>
                <w:szCs w:val="24"/>
              </w:rPr>
              <w:t xml:space="preserve">Действие выполняется ребенком по подражанию или по образцу. </w:t>
            </w:r>
          </w:p>
        </w:tc>
        <w:tc>
          <w:tcPr>
            <w:tcW w:w="2609"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17" w:right="0" w:firstLine="0"/>
              <w:contextualSpacing/>
              <w:jc w:val="center"/>
              <w:rPr>
                <w:szCs w:val="24"/>
              </w:rPr>
            </w:pPr>
            <w:r w:rsidRPr="00EA000F">
              <w:rPr>
                <w:szCs w:val="24"/>
              </w:rPr>
              <w:t xml:space="preserve"> </w:t>
            </w:r>
          </w:p>
        </w:tc>
      </w:tr>
      <w:tr w:rsidR="0075776C" w:rsidRPr="00EA000F">
        <w:trPr>
          <w:trHeight w:val="425"/>
        </w:trPr>
        <w:tc>
          <w:tcPr>
            <w:tcW w:w="6947"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Действие выполняется ребенком полностью самостоятельно. </w:t>
            </w:r>
          </w:p>
        </w:tc>
        <w:tc>
          <w:tcPr>
            <w:tcW w:w="2609" w:type="dxa"/>
            <w:tcBorders>
              <w:top w:val="single" w:sz="4" w:space="0" w:color="000000"/>
              <w:left w:val="single" w:sz="4" w:space="0" w:color="000000"/>
              <w:bottom w:val="single" w:sz="4" w:space="0" w:color="000000"/>
              <w:right w:val="single" w:sz="4" w:space="0" w:color="000000"/>
            </w:tcBorders>
          </w:tcPr>
          <w:p w:rsidR="0075776C" w:rsidRPr="00EA000F" w:rsidRDefault="00E97711" w:rsidP="00EA000F">
            <w:pPr>
              <w:spacing w:after="0" w:line="240" w:lineRule="auto"/>
              <w:ind w:left="17" w:right="0" w:firstLine="0"/>
              <w:contextualSpacing/>
              <w:jc w:val="center"/>
              <w:rPr>
                <w:szCs w:val="24"/>
              </w:rPr>
            </w:pPr>
            <w:r w:rsidRPr="00EA000F">
              <w:rPr>
                <w:szCs w:val="24"/>
              </w:rPr>
              <w:t xml:space="preserve"> </w:t>
            </w:r>
          </w:p>
        </w:tc>
      </w:tr>
    </w:tbl>
    <w:p w:rsidR="0075776C" w:rsidRPr="00EA000F" w:rsidRDefault="00E97711" w:rsidP="00EA000F">
      <w:pPr>
        <w:spacing w:after="0" w:line="240" w:lineRule="auto"/>
        <w:ind w:left="708" w:right="0" w:firstLine="0"/>
        <w:contextualSpacing/>
        <w:jc w:val="left"/>
        <w:rPr>
          <w:szCs w:val="24"/>
        </w:rPr>
      </w:pPr>
      <w:r w:rsidRPr="00EA000F">
        <w:rPr>
          <w:szCs w:val="24"/>
        </w:rPr>
        <w:t xml:space="preserve"> </w:t>
      </w:r>
    </w:p>
    <w:p w:rsidR="0075776C" w:rsidRPr="00EA000F" w:rsidRDefault="00E97711" w:rsidP="00EA000F">
      <w:pPr>
        <w:spacing w:after="0" w:line="240" w:lineRule="auto"/>
        <w:ind w:left="-15" w:right="55"/>
        <w:contextualSpacing/>
        <w:rPr>
          <w:szCs w:val="24"/>
        </w:rPr>
      </w:pPr>
      <w:r w:rsidRPr="00EA000F">
        <w:rPr>
          <w:szCs w:val="24"/>
        </w:rPr>
        <w:t xml:space="preserve">Для оценки степени </w:t>
      </w:r>
      <w:proofErr w:type="spellStart"/>
      <w:r w:rsidRPr="00EA000F">
        <w:rPr>
          <w:szCs w:val="24"/>
        </w:rPr>
        <w:t>дифференцированности</w:t>
      </w:r>
      <w:proofErr w:type="spellEnd"/>
      <w:r w:rsidRPr="00EA000F">
        <w:rPr>
          <w:szCs w:val="24"/>
        </w:rPr>
        <w:t xml:space="preserve"> отдельных действий и операций внутри целостной деятельности рекомендуется пользоваться следующей градацией и условными обозначениями: </w:t>
      </w:r>
    </w:p>
    <w:p w:rsidR="0075776C" w:rsidRPr="00EA000F" w:rsidRDefault="00E97711" w:rsidP="00EA000F">
      <w:pPr>
        <w:numPr>
          <w:ilvl w:val="0"/>
          <w:numId w:val="65"/>
        </w:numPr>
        <w:spacing w:after="0" w:line="240" w:lineRule="auto"/>
        <w:ind w:right="55" w:firstLine="0"/>
        <w:contextualSpacing/>
        <w:rPr>
          <w:szCs w:val="24"/>
        </w:rPr>
      </w:pPr>
      <w:r w:rsidRPr="00EA000F">
        <w:rPr>
          <w:szCs w:val="24"/>
        </w:rPr>
        <w:t xml:space="preserve">действие (операция сформировано) – «ДА»;                                                                                 </w:t>
      </w:r>
    </w:p>
    <w:p w:rsidR="0075776C" w:rsidRPr="00EA000F" w:rsidRDefault="00E97711" w:rsidP="00EA000F">
      <w:pPr>
        <w:numPr>
          <w:ilvl w:val="0"/>
          <w:numId w:val="65"/>
        </w:numPr>
        <w:spacing w:after="0" w:line="240" w:lineRule="auto"/>
        <w:ind w:right="55" w:firstLine="0"/>
        <w:contextualSpacing/>
        <w:rPr>
          <w:szCs w:val="24"/>
        </w:rPr>
      </w:pPr>
      <w:r w:rsidRPr="00EA000F">
        <w:rPr>
          <w:szCs w:val="24"/>
        </w:rPr>
        <w:t xml:space="preserve">действие осуществляется при сотрудничестве взрослого – «ПОМОЩЬ»;                                - действие выполняется частично, даже с помощью взрослого – «ЧАСТИЧНО»;                      </w:t>
      </w:r>
    </w:p>
    <w:p w:rsidR="0075776C" w:rsidRPr="00EA000F" w:rsidRDefault="00E97711" w:rsidP="00EA000F">
      <w:pPr>
        <w:numPr>
          <w:ilvl w:val="0"/>
          <w:numId w:val="65"/>
        </w:numPr>
        <w:spacing w:after="0" w:line="240" w:lineRule="auto"/>
        <w:ind w:right="55" w:firstLine="0"/>
        <w:contextualSpacing/>
        <w:rPr>
          <w:szCs w:val="24"/>
        </w:rPr>
      </w:pPr>
      <w:r w:rsidRPr="00EA000F">
        <w:rPr>
          <w:szCs w:val="24"/>
        </w:rPr>
        <w:t xml:space="preserve">действие (операция) пока не доступно для выполнения – «НЕТ». </w:t>
      </w:r>
    </w:p>
    <w:p w:rsidR="0075776C" w:rsidRPr="00EA000F" w:rsidRDefault="00E97711" w:rsidP="00EA000F">
      <w:pPr>
        <w:tabs>
          <w:tab w:val="center" w:pos="720"/>
        </w:tabs>
        <w:spacing w:after="0" w:line="240" w:lineRule="auto"/>
        <w:ind w:left="-15" w:right="0" w:firstLine="0"/>
        <w:contextualSpacing/>
        <w:jc w:val="left"/>
        <w:rPr>
          <w:szCs w:val="24"/>
        </w:rPr>
      </w:pPr>
      <w:r w:rsidRPr="00EA000F">
        <w:rPr>
          <w:szCs w:val="24"/>
        </w:rPr>
        <w:t>1.</w:t>
      </w:r>
      <w:r w:rsidRPr="00EA000F">
        <w:rPr>
          <w:rFonts w:ascii="Arial" w:eastAsia="Arial" w:hAnsi="Arial" w:cs="Arial"/>
          <w:szCs w:val="24"/>
        </w:rPr>
        <w:t xml:space="preserve"> </w:t>
      </w:r>
      <w:r w:rsidRPr="00EA000F">
        <w:rPr>
          <w:rFonts w:ascii="Arial" w:eastAsia="Arial" w:hAnsi="Arial" w:cs="Arial"/>
          <w:szCs w:val="24"/>
        </w:rPr>
        <w:tab/>
      </w:r>
      <w:r w:rsidRPr="00EA000F">
        <w:rPr>
          <w:szCs w:val="24"/>
        </w:rPr>
        <w:t xml:space="preserve"> </w:t>
      </w:r>
    </w:p>
    <w:p w:rsidR="0075776C" w:rsidRPr="00EA000F" w:rsidRDefault="00E97711" w:rsidP="00EA000F">
      <w:pPr>
        <w:tabs>
          <w:tab w:val="center" w:pos="4916"/>
        </w:tabs>
        <w:spacing w:after="0" w:line="240" w:lineRule="auto"/>
        <w:ind w:right="0" w:firstLine="0"/>
        <w:contextualSpacing/>
        <w:jc w:val="left"/>
        <w:rPr>
          <w:szCs w:val="24"/>
        </w:rPr>
      </w:pPr>
      <w:r w:rsidRPr="00EA000F">
        <w:rPr>
          <w:szCs w:val="24"/>
        </w:rPr>
        <w:t>2.</w:t>
      </w:r>
      <w:r w:rsidRPr="00EA000F">
        <w:rPr>
          <w:rFonts w:ascii="Arial" w:eastAsia="Arial" w:hAnsi="Arial" w:cs="Arial"/>
          <w:szCs w:val="24"/>
        </w:rPr>
        <w:t xml:space="preserve"> </w:t>
      </w:r>
      <w:r w:rsidRPr="00EA000F">
        <w:rPr>
          <w:rFonts w:ascii="Arial" w:eastAsia="Arial" w:hAnsi="Arial" w:cs="Arial"/>
          <w:szCs w:val="24"/>
        </w:rPr>
        <w:tab/>
      </w:r>
      <w:r w:rsidRPr="00EA000F">
        <w:rPr>
          <w:b/>
          <w:szCs w:val="24"/>
        </w:rPr>
        <w:t>Пример итогового протокола наблюдения за свободным поведением ребенка</w:t>
      </w:r>
      <w:r w:rsidRPr="00EA000F">
        <w:rPr>
          <w:szCs w:val="24"/>
        </w:rPr>
        <w:t xml:space="preserve"> </w:t>
      </w:r>
    </w:p>
    <w:tbl>
      <w:tblPr>
        <w:tblStyle w:val="TableGrid"/>
        <w:tblW w:w="9398" w:type="dxa"/>
        <w:tblInd w:w="0" w:type="dxa"/>
        <w:tblCellMar>
          <w:top w:w="54" w:type="dxa"/>
          <w:left w:w="38" w:type="dxa"/>
        </w:tblCellMar>
        <w:tblLook w:val="04A0" w:firstRow="1" w:lastRow="0" w:firstColumn="1" w:lastColumn="0" w:noHBand="0" w:noVBand="1"/>
      </w:tblPr>
      <w:tblGrid>
        <w:gridCol w:w="3656"/>
        <w:gridCol w:w="5742"/>
      </w:tblGrid>
      <w:tr w:rsidR="0075776C" w:rsidRPr="00EA000F">
        <w:trPr>
          <w:trHeight w:val="427"/>
        </w:trPr>
        <w:tc>
          <w:tcPr>
            <w:tcW w:w="3656" w:type="dxa"/>
            <w:tcBorders>
              <w:top w:val="single" w:sz="6" w:space="0" w:color="000000"/>
              <w:left w:val="single" w:sz="6" w:space="0" w:color="000000"/>
              <w:bottom w:val="single" w:sz="6" w:space="0" w:color="000000"/>
              <w:right w:val="single" w:sz="6" w:space="0" w:color="000000"/>
            </w:tcBorders>
          </w:tcPr>
          <w:p w:rsidR="0075776C" w:rsidRPr="00EA000F" w:rsidRDefault="00E97711" w:rsidP="00EA000F">
            <w:pPr>
              <w:spacing w:after="0" w:line="240" w:lineRule="auto"/>
              <w:ind w:right="43" w:firstLine="0"/>
              <w:contextualSpacing/>
              <w:jc w:val="center"/>
              <w:rPr>
                <w:szCs w:val="24"/>
              </w:rPr>
            </w:pPr>
            <w:r w:rsidRPr="00EA000F">
              <w:rPr>
                <w:b/>
                <w:szCs w:val="24"/>
              </w:rPr>
              <w:t>Параметры поведения</w:t>
            </w:r>
            <w:r w:rsidRPr="00EA000F">
              <w:rPr>
                <w:szCs w:val="24"/>
              </w:rPr>
              <w:t xml:space="preserve"> </w:t>
            </w:r>
          </w:p>
        </w:tc>
        <w:tc>
          <w:tcPr>
            <w:tcW w:w="5742" w:type="dxa"/>
            <w:tcBorders>
              <w:top w:val="single" w:sz="6" w:space="0" w:color="000000"/>
              <w:left w:val="single" w:sz="6" w:space="0" w:color="000000"/>
              <w:bottom w:val="single" w:sz="6" w:space="0" w:color="000000"/>
              <w:right w:val="single" w:sz="6" w:space="0" w:color="000000"/>
            </w:tcBorders>
          </w:tcPr>
          <w:p w:rsidR="0075776C" w:rsidRPr="00EA000F" w:rsidRDefault="00E97711" w:rsidP="00EA000F">
            <w:pPr>
              <w:spacing w:after="0" w:line="240" w:lineRule="auto"/>
              <w:ind w:left="665" w:right="0" w:firstLine="0"/>
              <w:contextualSpacing/>
              <w:jc w:val="center"/>
              <w:rPr>
                <w:szCs w:val="24"/>
              </w:rPr>
            </w:pPr>
            <w:r w:rsidRPr="00EA000F">
              <w:rPr>
                <w:b/>
                <w:szCs w:val="24"/>
              </w:rPr>
              <w:t>Наблюдение</w:t>
            </w:r>
            <w:r w:rsidRPr="00EA000F">
              <w:rPr>
                <w:szCs w:val="24"/>
              </w:rPr>
              <w:t xml:space="preserve"> </w:t>
            </w:r>
          </w:p>
        </w:tc>
      </w:tr>
      <w:tr w:rsidR="0075776C" w:rsidRPr="00EA000F">
        <w:trPr>
          <w:trHeight w:val="845"/>
        </w:trPr>
        <w:tc>
          <w:tcPr>
            <w:tcW w:w="3656" w:type="dxa"/>
            <w:tcBorders>
              <w:top w:val="single" w:sz="6" w:space="0" w:color="000000"/>
              <w:left w:val="single" w:sz="6" w:space="0" w:color="000000"/>
              <w:bottom w:val="single" w:sz="6" w:space="0" w:color="000000"/>
              <w:right w:val="single" w:sz="6"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Перемещение по комнате </w:t>
            </w:r>
          </w:p>
        </w:tc>
        <w:tc>
          <w:tcPr>
            <w:tcW w:w="5742" w:type="dxa"/>
            <w:tcBorders>
              <w:top w:val="single" w:sz="6" w:space="0" w:color="000000"/>
              <w:left w:val="single" w:sz="6" w:space="0" w:color="000000"/>
              <w:bottom w:val="single" w:sz="6" w:space="0" w:color="000000"/>
              <w:right w:val="single" w:sz="6"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Постоянно передвигается по комнате, нигде не задерживаясь </w:t>
            </w:r>
          </w:p>
        </w:tc>
      </w:tr>
      <w:tr w:rsidR="0075776C" w:rsidRPr="00EA000F">
        <w:trPr>
          <w:trHeight w:val="842"/>
        </w:trPr>
        <w:tc>
          <w:tcPr>
            <w:tcW w:w="3656" w:type="dxa"/>
            <w:tcBorders>
              <w:top w:val="single" w:sz="6" w:space="0" w:color="000000"/>
              <w:left w:val="single" w:sz="6" w:space="0" w:color="000000"/>
              <w:bottom w:val="single" w:sz="6" w:space="0" w:color="000000"/>
              <w:right w:val="single" w:sz="6"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Движения </w:t>
            </w:r>
          </w:p>
        </w:tc>
        <w:tc>
          <w:tcPr>
            <w:tcW w:w="5742" w:type="dxa"/>
            <w:tcBorders>
              <w:top w:val="single" w:sz="6" w:space="0" w:color="000000"/>
              <w:left w:val="single" w:sz="6" w:space="0" w:color="000000"/>
              <w:bottom w:val="single" w:sz="6" w:space="0" w:color="000000"/>
              <w:right w:val="single" w:sz="6" w:space="0" w:color="000000"/>
            </w:tcBorders>
          </w:tcPr>
          <w:p w:rsidR="0075776C" w:rsidRPr="00EA000F" w:rsidRDefault="00E97711" w:rsidP="00EA000F">
            <w:pPr>
              <w:spacing w:after="0" w:line="240" w:lineRule="auto"/>
              <w:ind w:right="0" w:firstLine="0"/>
              <w:contextualSpacing/>
              <w:rPr>
                <w:szCs w:val="24"/>
              </w:rPr>
            </w:pPr>
            <w:r w:rsidRPr="00EA000F">
              <w:rPr>
                <w:szCs w:val="24"/>
              </w:rPr>
              <w:t xml:space="preserve">Подпрыгивает при ходьбе; трясет руками, перебирает пальцами; Мышцы напряжены </w:t>
            </w:r>
          </w:p>
        </w:tc>
      </w:tr>
      <w:tr w:rsidR="0075776C" w:rsidRPr="00EA000F">
        <w:trPr>
          <w:trHeight w:val="845"/>
        </w:trPr>
        <w:tc>
          <w:tcPr>
            <w:tcW w:w="3656" w:type="dxa"/>
            <w:tcBorders>
              <w:top w:val="single" w:sz="6" w:space="0" w:color="000000"/>
              <w:left w:val="single" w:sz="6" w:space="0" w:color="000000"/>
              <w:bottom w:val="single" w:sz="6" w:space="0" w:color="000000"/>
              <w:right w:val="single" w:sz="6"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Мимика </w:t>
            </w:r>
          </w:p>
        </w:tc>
        <w:tc>
          <w:tcPr>
            <w:tcW w:w="5742" w:type="dxa"/>
            <w:tcBorders>
              <w:top w:val="single" w:sz="6" w:space="0" w:color="000000"/>
              <w:left w:val="single" w:sz="6" w:space="0" w:color="000000"/>
              <w:bottom w:val="single" w:sz="6" w:space="0" w:color="000000"/>
              <w:right w:val="single" w:sz="6"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Лицо </w:t>
            </w:r>
            <w:proofErr w:type="spellStart"/>
            <w:r w:rsidRPr="00EA000F">
              <w:rPr>
                <w:szCs w:val="24"/>
              </w:rPr>
              <w:t>амимичное</w:t>
            </w:r>
            <w:proofErr w:type="spellEnd"/>
            <w:r w:rsidRPr="00EA000F">
              <w:rPr>
                <w:szCs w:val="24"/>
              </w:rPr>
              <w:t xml:space="preserve">: «застывшее» выражение лица; иногда улыбается </w:t>
            </w:r>
          </w:p>
        </w:tc>
      </w:tr>
      <w:tr w:rsidR="0075776C" w:rsidRPr="00EA000F">
        <w:trPr>
          <w:trHeight w:val="3326"/>
        </w:trPr>
        <w:tc>
          <w:tcPr>
            <w:tcW w:w="3656" w:type="dxa"/>
            <w:tcBorders>
              <w:top w:val="single" w:sz="6" w:space="0" w:color="000000"/>
              <w:left w:val="single" w:sz="6" w:space="0" w:color="000000"/>
              <w:bottom w:val="single" w:sz="6" w:space="0" w:color="000000"/>
              <w:right w:val="single" w:sz="6" w:space="0" w:color="000000"/>
            </w:tcBorders>
          </w:tcPr>
          <w:p w:rsidR="0075776C" w:rsidRPr="00EA000F" w:rsidRDefault="00E97711" w:rsidP="00EA000F">
            <w:pPr>
              <w:spacing w:after="0" w:line="240" w:lineRule="auto"/>
              <w:ind w:right="0" w:firstLine="0"/>
              <w:contextualSpacing/>
              <w:rPr>
                <w:szCs w:val="24"/>
              </w:rPr>
            </w:pPr>
            <w:r w:rsidRPr="00EA000F">
              <w:rPr>
                <w:szCs w:val="24"/>
              </w:rPr>
              <w:lastRenderedPageBreak/>
              <w:t xml:space="preserve">К каким предметам подходит, </w:t>
            </w:r>
          </w:p>
          <w:p w:rsidR="0075776C" w:rsidRPr="00EA000F" w:rsidRDefault="00E97711" w:rsidP="00EA000F">
            <w:pPr>
              <w:spacing w:after="0" w:line="240" w:lineRule="auto"/>
              <w:ind w:right="0" w:firstLine="0"/>
              <w:contextualSpacing/>
              <w:jc w:val="left"/>
              <w:rPr>
                <w:szCs w:val="24"/>
              </w:rPr>
            </w:pPr>
            <w:r w:rsidRPr="00EA000F">
              <w:rPr>
                <w:szCs w:val="24"/>
              </w:rPr>
              <w:t xml:space="preserve">берет; что с ними делает </w:t>
            </w:r>
          </w:p>
        </w:tc>
        <w:tc>
          <w:tcPr>
            <w:tcW w:w="5742" w:type="dxa"/>
            <w:tcBorders>
              <w:top w:val="single" w:sz="6" w:space="0" w:color="000000"/>
              <w:left w:val="single" w:sz="6" w:space="0" w:color="000000"/>
              <w:bottom w:val="single" w:sz="6" w:space="0" w:color="000000"/>
              <w:right w:val="single" w:sz="6"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Предпочитает:   </w:t>
            </w:r>
          </w:p>
          <w:p w:rsidR="0075776C" w:rsidRPr="00EA000F" w:rsidRDefault="00E97711" w:rsidP="00EA000F">
            <w:pPr>
              <w:numPr>
                <w:ilvl w:val="0"/>
                <w:numId w:val="72"/>
              </w:numPr>
              <w:spacing w:after="0" w:line="240" w:lineRule="auto"/>
              <w:ind w:right="42" w:firstLine="0"/>
              <w:contextualSpacing/>
              <w:rPr>
                <w:szCs w:val="24"/>
              </w:rPr>
            </w:pPr>
            <w:r w:rsidRPr="00EA000F">
              <w:rPr>
                <w:szCs w:val="24"/>
              </w:rPr>
              <w:t xml:space="preserve">предметы небольшого размера (детали от конструктора, кольца пирамидки) — сжимает их в руке, перебирает; </w:t>
            </w:r>
          </w:p>
          <w:p w:rsidR="0075776C" w:rsidRPr="00EA000F" w:rsidRDefault="00E97711" w:rsidP="00EA000F">
            <w:pPr>
              <w:numPr>
                <w:ilvl w:val="0"/>
                <w:numId w:val="72"/>
              </w:numPr>
              <w:spacing w:after="0" w:line="240" w:lineRule="auto"/>
              <w:ind w:right="42" w:firstLine="0"/>
              <w:contextualSpacing/>
              <w:rPr>
                <w:szCs w:val="24"/>
              </w:rPr>
            </w:pPr>
            <w:proofErr w:type="gramStart"/>
            <w:r w:rsidRPr="00EA000F">
              <w:rPr>
                <w:szCs w:val="24"/>
              </w:rPr>
              <w:t>предметы, издающие звук (погремушка); 3} предметы, приятные на ощупь (резиновый мячик, мешочек с песком) — сжимает, перебирает,</w:t>
            </w:r>
            <w:proofErr w:type="gramEnd"/>
          </w:p>
          <w:p w:rsidR="0075776C" w:rsidRPr="00EA000F" w:rsidRDefault="00E97711" w:rsidP="00EA000F">
            <w:pPr>
              <w:spacing w:after="0" w:line="240" w:lineRule="auto"/>
              <w:ind w:right="0" w:firstLine="0"/>
              <w:contextualSpacing/>
              <w:jc w:val="left"/>
              <w:rPr>
                <w:szCs w:val="24"/>
              </w:rPr>
            </w:pPr>
            <w:r w:rsidRPr="00EA000F">
              <w:rPr>
                <w:szCs w:val="24"/>
              </w:rPr>
              <w:t xml:space="preserve">прислушивается </w:t>
            </w:r>
          </w:p>
        </w:tc>
      </w:tr>
      <w:tr w:rsidR="0075776C" w:rsidRPr="00EA000F">
        <w:trPr>
          <w:trHeight w:val="843"/>
        </w:trPr>
        <w:tc>
          <w:tcPr>
            <w:tcW w:w="3656" w:type="dxa"/>
            <w:tcBorders>
              <w:top w:val="single" w:sz="6" w:space="0" w:color="000000"/>
              <w:left w:val="single" w:sz="6" w:space="0" w:color="000000"/>
              <w:bottom w:val="single" w:sz="6" w:space="0" w:color="000000"/>
              <w:right w:val="single" w:sz="6" w:space="0" w:color="000000"/>
            </w:tcBorders>
          </w:tcPr>
          <w:p w:rsidR="0075776C" w:rsidRPr="00EA000F" w:rsidRDefault="00E97711" w:rsidP="00EA000F">
            <w:pPr>
              <w:spacing w:after="0" w:line="240" w:lineRule="auto"/>
              <w:ind w:right="0" w:firstLine="0"/>
              <w:contextualSpacing/>
              <w:rPr>
                <w:szCs w:val="24"/>
              </w:rPr>
            </w:pPr>
            <w:r w:rsidRPr="00EA000F">
              <w:rPr>
                <w:szCs w:val="24"/>
              </w:rPr>
              <w:t xml:space="preserve">Спонтанные самостоятельные вокализации, слова, предложения </w:t>
            </w:r>
          </w:p>
        </w:tc>
        <w:tc>
          <w:tcPr>
            <w:tcW w:w="5742" w:type="dxa"/>
            <w:tcBorders>
              <w:top w:val="single" w:sz="6" w:space="0" w:color="000000"/>
              <w:left w:val="single" w:sz="6" w:space="0" w:color="000000"/>
              <w:bottom w:val="single" w:sz="6" w:space="0" w:color="000000"/>
              <w:right w:val="single" w:sz="6" w:space="0" w:color="000000"/>
            </w:tcBorders>
          </w:tcPr>
          <w:p w:rsidR="0075776C" w:rsidRPr="00EA000F" w:rsidRDefault="00E97711" w:rsidP="00EA000F">
            <w:pPr>
              <w:tabs>
                <w:tab w:val="center" w:pos="1929"/>
                <w:tab w:val="center" w:pos="2931"/>
                <w:tab w:val="center" w:pos="3942"/>
                <w:tab w:val="center" w:pos="4667"/>
                <w:tab w:val="right" w:pos="5703"/>
              </w:tabs>
              <w:spacing w:after="0" w:line="240" w:lineRule="auto"/>
              <w:ind w:right="0" w:firstLine="0"/>
              <w:contextualSpacing/>
              <w:jc w:val="left"/>
              <w:rPr>
                <w:szCs w:val="24"/>
              </w:rPr>
            </w:pPr>
            <w:r w:rsidRPr="00EA000F">
              <w:rPr>
                <w:szCs w:val="24"/>
              </w:rPr>
              <w:t xml:space="preserve">Вокализации </w:t>
            </w:r>
            <w:r w:rsidRPr="00EA000F">
              <w:rPr>
                <w:szCs w:val="24"/>
              </w:rPr>
              <w:tab/>
              <w:t xml:space="preserve">(тянет </w:t>
            </w:r>
            <w:r w:rsidRPr="00EA000F">
              <w:rPr>
                <w:szCs w:val="24"/>
              </w:rPr>
              <w:tab/>
              <w:t xml:space="preserve">гласные </w:t>
            </w:r>
            <w:r w:rsidRPr="00EA000F">
              <w:rPr>
                <w:szCs w:val="24"/>
              </w:rPr>
              <w:tab/>
              <w:t xml:space="preserve">звуки) </w:t>
            </w:r>
            <w:r w:rsidRPr="00EA000F">
              <w:rPr>
                <w:szCs w:val="24"/>
              </w:rPr>
              <w:tab/>
              <w:t xml:space="preserve">— </w:t>
            </w:r>
            <w:r w:rsidRPr="00EA000F">
              <w:rPr>
                <w:szCs w:val="24"/>
              </w:rPr>
              <w:tab/>
              <w:t>почти</w:t>
            </w:r>
          </w:p>
          <w:p w:rsidR="0075776C" w:rsidRPr="00EA000F" w:rsidRDefault="00E97711" w:rsidP="00EA000F">
            <w:pPr>
              <w:spacing w:after="0" w:line="240" w:lineRule="auto"/>
              <w:ind w:right="0" w:firstLine="0"/>
              <w:contextualSpacing/>
              <w:jc w:val="left"/>
              <w:rPr>
                <w:szCs w:val="24"/>
              </w:rPr>
            </w:pPr>
            <w:r w:rsidRPr="00EA000F">
              <w:rPr>
                <w:szCs w:val="24"/>
              </w:rPr>
              <w:t xml:space="preserve">постоянно </w:t>
            </w:r>
          </w:p>
        </w:tc>
      </w:tr>
      <w:tr w:rsidR="0075776C" w:rsidRPr="00EA000F">
        <w:trPr>
          <w:trHeight w:val="842"/>
        </w:trPr>
        <w:tc>
          <w:tcPr>
            <w:tcW w:w="3656" w:type="dxa"/>
            <w:tcBorders>
              <w:top w:val="single" w:sz="6" w:space="0" w:color="000000"/>
              <w:left w:val="single" w:sz="6" w:space="0" w:color="000000"/>
              <w:bottom w:val="single" w:sz="6" w:space="0" w:color="000000"/>
              <w:right w:val="single" w:sz="6" w:space="0" w:color="000000"/>
            </w:tcBorders>
          </w:tcPr>
          <w:p w:rsidR="0075776C" w:rsidRPr="00EA000F" w:rsidRDefault="00E97711" w:rsidP="00EA000F">
            <w:pPr>
              <w:tabs>
                <w:tab w:val="center" w:pos="1580"/>
                <w:tab w:val="right" w:pos="3617"/>
              </w:tabs>
              <w:spacing w:after="0" w:line="240" w:lineRule="auto"/>
              <w:ind w:right="0" w:firstLine="0"/>
              <w:contextualSpacing/>
              <w:jc w:val="left"/>
              <w:rPr>
                <w:szCs w:val="24"/>
              </w:rPr>
            </w:pPr>
            <w:r w:rsidRPr="00EA000F">
              <w:rPr>
                <w:szCs w:val="24"/>
              </w:rPr>
              <w:t xml:space="preserve">Настроение </w:t>
            </w:r>
            <w:r w:rsidRPr="00EA000F">
              <w:rPr>
                <w:szCs w:val="24"/>
              </w:rPr>
              <w:tab/>
              <w:t xml:space="preserve">и </w:t>
            </w:r>
            <w:r w:rsidRPr="00EA000F">
              <w:rPr>
                <w:szCs w:val="24"/>
              </w:rPr>
              <w:tab/>
            </w:r>
            <w:proofErr w:type="gramStart"/>
            <w:r w:rsidRPr="00EA000F">
              <w:rPr>
                <w:szCs w:val="24"/>
              </w:rPr>
              <w:t>эмоциональные</w:t>
            </w:r>
            <w:proofErr w:type="gramEnd"/>
            <w:r w:rsidRPr="00EA000F">
              <w:rPr>
                <w:szCs w:val="24"/>
              </w:rPr>
              <w:t xml:space="preserve"> </w:t>
            </w:r>
          </w:p>
          <w:p w:rsidR="0075776C" w:rsidRPr="00EA000F" w:rsidRDefault="00E97711" w:rsidP="00EA000F">
            <w:pPr>
              <w:spacing w:after="0" w:line="240" w:lineRule="auto"/>
              <w:ind w:right="0" w:firstLine="0"/>
              <w:contextualSpacing/>
              <w:jc w:val="left"/>
              <w:rPr>
                <w:szCs w:val="24"/>
              </w:rPr>
            </w:pPr>
            <w:r w:rsidRPr="00EA000F">
              <w:rPr>
                <w:szCs w:val="24"/>
              </w:rPr>
              <w:t>реакции</w:t>
            </w:r>
            <w:proofErr w:type="gramStart"/>
            <w:r w:rsidRPr="00EA000F">
              <w:rPr>
                <w:szCs w:val="24"/>
              </w:rPr>
              <w:t xml:space="preserve"> ,</w:t>
            </w:r>
            <w:proofErr w:type="gramEnd"/>
            <w:r w:rsidRPr="00EA000F">
              <w:rPr>
                <w:szCs w:val="24"/>
              </w:rPr>
              <w:t xml:space="preserve"> </w:t>
            </w:r>
          </w:p>
        </w:tc>
        <w:tc>
          <w:tcPr>
            <w:tcW w:w="5742" w:type="dxa"/>
            <w:tcBorders>
              <w:top w:val="single" w:sz="6" w:space="0" w:color="000000"/>
              <w:left w:val="single" w:sz="6" w:space="0" w:color="000000"/>
              <w:bottom w:val="single" w:sz="6" w:space="0" w:color="000000"/>
              <w:right w:val="single" w:sz="6"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Ровное настроение; нет видимых проявлений эмоций </w:t>
            </w:r>
          </w:p>
        </w:tc>
      </w:tr>
      <w:tr w:rsidR="0075776C" w:rsidRPr="00EA000F">
        <w:trPr>
          <w:trHeight w:val="845"/>
        </w:trPr>
        <w:tc>
          <w:tcPr>
            <w:tcW w:w="3656" w:type="dxa"/>
            <w:tcBorders>
              <w:top w:val="single" w:sz="6" w:space="0" w:color="000000"/>
              <w:left w:val="single" w:sz="6" w:space="0" w:color="000000"/>
              <w:bottom w:val="single" w:sz="6" w:space="0" w:color="000000"/>
              <w:right w:val="single" w:sz="6" w:space="0" w:color="000000"/>
            </w:tcBorders>
          </w:tcPr>
          <w:p w:rsidR="0075776C" w:rsidRPr="00EA000F" w:rsidRDefault="00E97711" w:rsidP="00EA000F">
            <w:pPr>
              <w:spacing w:after="0" w:line="240" w:lineRule="auto"/>
              <w:ind w:right="0" w:firstLine="0"/>
              <w:contextualSpacing/>
              <w:rPr>
                <w:szCs w:val="24"/>
              </w:rPr>
            </w:pPr>
            <w:r w:rsidRPr="00EA000F">
              <w:rPr>
                <w:szCs w:val="24"/>
              </w:rPr>
              <w:t xml:space="preserve">Как реагирует на приближение другого человека </w:t>
            </w:r>
          </w:p>
        </w:tc>
        <w:tc>
          <w:tcPr>
            <w:tcW w:w="5742" w:type="dxa"/>
            <w:tcBorders>
              <w:top w:val="single" w:sz="6" w:space="0" w:color="000000"/>
              <w:left w:val="single" w:sz="6" w:space="0" w:color="000000"/>
              <w:bottom w:val="single" w:sz="6" w:space="0" w:color="000000"/>
              <w:right w:val="single" w:sz="6"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Продолжает заниматься тем, чем занимался до этого </w:t>
            </w:r>
          </w:p>
        </w:tc>
      </w:tr>
      <w:tr w:rsidR="0075776C" w:rsidRPr="00EA000F">
        <w:trPr>
          <w:trHeight w:val="842"/>
        </w:trPr>
        <w:tc>
          <w:tcPr>
            <w:tcW w:w="3656" w:type="dxa"/>
            <w:tcBorders>
              <w:top w:val="single" w:sz="6" w:space="0" w:color="000000"/>
              <w:left w:val="single" w:sz="6" w:space="0" w:color="000000"/>
              <w:bottom w:val="single" w:sz="6" w:space="0" w:color="000000"/>
              <w:right w:val="single" w:sz="6"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Спонтанный взгляд на </w:t>
            </w:r>
            <w:proofErr w:type="gramStart"/>
            <w:r w:rsidRPr="00EA000F">
              <w:rPr>
                <w:szCs w:val="24"/>
              </w:rPr>
              <w:t>другого</w:t>
            </w:r>
            <w:proofErr w:type="gramEnd"/>
            <w:r w:rsidRPr="00EA000F">
              <w:rPr>
                <w:szCs w:val="24"/>
              </w:rPr>
              <w:t xml:space="preserve"> </w:t>
            </w:r>
          </w:p>
        </w:tc>
        <w:tc>
          <w:tcPr>
            <w:tcW w:w="5742" w:type="dxa"/>
            <w:tcBorders>
              <w:top w:val="single" w:sz="6" w:space="0" w:color="000000"/>
              <w:left w:val="single" w:sz="6" w:space="0" w:color="000000"/>
              <w:bottom w:val="single" w:sz="6" w:space="0" w:color="000000"/>
              <w:right w:val="single" w:sz="6" w:space="0" w:color="000000"/>
            </w:tcBorders>
          </w:tcPr>
          <w:p w:rsidR="0075776C" w:rsidRPr="00EA000F" w:rsidRDefault="00E97711" w:rsidP="00EA000F">
            <w:pPr>
              <w:spacing w:after="0" w:line="240" w:lineRule="auto"/>
              <w:ind w:right="0" w:firstLine="0"/>
              <w:contextualSpacing/>
              <w:rPr>
                <w:szCs w:val="24"/>
              </w:rPr>
            </w:pPr>
            <w:r w:rsidRPr="00EA000F">
              <w:rPr>
                <w:szCs w:val="24"/>
              </w:rPr>
              <w:t xml:space="preserve">Взгляд в сторону другого при обращении по имени; нет спонтанного взгляда в глазах </w:t>
            </w:r>
          </w:p>
        </w:tc>
      </w:tr>
      <w:tr w:rsidR="0075776C" w:rsidRPr="00EA000F">
        <w:trPr>
          <w:trHeight w:val="843"/>
        </w:trPr>
        <w:tc>
          <w:tcPr>
            <w:tcW w:w="3656" w:type="dxa"/>
            <w:tcBorders>
              <w:top w:val="single" w:sz="6" w:space="0" w:color="000000"/>
              <w:left w:val="single" w:sz="6" w:space="0" w:color="000000"/>
              <w:bottom w:val="single" w:sz="6" w:space="0" w:color="000000"/>
              <w:right w:val="single" w:sz="6"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Реакция на тактильный контакт </w:t>
            </w:r>
          </w:p>
        </w:tc>
        <w:tc>
          <w:tcPr>
            <w:tcW w:w="5742" w:type="dxa"/>
            <w:tcBorders>
              <w:top w:val="single" w:sz="6" w:space="0" w:color="000000"/>
              <w:left w:val="single" w:sz="6" w:space="0" w:color="000000"/>
              <w:bottom w:val="single" w:sz="6" w:space="0" w:color="000000"/>
              <w:right w:val="single" w:sz="6" w:space="0" w:color="000000"/>
            </w:tcBorders>
          </w:tcPr>
          <w:p w:rsidR="0075776C" w:rsidRPr="00EA000F" w:rsidRDefault="00E97711" w:rsidP="00EA000F">
            <w:pPr>
              <w:spacing w:after="0" w:line="240" w:lineRule="auto"/>
              <w:ind w:right="0" w:firstLine="0"/>
              <w:contextualSpacing/>
              <w:rPr>
                <w:szCs w:val="24"/>
              </w:rPr>
            </w:pPr>
            <w:r w:rsidRPr="00EA000F">
              <w:rPr>
                <w:szCs w:val="24"/>
              </w:rPr>
              <w:t xml:space="preserve">Нравится, когда кружат, качают — подходит, тянется к взрослому </w:t>
            </w:r>
          </w:p>
        </w:tc>
      </w:tr>
      <w:tr w:rsidR="0075776C" w:rsidRPr="00EA000F">
        <w:trPr>
          <w:trHeight w:val="842"/>
        </w:trPr>
        <w:tc>
          <w:tcPr>
            <w:tcW w:w="3656" w:type="dxa"/>
            <w:tcBorders>
              <w:top w:val="single" w:sz="6" w:space="0" w:color="000000"/>
              <w:left w:val="single" w:sz="6" w:space="0" w:color="000000"/>
              <w:bottom w:val="single" w:sz="6" w:space="0" w:color="000000"/>
              <w:right w:val="single" w:sz="6" w:space="0" w:color="000000"/>
            </w:tcBorders>
          </w:tcPr>
          <w:p w:rsidR="0075776C" w:rsidRPr="00EA000F" w:rsidRDefault="00E97711" w:rsidP="00EA000F">
            <w:pPr>
              <w:spacing w:after="0" w:line="240" w:lineRule="auto"/>
              <w:ind w:right="0" w:firstLine="0"/>
              <w:contextualSpacing/>
              <w:rPr>
                <w:szCs w:val="24"/>
              </w:rPr>
            </w:pPr>
            <w:r w:rsidRPr="00EA000F">
              <w:rPr>
                <w:szCs w:val="24"/>
              </w:rPr>
              <w:t xml:space="preserve">Реакция на попытку вмешаться в занятия, в игру </w:t>
            </w:r>
          </w:p>
        </w:tc>
        <w:tc>
          <w:tcPr>
            <w:tcW w:w="5742" w:type="dxa"/>
            <w:tcBorders>
              <w:top w:val="single" w:sz="6" w:space="0" w:color="000000"/>
              <w:left w:val="single" w:sz="6" w:space="0" w:color="000000"/>
              <w:bottom w:val="single" w:sz="6" w:space="0" w:color="000000"/>
              <w:right w:val="single" w:sz="6"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Уход </w:t>
            </w:r>
          </w:p>
        </w:tc>
      </w:tr>
      <w:tr w:rsidR="0075776C" w:rsidRPr="00EA000F">
        <w:trPr>
          <w:trHeight w:val="842"/>
        </w:trPr>
        <w:tc>
          <w:tcPr>
            <w:tcW w:w="3656" w:type="dxa"/>
            <w:tcBorders>
              <w:top w:val="single" w:sz="6" w:space="0" w:color="000000"/>
              <w:left w:val="single" w:sz="6" w:space="0" w:color="000000"/>
              <w:bottom w:val="single" w:sz="6" w:space="0" w:color="000000"/>
              <w:right w:val="single" w:sz="6" w:space="0" w:color="000000"/>
            </w:tcBorders>
          </w:tcPr>
          <w:p w:rsidR="0075776C" w:rsidRPr="00EA000F" w:rsidRDefault="00E97711" w:rsidP="00EA000F">
            <w:pPr>
              <w:spacing w:after="0" w:line="240" w:lineRule="auto"/>
              <w:ind w:right="0" w:firstLine="0"/>
              <w:contextualSpacing/>
              <w:rPr>
                <w:szCs w:val="24"/>
              </w:rPr>
            </w:pPr>
            <w:r w:rsidRPr="00EA000F">
              <w:rPr>
                <w:szCs w:val="24"/>
              </w:rPr>
              <w:t xml:space="preserve">Спонтанное взаимодействие с другим человеком </w:t>
            </w:r>
          </w:p>
        </w:tc>
        <w:tc>
          <w:tcPr>
            <w:tcW w:w="5742" w:type="dxa"/>
            <w:tcBorders>
              <w:top w:val="single" w:sz="6" w:space="0" w:color="000000"/>
              <w:left w:val="single" w:sz="6" w:space="0" w:color="000000"/>
              <w:bottom w:val="single" w:sz="6" w:space="0" w:color="000000"/>
              <w:right w:val="single" w:sz="6" w:space="0" w:color="000000"/>
            </w:tcBorders>
          </w:tcPr>
          <w:p w:rsidR="0075776C" w:rsidRPr="00EA000F" w:rsidRDefault="00E97711" w:rsidP="00EA000F">
            <w:pPr>
              <w:spacing w:after="0" w:line="240" w:lineRule="auto"/>
              <w:ind w:right="0" w:firstLine="0"/>
              <w:contextualSpacing/>
              <w:rPr>
                <w:szCs w:val="24"/>
              </w:rPr>
            </w:pPr>
            <w:r w:rsidRPr="00EA000F">
              <w:rPr>
                <w:szCs w:val="24"/>
              </w:rPr>
              <w:t xml:space="preserve">Обращается за помощью — тянет за руку взрослого, если не может достать привлекательный предмет </w:t>
            </w:r>
          </w:p>
        </w:tc>
      </w:tr>
      <w:tr w:rsidR="0075776C" w:rsidRPr="00EA000F">
        <w:trPr>
          <w:trHeight w:val="1258"/>
        </w:trPr>
        <w:tc>
          <w:tcPr>
            <w:tcW w:w="3656" w:type="dxa"/>
            <w:tcBorders>
              <w:top w:val="single" w:sz="6" w:space="0" w:color="000000"/>
              <w:left w:val="single" w:sz="6" w:space="0" w:color="000000"/>
              <w:bottom w:val="single" w:sz="6" w:space="0" w:color="000000"/>
              <w:right w:val="single" w:sz="6"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На </w:t>
            </w:r>
            <w:r w:rsidRPr="00EA000F">
              <w:rPr>
                <w:szCs w:val="24"/>
              </w:rPr>
              <w:tab/>
              <w:t xml:space="preserve">какие </w:t>
            </w:r>
            <w:r w:rsidRPr="00EA000F">
              <w:rPr>
                <w:szCs w:val="24"/>
              </w:rPr>
              <w:tab/>
              <w:t xml:space="preserve">предметы, предложенные взрослым, обратил внимание </w:t>
            </w:r>
          </w:p>
        </w:tc>
        <w:tc>
          <w:tcPr>
            <w:tcW w:w="5742" w:type="dxa"/>
            <w:tcBorders>
              <w:top w:val="single" w:sz="6" w:space="0" w:color="000000"/>
              <w:left w:val="single" w:sz="6" w:space="0" w:color="000000"/>
              <w:bottom w:val="single" w:sz="6" w:space="0" w:color="000000"/>
              <w:right w:val="single" w:sz="6"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Пузыри, пианино, «звучащая» книга, мозаика </w:t>
            </w:r>
          </w:p>
        </w:tc>
      </w:tr>
      <w:tr w:rsidR="0075776C" w:rsidRPr="00EA000F">
        <w:trPr>
          <w:trHeight w:val="845"/>
        </w:trPr>
        <w:tc>
          <w:tcPr>
            <w:tcW w:w="3656" w:type="dxa"/>
            <w:tcBorders>
              <w:top w:val="single" w:sz="6" w:space="0" w:color="000000"/>
              <w:left w:val="single" w:sz="6" w:space="0" w:color="000000"/>
              <w:bottom w:val="single" w:sz="6" w:space="0" w:color="000000"/>
              <w:right w:val="single" w:sz="6" w:space="0" w:color="000000"/>
            </w:tcBorders>
          </w:tcPr>
          <w:p w:rsidR="0075776C" w:rsidRPr="00EA000F" w:rsidRDefault="00E97711" w:rsidP="00EA000F">
            <w:pPr>
              <w:tabs>
                <w:tab w:val="center" w:pos="1247"/>
                <w:tab w:val="right" w:pos="3617"/>
              </w:tabs>
              <w:spacing w:after="0" w:line="240" w:lineRule="auto"/>
              <w:ind w:right="0" w:firstLine="0"/>
              <w:contextualSpacing/>
              <w:jc w:val="left"/>
              <w:rPr>
                <w:szCs w:val="24"/>
              </w:rPr>
            </w:pPr>
            <w:r w:rsidRPr="00EA000F">
              <w:rPr>
                <w:szCs w:val="24"/>
              </w:rPr>
              <w:t xml:space="preserve">Реакция </w:t>
            </w:r>
            <w:r w:rsidRPr="00EA000F">
              <w:rPr>
                <w:szCs w:val="24"/>
              </w:rPr>
              <w:tab/>
              <w:t xml:space="preserve">на </w:t>
            </w:r>
            <w:r w:rsidRPr="00EA000F">
              <w:rPr>
                <w:szCs w:val="24"/>
              </w:rPr>
              <w:tab/>
            </w:r>
            <w:proofErr w:type="gramStart"/>
            <w:r w:rsidRPr="00EA000F">
              <w:rPr>
                <w:szCs w:val="24"/>
              </w:rPr>
              <w:t>комментирующую</w:t>
            </w:r>
            <w:proofErr w:type="gramEnd"/>
            <w:r w:rsidRPr="00EA000F">
              <w:rPr>
                <w:szCs w:val="24"/>
              </w:rPr>
              <w:t xml:space="preserve"> </w:t>
            </w:r>
          </w:p>
          <w:p w:rsidR="0075776C" w:rsidRPr="00EA000F" w:rsidRDefault="00E97711" w:rsidP="00EA000F">
            <w:pPr>
              <w:spacing w:after="0" w:line="240" w:lineRule="auto"/>
              <w:ind w:right="0" w:firstLine="0"/>
              <w:contextualSpacing/>
              <w:jc w:val="left"/>
              <w:rPr>
                <w:szCs w:val="24"/>
              </w:rPr>
            </w:pPr>
            <w:r w:rsidRPr="00EA000F">
              <w:rPr>
                <w:szCs w:val="24"/>
              </w:rPr>
              <w:t xml:space="preserve">речь взрослого </w:t>
            </w:r>
          </w:p>
        </w:tc>
        <w:tc>
          <w:tcPr>
            <w:tcW w:w="5742" w:type="dxa"/>
            <w:tcBorders>
              <w:top w:val="single" w:sz="6" w:space="0" w:color="000000"/>
              <w:left w:val="single" w:sz="6" w:space="0" w:color="000000"/>
              <w:bottom w:val="single" w:sz="6" w:space="0" w:color="000000"/>
              <w:right w:val="single" w:sz="6" w:space="0" w:color="000000"/>
            </w:tcBorders>
          </w:tcPr>
          <w:p w:rsidR="0075776C" w:rsidRPr="00EA000F" w:rsidRDefault="00E97711" w:rsidP="00EA000F">
            <w:pPr>
              <w:spacing w:after="0" w:line="240" w:lineRule="auto"/>
              <w:ind w:right="0" w:firstLine="0"/>
              <w:contextualSpacing/>
              <w:jc w:val="left"/>
              <w:rPr>
                <w:szCs w:val="24"/>
              </w:rPr>
            </w:pPr>
            <w:r w:rsidRPr="00EA000F">
              <w:rPr>
                <w:szCs w:val="24"/>
              </w:rPr>
              <w:t xml:space="preserve">Нет видимого изменения поведения </w:t>
            </w:r>
          </w:p>
        </w:tc>
      </w:tr>
    </w:tbl>
    <w:p w:rsidR="0075776C" w:rsidRPr="00EA000F" w:rsidRDefault="00E97711" w:rsidP="00EA000F">
      <w:pPr>
        <w:spacing w:after="0" w:line="240" w:lineRule="auto"/>
        <w:ind w:right="0" w:firstLine="0"/>
        <w:contextualSpacing/>
        <w:jc w:val="left"/>
        <w:rPr>
          <w:szCs w:val="24"/>
        </w:rPr>
      </w:pPr>
      <w:r w:rsidRPr="00EA000F">
        <w:rPr>
          <w:szCs w:val="24"/>
        </w:rPr>
        <w:t xml:space="preserve"> </w:t>
      </w:r>
    </w:p>
    <w:p w:rsidR="0075776C" w:rsidRPr="00EA000F" w:rsidRDefault="00E97711" w:rsidP="00EA000F">
      <w:pPr>
        <w:spacing w:after="0" w:line="240" w:lineRule="auto"/>
        <w:ind w:right="0" w:firstLine="0"/>
        <w:contextualSpacing/>
        <w:jc w:val="left"/>
        <w:rPr>
          <w:szCs w:val="24"/>
        </w:rPr>
      </w:pPr>
      <w:r w:rsidRPr="00EA000F">
        <w:rPr>
          <w:szCs w:val="24"/>
        </w:rPr>
        <w:t xml:space="preserve"> </w:t>
      </w:r>
    </w:p>
    <w:sectPr w:rsidR="0075776C" w:rsidRPr="00EA000F" w:rsidSect="00EA000F">
      <w:headerReference w:type="default" r:id="rId142"/>
      <w:footerReference w:type="even" r:id="rId143"/>
      <w:footerReference w:type="default" r:id="rId144"/>
      <w:footerReference w:type="first" r:id="rId145"/>
      <w:footnotePr>
        <w:numRestart w:val="eachPage"/>
      </w:footnotePr>
      <w:pgSz w:w="11906" w:h="16838"/>
      <w:pgMar w:top="1133" w:right="566" w:bottom="1138" w:left="1134"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5EDB" w:rsidRDefault="00905EDB">
      <w:pPr>
        <w:spacing w:after="0" w:line="240" w:lineRule="auto"/>
      </w:pPr>
      <w:r>
        <w:separator/>
      </w:r>
    </w:p>
  </w:endnote>
  <w:endnote w:type="continuationSeparator" w:id="0">
    <w:p w:rsidR="00905EDB" w:rsidRDefault="00905ED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Math">
    <w:panose1 w:val="02040503050406030204"/>
    <w:charset w:val="CC"/>
    <w:family w:val="roman"/>
    <w:pitch w:val="variable"/>
    <w:sig w:usb0="E00002FF" w:usb1="420024FF" w:usb2="00000000" w:usb3="00000000" w:csb0="0000019F" w:csb1="00000000"/>
  </w:font>
  <w:font w:name="Arial">
    <w:panose1 w:val="020B0604020202020204"/>
    <w:charset w:val="CC"/>
    <w:family w:val="swiss"/>
    <w:pitch w:val="variable"/>
    <w:sig w:usb0="E0002EFF" w:usb1="C0007843"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00F" w:rsidRDefault="00EA000F">
    <w:pPr>
      <w:spacing w:after="0" w:line="259" w:lineRule="auto"/>
      <w:ind w:right="62" w:firstLine="0"/>
      <w:jc w:val="center"/>
    </w:pPr>
    <w:r>
      <w:fldChar w:fldCharType="begin"/>
    </w:r>
    <w:r>
      <w:instrText xml:space="preserve"> PAGE   \* MERGEFORMAT </w:instrText>
    </w:r>
    <w:r>
      <w:fldChar w:fldCharType="separate"/>
    </w:r>
    <w:r>
      <w:rPr>
        <w:sz w:val="20"/>
      </w:rPr>
      <w:t>2</w:t>
    </w:r>
    <w:r>
      <w:rPr>
        <w:sz w:val="20"/>
      </w:rPr>
      <w:fldChar w:fldCharType="end"/>
    </w:r>
    <w:r>
      <w:rPr>
        <w:sz w:val="20"/>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00F" w:rsidRDefault="00EA000F">
    <w:pPr>
      <w:spacing w:after="0" w:line="259" w:lineRule="auto"/>
      <w:ind w:right="62" w:firstLine="0"/>
      <w:jc w:val="center"/>
    </w:pPr>
    <w:r>
      <w:fldChar w:fldCharType="begin"/>
    </w:r>
    <w:r>
      <w:instrText xml:space="preserve"> PAGE   \* MERGEFORMAT </w:instrText>
    </w:r>
    <w:r>
      <w:fldChar w:fldCharType="separate"/>
    </w:r>
    <w:r w:rsidR="00496B68" w:rsidRPr="00496B68">
      <w:rPr>
        <w:noProof/>
        <w:sz w:val="20"/>
      </w:rPr>
      <w:t>2</w:t>
    </w:r>
    <w:r>
      <w:rPr>
        <w:sz w:val="20"/>
      </w:rPr>
      <w:fldChar w:fldCharType="end"/>
    </w:r>
    <w:r>
      <w:rPr>
        <w:sz w:val="20"/>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00F" w:rsidRDefault="00EA000F">
    <w:pPr>
      <w:spacing w:after="160" w:line="259" w:lineRule="auto"/>
      <w:ind w:right="0" w:firstLine="0"/>
      <w:jc w:val="left"/>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5EDB" w:rsidRDefault="00905EDB">
      <w:pPr>
        <w:spacing w:after="0" w:line="312" w:lineRule="auto"/>
        <w:ind w:right="0" w:firstLine="0"/>
        <w:jc w:val="left"/>
      </w:pPr>
      <w:r>
        <w:separator/>
      </w:r>
    </w:p>
  </w:footnote>
  <w:footnote w:type="continuationSeparator" w:id="0">
    <w:p w:rsidR="00905EDB" w:rsidRDefault="00905EDB">
      <w:pPr>
        <w:spacing w:after="0" w:line="312" w:lineRule="auto"/>
        <w:ind w:right="0" w:firstLine="0"/>
        <w:jc w:val="left"/>
      </w:pPr>
      <w:r>
        <w:continuationSeparator/>
      </w:r>
    </w:p>
  </w:footnote>
  <w:footnote w:id="1">
    <w:p w:rsidR="00EA000F" w:rsidRDefault="00EA000F">
      <w:pPr>
        <w:pStyle w:val="footnotedescription"/>
      </w:pPr>
      <w:r>
        <w:rPr>
          <w:rStyle w:val="footnotemark"/>
        </w:rPr>
        <w:footnoteRef/>
      </w:r>
      <w:r>
        <w:t xml:space="preserve"> В соответствии с требованиями части 3 статьи 99 Федерального закона «Об образовании в Российской Федерации» от 29 декабря 2012 года №273-ФЗ.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A000F" w:rsidRDefault="00EA000F" w:rsidP="00EA000F">
    <w:pPr>
      <w:pStyle w:val="a3"/>
      <w:ind w:firstLine="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3E22A7"/>
    <w:multiLevelType w:val="hybridMultilevel"/>
    <w:tmpl w:val="1528046E"/>
    <w:lvl w:ilvl="0" w:tplc="400EB108">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CDC503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6840A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68233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90090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70283C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FF0409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7B45E1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3B24E0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
    <w:nsid w:val="050D6E97"/>
    <w:multiLevelType w:val="hybridMultilevel"/>
    <w:tmpl w:val="B2109FDC"/>
    <w:lvl w:ilvl="0" w:tplc="3F52AD1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C42E8B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A0F83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D66D4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042F2D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FAE4A7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91476B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1668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BB23EA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
    <w:nsid w:val="05750550"/>
    <w:multiLevelType w:val="hybridMultilevel"/>
    <w:tmpl w:val="F4DEA9E0"/>
    <w:lvl w:ilvl="0" w:tplc="A2FE53F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BF0173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49EE0D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F222CF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71E55A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840FBD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C72579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A8CDCA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2828D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
    <w:nsid w:val="069A7B2A"/>
    <w:multiLevelType w:val="hybridMultilevel"/>
    <w:tmpl w:val="79D2E428"/>
    <w:lvl w:ilvl="0" w:tplc="568CB0D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B6C77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6A60B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87A80A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CF8C4E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20DC5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CC3FC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2B0E1FE">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EEABA0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
    <w:nsid w:val="07487FD2"/>
    <w:multiLevelType w:val="hybridMultilevel"/>
    <w:tmpl w:val="E932B9CE"/>
    <w:lvl w:ilvl="0" w:tplc="B58C43E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D8AF40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3226A5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7B8C75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1D8976A">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27E1BE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70E472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84C646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484222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
    <w:nsid w:val="0A4F197D"/>
    <w:multiLevelType w:val="hybridMultilevel"/>
    <w:tmpl w:val="E9306024"/>
    <w:lvl w:ilvl="0" w:tplc="BCC6986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92588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1EAAFF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5B4A38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EE3CC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9CE6BC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674D86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110BF9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D0883F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
    <w:nsid w:val="0BD924C1"/>
    <w:multiLevelType w:val="hybridMultilevel"/>
    <w:tmpl w:val="928EFA26"/>
    <w:lvl w:ilvl="0" w:tplc="4CAE158C">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572E65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EF6069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8E8B8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34EAB5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1E6AC1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D08CBC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91EB6E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35C505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
    <w:nsid w:val="0C1B0900"/>
    <w:multiLevelType w:val="hybridMultilevel"/>
    <w:tmpl w:val="FA4CD82E"/>
    <w:lvl w:ilvl="0" w:tplc="17CEBEC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5BA725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D64F40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8F471F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AAE44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BDC071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0DADF0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5FCFF2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7A8B41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8">
    <w:nsid w:val="0D4E1E61"/>
    <w:multiLevelType w:val="hybridMultilevel"/>
    <w:tmpl w:val="27426548"/>
    <w:lvl w:ilvl="0" w:tplc="E3C6D96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57CA70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BEA39E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3C2624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0611A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282723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942A0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F8C8B4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B7E801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9">
    <w:nsid w:val="0EB56913"/>
    <w:multiLevelType w:val="multilevel"/>
    <w:tmpl w:val="990A7F32"/>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78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7"/>
      <w:numFmt w:val="decimal"/>
      <w:lvlRestart w:val="0"/>
      <w:lvlText w:val="%1.%2.%3."/>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9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6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7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9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81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5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0">
    <w:nsid w:val="115476D7"/>
    <w:multiLevelType w:val="hybridMultilevel"/>
    <w:tmpl w:val="CC987A24"/>
    <w:lvl w:ilvl="0" w:tplc="1324A87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F8FCE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C277C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4838B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7C628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722203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9B2E8F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70424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FCFA8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1">
    <w:nsid w:val="12EA495B"/>
    <w:multiLevelType w:val="hybridMultilevel"/>
    <w:tmpl w:val="E4F4FF9A"/>
    <w:lvl w:ilvl="0" w:tplc="771CE8E8">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932421E">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C82288C">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71A5B34">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967DAA">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ED6E652">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DB40508">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7624D4">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C7C9C96">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2">
    <w:nsid w:val="196A1BF0"/>
    <w:multiLevelType w:val="multilevel"/>
    <w:tmpl w:val="079410E6"/>
    <w:lvl w:ilvl="0">
      <w:start w:val="2"/>
      <w:numFmt w:val="decimal"/>
      <w:lvlText w:val="%1"/>
      <w:lvlJc w:val="left"/>
      <w:pPr>
        <w:ind w:left="3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5"/>
      <w:numFmt w:val="decimal"/>
      <w:lvlText w:val="%1.%2"/>
      <w:lvlJc w:val="left"/>
      <w:pPr>
        <w:ind w:left="7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Restart w:val="0"/>
      <w:lvlText w:val="%1.%2.%3."/>
      <w:lvlJc w:val="left"/>
      <w:pPr>
        <w:ind w:left="8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4"/>
      <w:lvlJc w:val="left"/>
      <w:pPr>
        <w:ind w:left="18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258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330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402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474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5464"/>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3">
    <w:nsid w:val="1A160068"/>
    <w:multiLevelType w:val="hybridMultilevel"/>
    <w:tmpl w:val="9D24111E"/>
    <w:lvl w:ilvl="0" w:tplc="1E367000">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06A70D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61A17A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AAAAB4D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82C833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C74B3E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FD6DEB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BB4303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25EE9D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4">
    <w:nsid w:val="1AB36D07"/>
    <w:multiLevelType w:val="hybridMultilevel"/>
    <w:tmpl w:val="C4162DA6"/>
    <w:lvl w:ilvl="0" w:tplc="93E89220">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B9A98D0">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174D490">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794BC32">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4846F5C">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42AD5DE">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FA6F3A6">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892450A">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0288060">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5">
    <w:nsid w:val="1EA1441B"/>
    <w:multiLevelType w:val="hybridMultilevel"/>
    <w:tmpl w:val="EFC4BCA6"/>
    <w:lvl w:ilvl="0" w:tplc="A154A7B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360A35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AD017B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F1A452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630164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03CEBD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3758767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FBE917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1B4AEE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6">
    <w:nsid w:val="1F7A3BC4"/>
    <w:multiLevelType w:val="hybridMultilevel"/>
    <w:tmpl w:val="310A9C6E"/>
    <w:lvl w:ilvl="0" w:tplc="96F0177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72FC1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A52AEC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6A3F6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221942">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992FBD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C120FF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72C4C2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45A2C8D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nsid w:val="203717E8"/>
    <w:multiLevelType w:val="hybridMultilevel"/>
    <w:tmpl w:val="97807DE8"/>
    <w:lvl w:ilvl="0" w:tplc="A65CB0C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C3C34A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CB0C89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59CA1C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E8096E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BE14A6E0">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6EDBF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0FEB2D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D18262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8">
    <w:nsid w:val="21B56564"/>
    <w:multiLevelType w:val="hybridMultilevel"/>
    <w:tmpl w:val="FAA057D6"/>
    <w:lvl w:ilvl="0" w:tplc="10D6213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ED0D33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CD640B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E269B3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4E1984">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880FEE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0CA12A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22744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6EE068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9">
    <w:nsid w:val="24BE33E7"/>
    <w:multiLevelType w:val="hybridMultilevel"/>
    <w:tmpl w:val="CDA0037A"/>
    <w:lvl w:ilvl="0" w:tplc="981E4B4E">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90E4D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DB0599A">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C02EEA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CC8916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B82B78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5F2FB4E">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2EEFDC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27C194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0">
    <w:nsid w:val="251D0081"/>
    <w:multiLevelType w:val="hybridMultilevel"/>
    <w:tmpl w:val="F5322404"/>
    <w:lvl w:ilvl="0" w:tplc="EF0077A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C7C2193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5DA366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7E077C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7623F6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4AC9BC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91C107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638A70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782301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1">
    <w:nsid w:val="2578332E"/>
    <w:multiLevelType w:val="hybridMultilevel"/>
    <w:tmpl w:val="73724A4E"/>
    <w:lvl w:ilvl="0" w:tplc="03BC920C">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CA6A3A2">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76E25BA">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8C5F28">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4325488">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375ADD82">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8307B56">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BC0D4D2">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52A5D7E">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2">
    <w:nsid w:val="2629236A"/>
    <w:multiLevelType w:val="hybridMultilevel"/>
    <w:tmpl w:val="AE765CC2"/>
    <w:lvl w:ilvl="0" w:tplc="1084F93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5B888B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FA1D8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2CABD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412D80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26E629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BC6C7F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31C875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1D8242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3">
    <w:nsid w:val="27563F7B"/>
    <w:multiLevelType w:val="hybridMultilevel"/>
    <w:tmpl w:val="00E499E4"/>
    <w:lvl w:ilvl="0" w:tplc="44500CF6">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43AA748">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5DC191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978EBF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B6124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474E02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D055F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E601F8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1E6E5D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nsid w:val="2FC97AFC"/>
    <w:multiLevelType w:val="hybridMultilevel"/>
    <w:tmpl w:val="ED30D60C"/>
    <w:lvl w:ilvl="0" w:tplc="1CE28E1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9E11C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AF80A9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1603318">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D74C4F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98033B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514E3C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704985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F5289E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5">
    <w:nsid w:val="314E2799"/>
    <w:multiLevelType w:val="hybridMultilevel"/>
    <w:tmpl w:val="9DB6EDB8"/>
    <w:lvl w:ilvl="0" w:tplc="4F50320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EBA0F0C">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6C65FC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E614C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C6C819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C58089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98C624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C7AC832">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B6609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6">
    <w:nsid w:val="318E4ABB"/>
    <w:multiLevelType w:val="hybridMultilevel"/>
    <w:tmpl w:val="3E6AC23E"/>
    <w:lvl w:ilvl="0" w:tplc="5A24794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6F29E0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03E0CB6">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AB0437E">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90A395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57AA6B8">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476E23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996E9FA">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61C9F2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7">
    <w:nsid w:val="31A2487D"/>
    <w:multiLevelType w:val="hybridMultilevel"/>
    <w:tmpl w:val="42007FD8"/>
    <w:lvl w:ilvl="0" w:tplc="264CABD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ABC2134">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ECB2FC">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E4DC4EF2">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9846CD2">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B6C5906">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C8E626A">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95676DE">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1F4FCDA">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8">
    <w:nsid w:val="328C53A2"/>
    <w:multiLevelType w:val="hybridMultilevel"/>
    <w:tmpl w:val="66ECDD1C"/>
    <w:lvl w:ilvl="0" w:tplc="15CEE3F4">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82C757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98EDDF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346917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F6F60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EC892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FFEF70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4F44B9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79435C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9">
    <w:nsid w:val="3696651C"/>
    <w:multiLevelType w:val="hybridMultilevel"/>
    <w:tmpl w:val="603677AA"/>
    <w:lvl w:ilvl="0" w:tplc="5382356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9A864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412E14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0C0FE40">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82BE9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D58261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FFC826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6E4205C">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E20846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0">
    <w:nsid w:val="383B70D6"/>
    <w:multiLevelType w:val="hybridMultilevel"/>
    <w:tmpl w:val="4426E2C4"/>
    <w:lvl w:ilvl="0" w:tplc="2D2EC0C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65CAFB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EE4E178">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4EF0A23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0E5C36E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76A0B8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73FAD61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AD60BE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5D0517A">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1">
    <w:nsid w:val="38640C8D"/>
    <w:multiLevelType w:val="hybridMultilevel"/>
    <w:tmpl w:val="4C20CE64"/>
    <w:lvl w:ilvl="0" w:tplc="68AC2BF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1E046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BAC163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2E26E4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52E2AC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0B0CEC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0EC9C8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6F8CBD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0A6249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2">
    <w:nsid w:val="386A7963"/>
    <w:multiLevelType w:val="hybridMultilevel"/>
    <w:tmpl w:val="38B4AB18"/>
    <w:lvl w:ilvl="0" w:tplc="5E647C7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23C4DF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9D86C6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492C23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9C8705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D0CF57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2DC4AF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4A2A48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4FEC42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3">
    <w:nsid w:val="39EE2BB0"/>
    <w:multiLevelType w:val="hybridMultilevel"/>
    <w:tmpl w:val="82E85D36"/>
    <w:lvl w:ilvl="0" w:tplc="570E3FA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27AC85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DD2279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A82E73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3BEB3B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BAA9A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58AC77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6E0760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D020F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4">
    <w:nsid w:val="3CF843B1"/>
    <w:multiLevelType w:val="hybridMultilevel"/>
    <w:tmpl w:val="409E401E"/>
    <w:lvl w:ilvl="0" w:tplc="4C4C753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512C9D3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9E5E4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3C85F1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D487766">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70EDB3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BD216E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12A1B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3ECD9A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5">
    <w:nsid w:val="3DC858B1"/>
    <w:multiLevelType w:val="hybridMultilevel"/>
    <w:tmpl w:val="8D6AB4B4"/>
    <w:lvl w:ilvl="0" w:tplc="F19EE154">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5A2F96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CE526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8CB0AC6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570EDE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B024F3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4F44FD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FD4092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A4C2C6">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6">
    <w:nsid w:val="416052DC"/>
    <w:multiLevelType w:val="hybridMultilevel"/>
    <w:tmpl w:val="0FAA5EE6"/>
    <w:lvl w:ilvl="0" w:tplc="F1B2BF66">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DC4EE2">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5B219A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B5CAE0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B2949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E4C9188">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C168FB4">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CC2085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1E0B6C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7">
    <w:nsid w:val="44C87D46"/>
    <w:multiLevelType w:val="hybridMultilevel"/>
    <w:tmpl w:val="82C2D24C"/>
    <w:lvl w:ilvl="0" w:tplc="2F8A1226">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19C4C38">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9747F48">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4BE602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DC4276D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E34A95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F80433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4402796">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7E2DC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8">
    <w:nsid w:val="463E0BDD"/>
    <w:multiLevelType w:val="hybridMultilevel"/>
    <w:tmpl w:val="B7642E44"/>
    <w:lvl w:ilvl="0" w:tplc="6050494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A90B80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7A68820">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B4679B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81204D0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91C92C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3AB8B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D443E7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DAA4F6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39">
    <w:nsid w:val="491A25B3"/>
    <w:multiLevelType w:val="hybridMultilevel"/>
    <w:tmpl w:val="E010782A"/>
    <w:lvl w:ilvl="0" w:tplc="65ECA78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9D88B5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614203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6CA191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7EE497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C50296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ABEB0C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CD638E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68249F2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0">
    <w:nsid w:val="498D79E3"/>
    <w:multiLevelType w:val="hybridMultilevel"/>
    <w:tmpl w:val="91E479A0"/>
    <w:lvl w:ilvl="0" w:tplc="4C1888F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6C605E6">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10CA124">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503A3D0C">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50A97D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94EFB7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D848CA">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374D61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5B6B51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1">
    <w:nsid w:val="4B7208F4"/>
    <w:multiLevelType w:val="hybridMultilevel"/>
    <w:tmpl w:val="3A180CBC"/>
    <w:lvl w:ilvl="0" w:tplc="0A70BA4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5EA5EB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98A852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C96F62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1E20368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1265A7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FDEF7A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FE6E8D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D18273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2">
    <w:nsid w:val="4C0D52C1"/>
    <w:multiLevelType w:val="hybridMultilevel"/>
    <w:tmpl w:val="D4AC8BB2"/>
    <w:lvl w:ilvl="0" w:tplc="D842FB88">
      <w:start w:val="1"/>
      <w:numFmt w:val="bullet"/>
      <w:lvlText w:val="–"/>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228A6E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B42C13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C740CA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FA08EF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6F2013E">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CAEBAA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7250ED0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F81E0C">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3">
    <w:nsid w:val="4E832D90"/>
    <w:multiLevelType w:val="hybridMultilevel"/>
    <w:tmpl w:val="75C2F242"/>
    <w:lvl w:ilvl="0" w:tplc="773E1CA2">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DB84167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C921F3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318001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E0CD864">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91259EC">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B725692">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885A2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19A42E7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4">
    <w:nsid w:val="526F30CE"/>
    <w:multiLevelType w:val="hybridMultilevel"/>
    <w:tmpl w:val="FDB82F98"/>
    <w:lvl w:ilvl="0" w:tplc="56B491BC">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D3669A0">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A224C2B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BA05C0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1A2B26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B28356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204A47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E4681C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9E0BF34">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5">
    <w:nsid w:val="53AE0E61"/>
    <w:multiLevelType w:val="hybridMultilevel"/>
    <w:tmpl w:val="9F284FF8"/>
    <w:lvl w:ilvl="0" w:tplc="3F668B8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0082B96">
      <w:start w:val="1"/>
      <w:numFmt w:val="bullet"/>
      <w:lvlText w:val="o"/>
      <w:lvlJc w:val="left"/>
      <w:pPr>
        <w:ind w:left="1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0946DF4">
      <w:start w:val="1"/>
      <w:numFmt w:val="bullet"/>
      <w:lvlText w:val="▪"/>
      <w:lvlJc w:val="left"/>
      <w:pPr>
        <w:ind w:left="2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DE234C0">
      <w:start w:val="1"/>
      <w:numFmt w:val="bullet"/>
      <w:lvlText w:val="•"/>
      <w:lvlJc w:val="left"/>
      <w:pPr>
        <w:ind w:left="3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F73EBAAE">
      <w:start w:val="1"/>
      <w:numFmt w:val="bullet"/>
      <w:lvlText w:val="o"/>
      <w:lvlJc w:val="left"/>
      <w:pPr>
        <w:ind w:left="3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E5C8866">
      <w:start w:val="1"/>
      <w:numFmt w:val="bullet"/>
      <w:lvlText w:val="▪"/>
      <w:lvlJc w:val="left"/>
      <w:pPr>
        <w:ind w:left="4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420472">
      <w:start w:val="1"/>
      <w:numFmt w:val="bullet"/>
      <w:lvlText w:val="•"/>
      <w:lvlJc w:val="left"/>
      <w:pPr>
        <w:ind w:left="5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4460E90">
      <w:start w:val="1"/>
      <w:numFmt w:val="bullet"/>
      <w:lvlText w:val="o"/>
      <w:lvlJc w:val="left"/>
      <w:pPr>
        <w:ind w:left="6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EA2863E">
      <w:start w:val="1"/>
      <w:numFmt w:val="bullet"/>
      <w:lvlText w:val="▪"/>
      <w:lvlJc w:val="left"/>
      <w:pPr>
        <w:ind w:left="6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6">
    <w:nsid w:val="55543BD8"/>
    <w:multiLevelType w:val="multilevel"/>
    <w:tmpl w:val="1ECCE95C"/>
    <w:lvl w:ilvl="0">
      <w:start w:val="1"/>
      <w:numFmt w:val="decimal"/>
      <w:lvlText w:val="%1."/>
      <w:lvlJc w:val="left"/>
      <w:pPr>
        <w:ind w:left="353"/>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start w:val="1"/>
      <w:numFmt w:val="decimal"/>
      <w:lvlText w:val="%1.%2."/>
      <w:lvlJc w:val="left"/>
      <w:pPr>
        <w:ind w:left="967"/>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start w:val="1"/>
      <w:numFmt w:val="decimal"/>
      <w:lvlText w:val="%1.%2.%3."/>
      <w:lvlJc w:val="left"/>
      <w:pPr>
        <w:ind w:left="145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start w:val="1"/>
      <w:numFmt w:val="decimal"/>
      <w:lvlText w:val="%1.%2.%3.%4."/>
      <w:lvlJc w:val="left"/>
      <w:pPr>
        <w:ind w:left="1632"/>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start w:val="1"/>
      <w:numFmt w:val="lowerLetter"/>
      <w:lvlText w:val="%5"/>
      <w:lvlJc w:val="left"/>
      <w:pPr>
        <w:ind w:left="181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start w:val="1"/>
      <w:numFmt w:val="lowerRoman"/>
      <w:lvlText w:val="%6"/>
      <w:lvlJc w:val="left"/>
      <w:pPr>
        <w:ind w:left="253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start w:val="1"/>
      <w:numFmt w:val="decimal"/>
      <w:lvlText w:val="%7"/>
      <w:lvlJc w:val="left"/>
      <w:pPr>
        <w:ind w:left="325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start w:val="1"/>
      <w:numFmt w:val="lowerLetter"/>
      <w:lvlText w:val="%8"/>
      <w:lvlJc w:val="left"/>
      <w:pPr>
        <w:ind w:left="397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start w:val="1"/>
      <w:numFmt w:val="lowerRoman"/>
      <w:lvlText w:val="%9"/>
      <w:lvlJc w:val="left"/>
      <w:pPr>
        <w:ind w:left="469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7">
    <w:nsid w:val="579C327C"/>
    <w:multiLevelType w:val="hybridMultilevel"/>
    <w:tmpl w:val="FDB6B68E"/>
    <w:lvl w:ilvl="0" w:tplc="1200C8E0">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B7C4757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ED431B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80C23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9C6053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4EA2830">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45A0862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B704A4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6B65A3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8">
    <w:nsid w:val="5C660B55"/>
    <w:multiLevelType w:val="hybridMultilevel"/>
    <w:tmpl w:val="DB480FC2"/>
    <w:lvl w:ilvl="0" w:tplc="E4A42EE8">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E34B70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99EE96C">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75CA7E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F4CA18">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C02D3A6">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2090A9A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9E4220">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3C2E992">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49">
    <w:nsid w:val="5C7A7AD7"/>
    <w:multiLevelType w:val="hybridMultilevel"/>
    <w:tmpl w:val="B4DC026C"/>
    <w:lvl w:ilvl="0" w:tplc="2F7C32EA">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386182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888573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4122974">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7BAF82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ABB2688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702F11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31ECACF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F92408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0">
    <w:nsid w:val="5E343FC7"/>
    <w:multiLevelType w:val="hybridMultilevel"/>
    <w:tmpl w:val="028E4E30"/>
    <w:lvl w:ilvl="0" w:tplc="E8C0AF30">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E9CEBE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EE211A0">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D4CD81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F50BFA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E9E033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6BEEB4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BBEDB3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54410E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1">
    <w:nsid w:val="5FA173F5"/>
    <w:multiLevelType w:val="hybridMultilevel"/>
    <w:tmpl w:val="B12EDC4A"/>
    <w:lvl w:ilvl="0" w:tplc="89D2E11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3B4D70A">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134CAE6">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9A2A714">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26A87EE0">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68122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DC8F70">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46C6302">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81601E0">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2">
    <w:nsid w:val="60224060"/>
    <w:multiLevelType w:val="hybridMultilevel"/>
    <w:tmpl w:val="A934B91C"/>
    <w:lvl w:ilvl="0" w:tplc="0418477A">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AB28EA8">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58BEC7BC">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24867FE">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FBC8E68">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F36A6A6">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EC48238">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C5EC4A8">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ACE48E0">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3">
    <w:nsid w:val="612525CF"/>
    <w:multiLevelType w:val="hybridMultilevel"/>
    <w:tmpl w:val="781680E4"/>
    <w:lvl w:ilvl="0" w:tplc="2F4E38FC">
      <w:start w:val="1"/>
      <w:numFmt w:val="bullet"/>
      <w:lvlText w:val="–"/>
      <w:lvlJc w:val="left"/>
      <w:pPr>
        <w:ind w:left="1"/>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B0CF0BE">
      <w:start w:val="1"/>
      <w:numFmt w:val="bullet"/>
      <w:lvlText w:val="o"/>
      <w:lvlJc w:val="left"/>
      <w:pPr>
        <w:ind w:left="11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6338C64C">
      <w:start w:val="1"/>
      <w:numFmt w:val="bullet"/>
      <w:lvlText w:val="▪"/>
      <w:lvlJc w:val="left"/>
      <w:pPr>
        <w:ind w:left="19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E42C6B2">
      <w:start w:val="1"/>
      <w:numFmt w:val="bullet"/>
      <w:lvlText w:val="•"/>
      <w:lvlJc w:val="left"/>
      <w:pPr>
        <w:ind w:left="26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E327030">
      <w:start w:val="1"/>
      <w:numFmt w:val="bullet"/>
      <w:lvlText w:val="o"/>
      <w:lvlJc w:val="left"/>
      <w:pPr>
        <w:ind w:left="334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81AADBEE">
      <w:start w:val="1"/>
      <w:numFmt w:val="bullet"/>
      <w:lvlText w:val="▪"/>
      <w:lvlJc w:val="left"/>
      <w:pPr>
        <w:ind w:left="406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F309FAA">
      <w:start w:val="1"/>
      <w:numFmt w:val="bullet"/>
      <w:lvlText w:val="•"/>
      <w:lvlJc w:val="left"/>
      <w:pPr>
        <w:ind w:left="478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DF0542A">
      <w:start w:val="1"/>
      <w:numFmt w:val="bullet"/>
      <w:lvlText w:val="o"/>
      <w:lvlJc w:val="left"/>
      <w:pPr>
        <w:ind w:left="550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9201C2C">
      <w:start w:val="1"/>
      <w:numFmt w:val="bullet"/>
      <w:lvlText w:val="▪"/>
      <w:lvlJc w:val="left"/>
      <w:pPr>
        <w:ind w:left="6229"/>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4">
    <w:nsid w:val="62872E7D"/>
    <w:multiLevelType w:val="hybridMultilevel"/>
    <w:tmpl w:val="4EC68128"/>
    <w:lvl w:ilvl="0" w:tplc="45F65D94">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550832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DCD6A61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8A0252C">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7388CA7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B0D62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AE406A18">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C06D19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251C0AF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5">
    <w:nsid w:val="63050635"/>
    <w:multiLevelType w:val="hybridMultilevel"/>
    <w:tmpl w:val="9402AA30"/>
    <w:lvl w:ilvl="0" w:tplc="87B489FA">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D9E2F14">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880CB5DE">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9816185E">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0A0DBF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2152A65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74B9E8">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386A0C4">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ED0438DE">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6">
    <w:nsid w:val="65053044"/>
    <w:multiLevelType w:val="hybridMultilevel"/>
    <w:tmpl w:val="BF3E2A92"/>
    <w:lvl w:ilvl="0" w:tplc="70608864">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F69205D4">
      <w:start w:val="1"/>
      <w:numFmt w:val="lowerLetter"/>
      <w:lvlText w:val="%2"/>
      <w:lvlJc w:val="left"/>
      <w:pPr>
        <w:ind w:left="11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CE2A7A8">
      <w:start w:val="1"/>
      <w:numFmt w:val="lowerRoman"/>
      <w:lvlText w:val="%3"/>
      <w:lvlJc w:val="left"/>
      <w:pPr>
        <w:ind w:left="18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6C874FE">
      <w:start w:val="1"/>
      <w:numFmt w:val="decimal"/>
      <w:lvlText w:val="%4"/>
      <w:lvlJc w:val="left"/>
      <w:pPr>
        <w:ind w:left="25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CF0C7FE">
      <w:start w:val="1"/>
      <w:numFmt w:val="lowerLetter"/>
      <w:lvlText w:val="%5"/>
      <w:lvlJc w:val="left"/>
      <w:pPr>
        <w:ind w:left="327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FDE07E0">
      <w:start w:val="1"/>
      <w:numFmt w:val="lowerRoman"/>
      <w:lvlText w:val="%6"/>
      <w:lvlJc w:val="left"/>
      <w:pPr>
        <w:ind w:left="399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A40B6E2">
      <w:start w:val="1"/>
      <w:numFmt w:val="decimal"/>
      <w:lvlText w:val="%7"/>
      <w:lvlJc w:val="left"/>
      <w:pPr>
        <w:ind w:left="471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B5006C84">
      <w:start w:val="1"/>
      <w:numFmt w:val="lowerLetter"/>
      <w:lvlText w:val="%8"/>
      <w:lvlJc w:val="left"/>
      <w:pPr>
        <w:ind w:left="543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48AC90">
      <w:start w:val="1"/>
      <w:numFmt w:val="lowerRoman"/>
      <w:lvlText w:val="%9"/>
      <w:lvlJc w:val="left"/>
      <w:pPr>
        <w:ind w:left="615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7">
    <w:nsid w:val="651777F6"/>
    <w:multiLevelType w:val="hybridMultilevel"/>
    <w:tmpl w:val="EA6EFDE6"/>
    <w:lvl w:ilvl="0" w:tplc="0C928C5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6954244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F8F6975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F767966">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866E93E">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FD0C4E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9BEA90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56E925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AC8FD32">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8">
    <w:nsid w:val="6AA17747"/>
    <w:multiLevelType w:val="hybridMultilevel"/>
    <w:tmpl w:val="3E2C7A7A"/>
    <w:lvl w:ilvl="0" w:tplc="2F320F5E">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B8250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B570319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1F6857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76A3B70">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9AA8DBA">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DFC69DA">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1FE0A9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B120C798">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59">
    <w:nsid w:val="6C415A4C"/>
    <w:multiLevelType w:val="hybridMultilevel"/>
    <w:tmpl w:val="B0565588"/>
    <w:lvl w:ilvl="0" w:tplc="99ACD1A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EEE6602">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552512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F18AF0B2">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6D0261A">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72845C">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5768953C">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8970FB74">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0B8335C">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0">
    <w:nsid w:val="6ECF5B6A"/>
    <w:multiLevelType w:val="hybridMultilevel"/>
    <w:tmpl w:val="816C7F38"/>
    <w:lvl w:ilvl="0" w:tplc="089C9ACE">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4BCDE5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1848EC0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284D02A">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94DC357E">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93B4FD9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E078F436">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54E41186">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90BE513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1">
    <w:nsid w:val="6EFE5DFF"/>
    <w:multiLevelType w:val="hybridMultilevel"/>
    <w:tmpl w:val="8D8E1DDC"/>
    <w:lvl w:ilvl="0" w:tplc="026C22FC">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895863D8">
      <w:start w:val="1"/>
      <w:numFmt w:val="bullet"/>
      <w:lvlText w:val="o"/>
      <w:lvlJc w:val="left"/>
      <w:pPr>
        <w:ind w:left="1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116A43C">
      <w:start w:val="1"/>
      <w:numFmt w:val="bullet"/>
      <w:lvlText w:val="▪"/>
      <w:lvlJc w:val="left"/>
      <w:pPr>
        <w:ind w:left="25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88223C2">
      <w:start w:val="1"/>
      <w:numFmt w:val="bullet"/>
      <w:lvlText w:val="•"/>
      <w:lvlJc w:val="left"/>
      <w:pPr>
        <w:ind w:left="32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DF65400">
      <w:start w:val="1"/>
      <w:numFmt w:val="bullet"/>
      <w:lvlText w:val="o"/>
      <w:lvlJc w:val="left"/>
      <w:pPr>
        <w:ind w:left="39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4626ADA">
      <w:start w:val="1"/>
      <w:numFmt w:val="bullet"/>
      <w:lvlText w:val="▪"/>
      <w:lvlJc w:val="left"/>
      <w:pPr>
        <w:ind w:left="4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688937E">
      <w:start w:val="1"/>
      <w:numFmt w:val="bullet"/>
      <w:lvlText w:val="•"/>
      <w:lvlJc w:val="left"/>
      <w:pPr>
        <w:ind w:left="54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E7F09DB4">
      <w:start w:val="1"/>
      <w:numFmt w:val="bullet"/>
      <w:lvlText w:val="o"/>
      <w:lvlJc w:val="left"/>
      <w:pPr>
        <w:ind w:left="61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F929F34">
      <w:start w:val="1"/>
      <w:numFmt w:val="bullet"/>
      <w:lvlText w:val="▪"/>
      <w:lvlJc w:val="left"/>
      <w:pPr>
        <w:ind w:left="68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2">
    <w:nsid w:val="719068E2"/>
    <w:multiLevelType w:val="hybridMultilevel"/>
    <w:tmpl w:val="0A165532"/>
    <w:lvl w:ilvl="0" w:tplc="B8868796">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92AA04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7964A5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D926118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AF7E1C5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50E85DEA">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432687E">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AE2C478">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3FCE10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3">
    <w:nsid w:val="7273074D"/>
    <w:multiLevelType w:val="hybridMultilevel"/>
    <w:tmpl w:val="AA7AAA7C"/>
    <w:lvl w:ilvl="0" w:tplc="C082BBBE">
      <w:start w:val="1"/>
      <w:numFmt w:val="bullet"/>
      <w:lvlText w:val="–"/>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EA80BFEC">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3228B2FA">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B582D356">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A88DB2">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D0C3682">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98AC6F4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E6EAC5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F14FD78">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4">
    <w:nsid w:val="74426B0C"/>
    <w:multiLevelType w:val="hybridMultilevel"/>
    <w:tmpl w:val="D3AAB454"/>
    <w:lvl w:ilvl="0" w:tplc="B1E0594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42E01BC0">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08F4EF2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8C829B0">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C216434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78A02F3E">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DC12486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A590FACE">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36B63E1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5">
    <w:nsid w:val="75A87E9E"/>
    <w:multiLevelType w:val="hybridMultilevel"/>
    <w:tmpl w:val="7416106C"/>
    <w:lvl w:ilvl="0" w:tplc="3E0A91B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62FF9A">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4AA042B2">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36FE31B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A9CA9F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D0923244">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23C325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27705D0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27A172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6">
    <w:nsid w:val="762828DC"/>
    <w:multiLevelType w:val="hybridMultilevel"/>
    <w:tmpl w:val="58BC790E"/>
    <w:lvl w:ilvl="0" w:tplc="6F9C3310">
      <w:start w:val="1"/>
      <w:numFmt w:val="bullet"/>
      <w:lvlText w:val="–"/>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79C4D4DE">
      <w:start w:val="1"/>
      <w:numFmt w:val="bullet"/>
      <w:lvlText w:val="o"/>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EF41272">
      <w:start w:val="1"/>
      <w:numFmt w:val="bullet"/>
      <w:lvlText w:val="▪"/>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07280E52">
      <w:start w:val="1"/>
      <w:numFmt w:val="bullet"/>
      <w:lvlText w:val="•"/>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B22821EC">
      <w:start w:val="1"/>
      <w:numFmt w:val="bullet"/>
      <w:lvlText w:val="o"/>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C6623654">
      <w:start w:val="1"/>
      <w:numFmt w:val="bullet"/>
      <w:lvlText w:val="▪"/>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B04784C">
      <w:start w:val="1"/>
      <w:numFmt w:val="bullet"/>
      <w:lvlText w:val="•"/>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690A144A">
      <w:start w:val="1"/>
      <w:numFmt w:val="bullet"/>
      <w:lvlText w:val="o"/>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A97A1F36">
      <w:start w:val="1"/>
      <w:numFmt w:val="bullet"/>
      <w:lvlText w:val="▪"/>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7">
    <w:nsid w:val="76684139"/>
    <w:multiLevelType w:val="hybridMultilevel"/>
    <w:tmpl w:val="BAAAB14A"/>
    <w:lvl w:ilvl="0" w:tplc="19542E7C">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A09AA0B0">
      <w:start w:val="1"/>
      <w:numFmt w:val="lowerLetter"/>
      <w:lvlText w:val="%2"/>
      <w:lvlJc w:val="left"/>
      <w:pPr>
        <w:ind w:left="18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B24864E">
      <w:start w:val="1"/>
      <w:numFmt w:val="lowerRoman"/>
      <w:lvlText w:val="%3"/>
      <w:lvlJc w:val="left"/>
      <w:pPr>
        <w:ind w:left="25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CAA25F16">
      <w:start w:val="1"/>
      <w:numFmt w:val="decimal"/>
      <w:lvlText w:val="%4"/>
      <w:lvlJc w:val="left"/>
      <w:pPr>
        <w:ind w:left="32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51E07E3A">
      <w:start w:val="1"/>
      <w:numFmt w:val="lowerLetter"/>
      <w:lvlText w:val="%5"/>
      <w:lvlJc w:val="left"/>
      <w:pPr>
        <w:ind w:left="40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033C56DE">
      <w:start w:val="1"/>
      <w:numFmt w:val="lowerRoman"/>
      <w:lvlText w:val="%6"/>
      <w:lvlJc w:val="left"/>
      <w:pPr>
        <w:ind w:left="47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F484220E">
      <w:start w:val="1"/>
      <w:numFmt w:val="decimal"/>
      <w:lvlText w:val="%7"/>
      <w:lvlJc w:val="left"/>
      <w:pPr>
        <w:ind w:left="54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DC22A978">
      <w:start w:val="1"/>
      <w:numFmt w:val="lowerLetter"/>
      <w:lvlText w:val="%8"/>
      <w:lvlJc w:val="left"/>
      <w:pPr>
        <w:ind w:left="61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DBBC5480">
      <w:start w:val="1"/>
      <w:numFmt w:val="lowerRoman"/>
      <w:lvlText w:val="%9"/>
      <w:lvlJc w:val="left"/>
      <w:pPr>
        <w:ind w:left="68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8">
    <w:nsid w:val="7A364290"/>
    <w:multiLevelType w:val="hybridMultilevel"/>
    <w:tmpl w:val="95C2A99C"/>
    <w:lvl w:ilvl="0" w:tplc="52A87BD2">
      <w:start w:val="1"/>
      <w:numFmt w:val="decimal"/>
      <w:lvlText w:val="%1."/>
      <w:lvlJc w:val="left"/>
      <w:pPr>
        <w:ind w:left="7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AAA0C14">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CA4C3AFC">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60ECAC1A">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EC8EBCA8">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138BA6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8CDEA234">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16CE248C">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7E3A1160">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69">
    <w:nsid w:val="7CCF5FF1"/>
    <w:multiLevelType w:val="hybridMultilevel"/>
    <w:tmpl w:val="E7204C92"/>
    <w:lvl w:ilvl="0" w:tplc="E1006200">
      <w:start w:val="1"/>
      <w:numFmt w:val="decimal"/>
      <w:lvlText w:val="%1."/>
      <w:lvlJc w:val="left"/>
      <w:pPr>
        <w:ind w:left="346"/>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1EC8386E">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1F64E44">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42D7D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59286D6">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1F5A01B2">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66AAE7D0">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9E3C0B48">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0972B7EA">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70">
    <w:nsid w:val="7D6E4865"/>
    <w:multiLevelType w:val="hybridMultilevel"/>
    <w:tmpl w:val="2FF432B8"/>
    <w:lvl w:ilvl="0" w:tplc="0AD8509E">
      <w:start w:val="1"/>
      <w:numFmt w:val="decimal"/>
      <w:lvlText w:val="%1."/>
      <w:lvlJc w:val="left"/>
      <w:pPr>
        <w:ind w:left="346"/>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1" w:tplc="3CEEEF1E">
      <w:start w:val="1"/>
      <w:numFmt w:val="lowerLetter"/>
      <w:lvlText w:val="%2"/>
      <w:lvlJc w:val="left"/>
      <w:pPr>
        <w:ind w:left="1788"/>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2" w:tplc="D39CA02E">
      <w:start w:val="1"/>
      <w:numFmt w:val="lowerRoman"/>
      <w:lvlText w:val="%3"/>
      <w:lvlJc w:val="left"/>
      <w:pPr>
        <w:ind w:left="2508"/>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3" w:tplc="AB544744">
      <w:start w:val="1"/>
      <w:numFmt w:val="decimal"/>
      <w:lvlText w:val="%4"/>
      <w:lvlJc w:val="left"/>
      <w:pPr>
        <w:ind w:left="3228"/>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4" w:tplc="8960D06A">
      <w:start w:val="1"/>
      <w:numFmt w:val="lowerLetter"/>
      <w:lvlText w:val="%5"/>
      <w:lvlJc w:val="left"/>
      <w:pPr>
        <w:ind w:left="3948"/>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5" w:tplc="1A4C52BE">
      <w:start w:val="1"/>
      <w:numFmt w:val="lowerRoman"/>
      <w:lvlText w:val="%6"/>
      <w:lvlJc w:val="left"/>
      <w:pPr>
        <w:ind w:left="4668"/>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6" w:tplc="D5A4B366">
      <w:start w:val="1"/>
      <w:numFmt w:val="decimal"/>
      <w:lvlText w:val="%7"/>
      <w:lvlJc w:val="left"/>
      <w:pPr>
        <w:ind w:left="5388"/>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7" w:tplc="CD2C881A">
      <w:start w:val="1"/>
      <w:numFmt w:val="lowerLetter"/>
      <w:lvlText w:val="%8"/>
      <w:lvlJc w:val="left"/>
      <w:pPr>
        <w:ind w:left="6108"/>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lvl w:ilvl="8" w:tplc="D826A13C">
      <w:start w:val="1"/>
      <w:numFmt w:val="lowerRoman"/>
      <w:lvlText w:val="%9"/>
      <w:lvlJc w:val="left"/>
      <w:pPr>
        <w:ind w:left="6828"/>
      </w:pPr>
      <w:rPr>
        <w:rFonts w:ascii="Times New Roman" w:eastAsia="Times New Roman" w:hAnsi="Times New Roman" w:cs="Times New Roman"/>
        <w:b w:val="0"/>
        <w:i w:val="0"/>
        <w:strike w:val="0"/>
        <w:dstrike w:val="0"/>
        <w:color w:val="FF0000"/>
        <w:sz w:val="24"/>
        <w:szCs w:val="24"/>
        <w:u w:val="none" w:color="000000"/>
        <w:bdr w:val="none" w:sz="0" w:space="0" w:color="auto"/>
        <w:shd w:val="clear" w:color="auto" w:fill="auto"/>
        <w:vertAlign w:val="baseline"/>
      </w:rPr>
    </w:lvl>
  </w:abstractNum>
  <w:abstractNum w:abstractNumId="71">
    <w:nsid w:val="7F5B162F"/>
    <w:multiLevelType w:val="hybridMultilevel"/>
    <w:tmpl w:val="625AB0B2"/>
    <w:lvl w:ilvl="0" w:tplc="37A8B796">
      <w:start w:val="1"/>
      <w:numFmt w:val="decimal"/>
      <w:lvlText w:val="%1)"/>
      <w:lvlJc w:val="left"/>
      <w:pPr>
        <w:ind w:left="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92EC1236">
      <w:start w:val="1"/>
      <w:numFmt w:val="lowerLetter"/>
      <w:lvlText w:val="%2"/>
      <w:lvlJc w:val="left"/>
      <w:pPr>
        <w:ind w:left="17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22F6C34E">
      <w:start w:val="1"/>
      <w:numFmt w:val="lowerRoman"/>
      <w:lvlText w:val="%3"/>
      <w:lvlJc w:val="left"/>
      <w:pPr>
        <w:ind w:left="25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269CBA08">
      <w:start w:val="1"/>
      <w:numFmt w:val="decimal"/>
      <w:lvlText w:val="%4"/>
      <w:lvlJc w:val="left"/>
      <w:pPr>
        <w:ind w:left="32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BE88F0C">
      <w:start w:val="1"/>
      <w:numFmt w:val="lowerLetter"/>
      <w:lvlText w:val="%5"/>
      <w:lvlJc w:val="left"/>
      <w:pPr>
        <w:ind w:left="394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4F68A0B6">
      <w:start w:val="1"/>
      <w:numFmt w:val="lowerRoman"/>
      <w:lvlText w:val="%6"/>
      <w:lvlJc w:val="left"/>
      <w:pPr>
        <w:ind w:left="466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0CD21586">
      <w:start w:val="1"/>
      <w:numFmt w:val="decimal"/>
      <w:lvlText w:val="%7"/>
      <w:lvlJc w:val="left"/>
      <w:pPr>
        <w:ind w:left="538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0602F260">
      <w:start w:val="1"/>
      <w:numFmt w:val="lowerLetter"/>
      <w:lvlText w:val="%8"/>
      <w:lvlJc w:val="left"/>
      <w:pPr>
        <w:ind w:left="610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F3E648CE">
      <w:start w:val="1"/>
      <w:numFmt w:val="lowerRoman"/>
      <w:lvlText w:val="%9"/>
      <w:lvlJc w:val="left"/>
      <w:pPr>
        <w:ind w:left="6828"/>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num w:numId="1">
    <w:abstractNumId w:val="46"/>
  </w:num>
  <w:num w:numId="2">
    <w:abstractNumId w:val="9"/>
  </w:num>
  <w:num w:numId="3">
    <w:abstractNumId w:val="12"/>
  </w:num>
  <w:num w:numId="4">
    <w:abstractNumId w:val="45"/>
  </w:num>
  <w:num w:numId="5">
    <w:abstractNumId w:val="32"/>
  </w:num>
  <w:num w:numId="6">
    <w:abstractNumId w:val="22"/>
  </w:num>
  <w:num w:numId="7">
    <w:abstractNumId w:val="34"/>
  </w:num>
  <w:num w:numId="8">
    <w:abstractNumId w:val="41"/>
  </w:num>
  <w:num w:numId="9">
    <w:abstractNumId w:val="42"/>
  </w:num>
  <w:num w:numId="10">
    <w:abstractNumId w:val="71"/>
  </w:num>
  <w:num w:numId="11">
    <w:abstractNumId w:val="28"/>
  </w:num>
  <w:num w:numId="12">
    <w:abstractNumId w:val="31"/>
  </w:num>
  <w:num w:numId="13">
    <w:abstractNumId w:val="7"/>
  </w:num>
  <w:num w:numId="14">
    <w:abstractNumId w:val="33"/>
  </w:num>
  <w:num w:numId="15">
    <w:abstractNumId w:val="38"/>
  </w:num>
  <w:num w:numId="16">
    <w:abstractNumId w:val="39"/>
  </w:num>
  <w:num w:numId="17">
    <w:abstractNumId w:val="3"/>
  </w:num>
  <w:num w:numId="18">
    <w:abstractNumId w:val="66"/>
  </w:num>
  <w:num w:numId="19">
    <w:abstractNumId w:val="48"/>
  </w:num>
  <w:num w:numId="20">
    <w:abstractNumId w:val="13"/>
  </w:num>
  <w:num w:numId="21">
    <w:abstractNumId w:val="43"/>
  </w:num>
  <w:num w:numId="22">
    <w:abstractNumId w:val="4"/>
  </w:num>
  <w:num w:numId="23">
    <w:abstractNumId w:val="30"/>
  </w:num>
  <w:num w:numId="24">
    <w:abstractNumId w:val="20"/>
  </w:num>
  <w:num w:numId="25">
    <w:abstractNumId w:val="15"/>
  </w:num>
  <w:num w:numId="26">
    <w:abstractNumId w:val="24"/>
  </w:num>
  <w:num w:numId="27">
    <w:abstractNumId w:val="60"/>
  </w:num>
  <w:num w:numId="28">
    <w:abstractNumId w:val="70"/>
  </w:num>
  <w:num w:numId="29">
    <w:abstractNumId w:val="6"/>
  </w:num>
  <w:num w:numId="30">
    <w:abstractNumId w:val="67"/>
  </w:num>
  <w:num w:numId="31">
    <w:abstractNumId w:val="19"/>
  </w:num>
  <w:num w:numId="32">
    <w:abstractNumId w:val="59"/>
  </w:num>
  <w:num w:numId="33">
    <w:abstractNumId w:val="51"/>
  </w:num>
  <w:num w:numId="34">
    <w:abstractNumId w:val="23"/>
  </w:num>
  <w:num w:numId="35">
    <w:abstractNumId w:val="55"/>
  </w:num>
  <w:num w:numId="36">
    <w:abstractNumId w:val="5"/>
  </w:num>
  <w:num w:numId="37">
    <w:abstractNumId w:val="17"/>
  </w:num>
  <w:num w:numId="38">
    <w:abstractNumId w:val="58"/>
  </w:num>
  <w:num w:numId="39">
    <w:abstractNumId w:val="37"/>
  </w:num>
  <w:num w:numId="40">
    <w:abstractNumId w:val="68"/>
  </w:num>
  <w:num w:numId="41">
    <w:abstractNumId w:val="61"/>
  </w:num>
  <w:num w:numId="42">
    <w:abstractNumId w:val="10"/>
  </w:num>
  <w:num w:numId="43">
    <w:abstractNumId w:val="40"/>
  </w:num>
  <w:num w:numId="44">
    <w:abstractNumId w:val="2"/>
  </w:num>
  <w:num w:numId="45">
    <w:abstractNumId w:val="63"/>
  </w:num>
  <w:num w:numId="46">
    <w:abstractNumId w:val="29"/>
  </w:num>
  <w:num w:numId="47">
    <w:abstractNumId w:val="62"/>
  </w:num>
  <w:num w:numId="48">
    <w:abstractNumId w:val="47"/>
  </w:num>
  <w:num w:numId="49">
    <w:abstractNumId w:val="36"/>
  </w:num>
  <w:num w:numId="50">
    <w:abstractNumId w:val="26"/>
  </w:num>
  <w:num w:numId="51">
    <w:abstractNumId w:val="64"/>
  </w:num>
  <w:num w:numId="52">
    <w:abstractNumId w:val="35"/>
  </w:num>
  <w:num w:numId="53">
    <w:abstractNumId w:val="57"/>
  </w:num>
  <w:num w:numId="54">
    <w:abstractNumId w:val="65"/>
  </w:num>
  <w:num w:numId="55">
    <w:abstractNumId w:val="0"/>
  </w:num>
  <w:num w:numId="56">
    <w:abstractNumId w:val="49"/>
  </w:num>
  <w:num w:numId="57">
    <w:abstractNumId w:val="1"/>
  </w:num>
  <w:num w:numId="58">
    <w:abstractNumId w:val="54"/>
  </w:num>
  <w:num w:numId="59">
    <w:abstractNumId w:val="25"/>
  </w:num>
  <w:num w:numId="60">
    <w:abstractNumId w:val="18"/>
  </w:num>
  <w:num w:numId="61">
    <w:abstractNumId w:val="50"/>
  </w:num>
  <w:num w:numId="62">
    <w:abstractNumId w:val="69"/>
  </w:num>
  <w:num w:numId="63">
    <w:abstractNumId w:val="8"/>
  </w:num>
  <w:num w:numId="64">
    <w:abstractNumId w:val="16"/>
  </w:num>
  <w:num w:numId="65">
    <w:abstractNumId w:val="44"/>
  </w:num>
  <w:num w:numId="66">
    <w:abstractNumId w:val="53"/>
  </w:num>
  <w:num w:numId="67">
    <w:abstractNumId w:val="21"/>
  </w:num>
  <w:num w:numId="68">
    <w:abstractNumId w:val="11"/>
  </w:num>
  <w:num w:numId="69">
    <w:abstractNumId w:val="52"/>
  </w:num>
  <w:num w:numId="70">
    <w:abstractNumId w:val="14"/>
  </w:num>
  <w:num w:numId="71">
    <w:abstractNumId w:val="27"/>
  </w:num>
  <w:num w:numId="72">
    <w:abstractNumId w:val="56"/>
  </w:num>
  <w:numIdMacAtCleanup w:val="7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776C"/>
    <w:rsid w:val="00496B68"/>
    <w:rsid w:val="0075776C"/>
    <w:rsid w:val="00803952"/>
    <w:rsid w:val="00905EDB"/>
    <w:rsid w:val="00E97711"/>
    <w:rsid w:val="00EA000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2" w:line="388" w:lineRule="auto"/>
      <w:ind w:right="65"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56"/>
      <w:ind w:left="10" w:right="63"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10"/>
      <w:ind w:left="10" w:hanging="10"/>
      <w:jc w:val="both"/>
      <w:outlineLvl w:val="1"/>
    </w:pPr>
    <w:rPr>
      <w:rFonts w:ascii="Times New Roman" w:eastAsia="Times New Roman" w:hAnsi="Times New Roman" w:cs="Times New Roman"/>
      <w:b/>
      <w:color w:val="000000"/>
      <w:sz w:val="24"/>
      <w:u w:val="single" w:color="000000"/>
    </w:rPr>
  </w:style>
  <w:style w:type="paragraph" w:styleId="3">
    <w:name w:val="heading 3"/>
    <w:next w:val="a"/>
    <w:link w:val="30"/>
    <w:uiPriority w:val="9"/>
    <w:unhideWhenUsed/>
    <w:qFormat/>
    <w:pPr>
      <w:keepNext/>
      <w:keepLines/>
      <w:spacing w:after="159"/>
      <w:ind w:left="10" w:right="63" w:hanging="10"/>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159"/>
      <w:ind w:left="10" w:right="63" w:hanging="10"/>
      <w:outlineLvl w:val="3"/>
    </w:pPr>
    <w:rPr>
      <w:rFonts w:ascii="Times New Roman" w:eastAsia="Times New Roman" w:hAnsi="Times New Roman" w:cs="Times New Roman"/>
      <w:b/>
      <w:color w:val="000000"/>
      <w:sz w:val="24"/>
    </w:rPr>
  </w:style>
  <w:style w:type="paragraph" w:styleId="5">
    <w:name w:val="heading 5"/>
    <w:next w:val="a"/>
    <w:link w:val="50"/>
    <w:uiPriority w:val="9"/>
    <w:unhideWhenUsed/>
    <w:qFormat/>
    <w:pPr>
      <w:keepNext/>
      <w:keepLines/>
      <w:spacing w:after="117"/>
      <w:ind w:left="10" w:right="65" w:hanging="10"/>
      <w:jc w:val="center"/>
      <w:outlineLvl w:val="4"/>
    </w:pPr>
    <w:rPr>
      <w:rFonts w:ascii="Times New Roman" w:eastAsia="Times New Roman" w:hAnsi="Times New Roman" w:cs="Times New Roman"/>
      <w:color w:val="000000"/>
      <w:sz w:val="24"/>
    </w:rPr>
  </w:style>
  <w:style w:type="paragraph" w:styleId="6">
    <w:name w:val="heading 6"/>
    <w:next w:val="a"/>
    <w:link w:val="60"/>
    <w:uiPriority w:val="9"/>
    <w:unhideWhenUsed/>
    <w:qFormat/>
    <w:pPr>
      <w:keepNext/>
      <w:keepLines/>
      <w:spacing w:after="110"/>
      <w:ind w:left="10" w:hanging="10"/>
      <w:jc w:val="both"/>
      <w:outlineLvl w:val="5"/>
    </w:pPr>
    <w:rPr>
      <w:rFonts w:ascii="Times New Roman" w:eastAsia="Times New Roman" w:hAnsi="Times New Roman" w:cs="Times New Roman"/>
      <w:b/>
      <w:color w:val="000000"/>
      <w:sz w:val="24"/>
      <w:u w:val="single" w:color="000000"/>
    </w:rPr>
  </w:style>
  <w:style w:type="paragraph" w:styleId="7">
    <w:name w:val="heading 7"/>
    <w:next w:val="a"/>
    <w:link w:val="70"/>
    <w:uiPriority w:val="9"/>
    <w:unhideWhenUsed/>
    <w:qFormat/>
    <w:pPr>
      <w:keepNext/>
      <w:keepLines/>
      <w:spacing w:after="156"/>
      <w:ind w:left="10" w:right="63" w:hanging="10"/>
      <w:jc w:val="center"/>
      <w:outlineLvl w:val="6"/>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rPr>
      <w:rFonts w:ascii="Times New Roman" w:eastAsia="Times New Roman" w:hAnsi="Times New Roman" w:cs="Times New Roman"/>
      <w:b/>
      <w:color w:val="000000"/>
      <w:sz w:val="24"/>
    </w:rPr>
  </w:style>
  <w:style w:type="paragraph" w:customStyle="1" w:styleId="footnotedescription">
    <w:name w:val="footnote description"/>
    <w:next w:val="a"/>
    <w:link w:val="footnotedescriptionChar"/>
    <w:hidden/>
    <w:pPr>
      <w:spacing w:after="0" w:line="312"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60">
    <w:name w:val="Заголовок 6 Знак"/>
    <w:link w:val="6"/>
    <w:rPr>
      <w:rFonts w:ascii="Times New Roman" w:eastAsia="Times New Roman" w:hAnsi="Times New Roman" w:cs="Times New Roman"/>
      <w:b/>
      <w:color w:val="000000"/>
      <w:sz w:val="24"/>
      <w:u w:val="single" w:color="000000"/>
    </w:rPr>
  </w:style>
  <w:style w:type="character" w:customStyle="1" w:styleId="20">
    <w:name w:val="Заголовок 2 Знак"/>
    <w:link w:val="2"/>
    <w:rPr>
      <w:rFonts w:ascii="Times New Roman" w:eastAsia="Times New Roman" w:hAnsi="Times New Roman" w:cs="Times New Roman"/>
      <w:b/>
      <w:color w:val="000000"/>
      <w:sz w:val="24"/>
      <w:u w:val="single" w:color="000000"/>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50">
    <w:name w:val="Заголовок 5 Знак"/>
    <w:link w:val="5"/>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EA00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A000F"/>
    <w:rPr>
      <w:rFonts w:ascii="Times New Roman" w:eastAsia="Times New Roman" w:hAnsi="Times New Roman" w:cs="Times New Roman"/>
      <w:color w:val="000000"/>
      <w:sz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spacing w:after="12" w:line="388" w:lineRule="auto"/>
      <w:ind w:right="65" w:firstLine="698"/>
      <w:jc w:val="both"/>
    </w:pPr>
    <w:rPr>
      <w:rFonts w:ascii="Times New Roman" w:eastAsia="Times New Roman" w:hAnsi="Times New Roman" w:cs="Times New Roman"/>
      <w:color w:val="000000"/>
      <w:sz w:val="24"/>
    </w:rPr>
  </w:style>
  <w:style w:type="paragraph" w:styleId="1">
    <w:name w:val="heading 1"/>
    <w:next w:val="a"/>
    <w:link w:val="10"/>
    <w:uiPriority w:val="9"/>
    <w:unhideWhenUsed/>
    <w:qFormat/>
    <w:pPr>
      <w:keepNext/>
      <w:keepLines/>
      <w:spacing w:after="156"/>
      <w:ind w:left="10" w:right="63" w:hanging="10"/>
      <w:jc w:val="center"/>
      <w:outlineLvl w:val="0"/>
    </w:pPr>
    <w:rPr>
      <w:rFonts w:ascii="Times New Roman" w:eastAsia="Times New Roman" w:hAnsi="Times New Roman" w:cs="Times New Roman"/>
      <w:b/>
      <w:color w:val="000000"/>
      <w:sz w:val="24"/>
    </w:rPr>
  </w:style>
  <w:style w:type="paragraph" w:styleId="2">
    <w:name w:val="heading 2"/>
    <w:next w:val="a"/>
    <w:link w:val="20"/>
    <w:uiPriority w:val="9"/>
    <w:unhideWhenUsed/>
    <w:qFormat/>
    <w:pPr>
      <w:keepNext/>
      <w:keepLines/>
      <w:spacing w:after="110"/>
      <w:ind w:left="10" w:hanging="10"/>
      <w:jc w:val="both"/>
      <w:outlineLvl w:val="1"/>
    </w:pPr>
    <w:rPr>
      <w:rFonts w:ascii="Times New Roman" w:eastAsia="Times New Roman" w:hAnsi="Times New Roman" w:cs="Times New Roman"/>
      <w:b/>
      <w:color w:val="000000"/>
      <w:sz w:val="24"/>
      <w:u w:val="single" w:color="000000"/>
    </w:rPr>
  </w:style>
  <w:style w:type="paragraph" w:styleId="3">
    <w:name w:val="heading 3"/>
    <w:next w:val="a"/>
    <w:link w:val="30"/>
    <w:uiPriority w:val="9"/>
    <w:unhideWhenUsed/>
    <w:qFormat/>
    <w:pPr>
      <w:keepNext/>
      <w:keepLines/>
      <w:spacing w:after="159"/>
      <w:ind w:left="10" w:right="63" w:hanging="10"/>
      <w:outlineLvl w:val="2"/>
    </w:pPr>
    <w:rPr>
      <w:rFonts w:ascii="Times New Roman" w:eastAsia="Times New Roman" w:hAnsi="Times New Roman" w:cs="Times New Roman"/>
      <w:b/>
      <w:color w:val="000000"/>
      <w:sz w:val="24"/>
    </w:rPr>
  </w:style>
  <w:style w:type="paragraph" w:styleId="4">
    <w:name w:val="heading 4"/>
    <w:next w:val="a"/>
    <w:link w:val="40"/>
    <w:uiPriority w:val="9"/>
    <w:unhideWhenUsed/>
    <w:qFormat/>
    <w:pPr>
      <w:keepNext/>
      <w:keepLines/>
      <w:spacing w:after="159"/>
      <w:ind w:left="10" w:right="63" w:hanging="10"/>
      <w:outlineLvl w:val="3"/>
    </w:pPr>
    <w:rPr>
      <w:rFonts w:ascii="Times New Roman" w:eastAsia="Times New Roman" w:hAnsi="Times New Roman" w:cs="Times New Roman"/>
      <w:b/>
      <w:color w:val="000000"/>
      <w:sz w:val="24"/>
    </w:rPr>
  </w:style>
  <w:style w:type="paragraph" w:styleId="5">
    <w:name w:val="heading 5"/>
    <w:next w:val="a"/>
    <w:link w:val="50"/>
    <w:uiPriority w:val="9"/>
    <w:unhideWhenUsed/>
    <w:qFormat/>
    <w:pPr>
      <w:keepNext/>
      <w:keepLines/>
      <w:spacing w:after="117"/>
      <w:ind w:left="10" w:right="65" w:hanging="10"/>
      <w:jc w:val="center"/>
      <w:outlineLvl w:val="4"/>
    </w:pPr>
    <w:rPr>
      <w:rFonts w:ascii="Times New Roman" w:eastAsia="Times New Roman" w:hAnsi="Times New Roman" w:cs="Times New Roman"/>
      <w:color w:val="000000"/>
      <w:sz w:val="24"/>
    </w:rPr>
  </w:style>
  <w:style w:type="paragraph" w:styleId="6">
    <w:name w:val="heading 6"/>
    <w:next w:val="a"/>
    <w:link w:val="60"/>
    <w:uiPriority w:val="9"/>
    <w:unhideWhenUsed/>
    <w:qFormat/>
    <w:pPr>
      <w:keepNext/>
      <w:keepLines/>
      <w:spacing w:after="110"/>
      <w:ind w:left="10" w:hanging="10"/>
      <w:jc w:val="both"/>
      <w:outlineLvl w:val="5"/>
    </w:pPr>
    <w:rPr>
      <w:rFonts w:ascii="Times New Roman" w:eastAsia="Times New Roman" w:hAnsi="Times New Roman" w:cs="Times New Roman"/>
      <w:b/>
      <w:color w:val="000000"/>
      <w:sz w:val="24"/>
      <w:u w:val="single" w:color="000000"/>
    </w:rPr>
  </w:style>
  <w:style w:type="paragraph" w:styleId="7">
    <w:name w:val="heading 7"/>
    <w:next w:val="a"/>
    <w:link w:val="70"/>
    <w:uiPriority w:val="9"/>
    <w:unhideWhenUsed/>
    <w:qFormat/>
    <w:pPr>
      <w:keepNext/>
      <w:keepLines/>
      <w:spacing w:after="156"/>
      <w:ind w:left="10" w:right="63" w:hanging="10"/>
      <w:jc w:val="center"/>
      <w:outlineLvl w:val="6"/>
    </w:pPr>
    <w:rPr>
      <w:rFonts w:ascii="Times New Roman" w:eastAsia="Times New Roman" w:hAnsi="Times New Roman" w:cs="Times New Roman"/>
      <w:b/>
      <w:color w:val="00000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70">
    <w:name w:val="Заголовок 7 Знак"/>
    <w:link w:val="7"/>
    <w:rPr>
      <w:rFonts w:ascii="Times New Roman" w:eastAsia="Times New Roman" w:hAnsi="Times New Roman" w:cs="Times New Roman"/>
      <w:b/>
      <w:color w:val="000000"/>
      <w:sz w:val="24"/>
    </w:rPr>
  </w:style>
  <w:style w:type="paragraph" w:customStyle="1" w:styleId="footnotedescription">
    <w:name w:val="footnote description"/>
    <w:next w:val="a"/>
    <w:link w:val="footnotedescriptionChar"/>
    <w:hidden/>
    <w:pPr>
      <w:spacing w:after="0" w:line="312" w:lineRule="auto"/>
    </w:pPr>
    <w:rPr>
      <w:rFonts w:ascii="Times New Roman" w:eastAsia="Times New Roman" w:hAnsi="Times New Roman" w:cs="Times New Roman"/>
      <w:color w:val="000000"/>
      <w:sz w:val="20"/>
    </w:rPr>
  </w:style>
  <w:style w:type="character" w:customStyle="1" w:styleId="footnotedescriptionChar">
    <w:name w:val="footnote description Char"/>
    <w:link w:val="footnotedescription"/>
    <w:rPr>
      <w:rFonts w:ascii="Times New Roman" w:eastAsia="Times New Roman" w:hAnsi="Times New Roman" w:cs="Times New Roman"/>
      <w:color w:val="000000"/>
      <w:sz w:val="20"/>
    </w:rPr>
  </w:style>
  <w:style w:type="character" w:customStyle="1" w:styleId="10">
    <w:name w:val="Заголовок 1 Знак"/>
    <w:link w:val="1"/>
    <w:rPr>
      <w:rFonts w:ascii="Times New Roman" w:eastAsia="Times New Roman" w:hAnsi="Times New Roman" w:cs="Times New Roman"/>
      <w:b/>
      <w:color w:val="000000"/>
      <w:sz w:val="24"/>
    </w:rPr>
  </w:style>
  <w:style w:type="character" w:customStyle="1" w:styleId="60">
    <w:name w:val="Заголовок 6 Знак"/>
    <w:link w:val="6"/>
    <w:rPr>
      <w:rFonts w:ascii="Times New Roman" w:eastAsia="Times New Roman" w:hAnsi="Times New Roman" w:cs="Times New Roman"/>
      <w:b/>
      <w:color w:val="000000"/>
      <w:sz w:val="24"/>
      <w:u w:val="single" w:color="000000"/>
    </w:rPr>
  </w:style>
  <w:style w:type="character" w:customStyle="1" w:styleId="20">
    <w:name w:val="Заголовок 2 Знак"/>
    <w:link w:val="2"/>
    <w:rPr>
      <w:rFonts w:ascii="Times New Roman" w:eastAsia="Times New Roman" w:hAnsi="Times New Roman" w:cs="Times New Roman"/>
      <w:b/>
      <w:color w:val="000000"/>
      <w:sz w:val="24"/>
      <w:u w:val="single" w:color="000000"/>
    </w:rPr>
  </w:style>
  <w:style w:type="character" w:customStyle="1" w:styleId="30">
    <w:name w:val="Заголовок 3 Знак"/>
    <w:link w:val="3"/>
    <w:rPr>
      <w:rFonts w:ascii="Times New Roman" w:eastAsia="Times New Roman" w:hAnsi="Times New Roman" w:cs="Times New Roman"/>
      <w:b/>
      <w:color w:val="000000"/>
      <w:sz w:val="24"/>
    </w:rPr>
  </w:style>
  <w:style w:type="character" w:customStyle="1" w:styleId="40">
    <w:name w:val="Заголовок 4 Знак"/>
    <w:link w:val="4"/>
    <w:rPr>
      <w:rFonts w:ascii="Times New Roman" w:eastAsia="Times New Roman" w:hAnsi="Times New Roman" w:cs="Times New Roman"/>
      <w:b/>
      <w:color w:val="000000"/>
      <w:sz w:val="24"/>
    </w:rPr>
  </w:style>
  <w:style w:type="character" w:customStyle="1" w:styleId="50">
    <w:name w:val="Заголовок 5 Знак"/>
    <w:link w:val="5"/>
    <w:rPr>
      <w:rFonts w:ascii="Times New Roman" w:eastAsia="Times New Roman" w:hAnsi="Times New Roman" w:cs="Times New Roman"/>
      <w:color w:val="000000"/>
      <w:sz w:val="24"/>
    </w:rPr>
  </w:style>
  <w:style w:type="character" w:customStyle="1" w:styleId="footnotemark">
    <w:name w:val="footnote mark"/>
    <w:hidden/>
    <w:rPr>
      <w:rFonts w:ascii="Times New Roman" w:eastAsia="Times New Roman" w:hAnsi="Times New Roman" w:cs="Times New Roman"/>
      <w:color w:val="000000"/>
      <w:sz w:val="20"/>
      <w:vertAlign w:val="superscript"/>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a3">
    <w:name w:val="header"/>
    <w:basedOn w:val="a"/>
    <w:link w:val="a4"/>
    <w:uiPriority w:val="99"/>
    <w:unhideWhenUsed/>
    <w:rsid w:val="00EA000F"/>
    <w:pPr>
      <w:tabs>
        <w:tab w:val="center" w:pos="4677"/>
        <w:tab w:val="right" w:pos="9355"/>
      </w:tabs>
      <w:spacing w:after="0" w:line="240" w:lineRule="auto"/>
    </w:pPr>
  </w:style>
  <w:style w:type="character" w:customStyle="1" w:styleId="a4">
    <w:name w:val="Верхний колонтитул Знак"/>
    <w:basedOn w:val="a0"/>
    <w:link w:val="a3"/>
    <w:uiPriority w:val="99"/>
    <w:rsid w:val="00EA000F"/>
    <w:rPr>
      <w:rFonts w:ascii="Times New Roman" w:eastAsia="Times New Roman" w:hAnsi="Times New Roman" w:cs="Times New Roman"/>
      <w:color w:val="000000"/>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46738210">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26" Type="http://schemas.openxmlformats.org/officeDocument/2006/relationships/hyperlink" Target="http://www.mentalhealth.ru/lib/autism/index.cgi?0" TargetMode="External"/><Relationship Id="rId117" Type="http://schemas.openxmlformats.org/officeDocument/2006/relationships/hyperlink" Target="http://otsyideti.org.ru/" TargetMode="External"/><Relationship Id="rId21" Type="http://schemas.openxmlformats.org/officeDocument/2006/relationships/hyperlink" Target="http://autism-frc.ru/" TargetMode="External"/><Relationship Id="rId42" Type="http://schemas.openxmlformats.org/officeDocument/2006/relationships/hyperlink" Target="http://www.gaidarovka.ru/index.php?option=com_content&amp;task=view&amp;id=253&amp;Itemid=284" TargetMode="External"/><Relationship Id="rId47" Type="http://schemas.openxmlformats.org/officeDocument/2006/relationships/hyperlink" Target="http://www.gaidarovka.ru/index.php?option=com_content&amp;task=view&amp;id=253&amp;Itemid=284" TargetMode="External"/><Relationship Id="rId63" Type="http://schemas.openxmlformats.org/officeDocument/2006/relationships/hyperlink" Target="http://www.dcp-krug.ru/" TargetMode="External"/><Relationship Id="rId68" Type="http://schemas.openxmlformats.org/officeDocument/2006/relationships/hyperlink" Target="http://invasait.ru/" TargetMode="External"/><Relationship Id="rId84" Type="http://schemas.openxmlformats.org/officeDocument/2006/relationships/hyperlink" Target="http://doorinworld.ru/prava-detej-invalidov/" TargetMode="External"/><Relationship Id="rId89" Type="http://schemas.openxmlformats.org/officeDocument/2006/relationships/hyperlink" Target="http://doorinworld.ru/prava-detej-invalidov/" TargetMode="External"/><Relationship Id="rId112" Type="http://schemas.openxmlformats.org/officeDocument/2006/relationships/hyperlink" Target="http://www.gold-child.ru/" TargetMode="External"/><Relationship Id="rId133" Type="http://schemas.openxmlformats.org/officeDocument/2006/relationships/hyperlink" Target="http://deti-kak-deti.org/books.html" TargetMode="External"/><Relationship Id="rId138" Type="http://schemas.openxmlformats.org/officeDocument/2006/relationships/hyperlink" Target="http://autism-info.ru/" TargetMode="External"/><Relationship Id="rId16" Type="http://schemas.openxmlformats.org/officeDocument/2006/relationships/hyperlink" Target="http://autism-wp.kspu.ru/" TargetMode="External"/><Relationship Id="rId107" Type="http://schemas.openxmlformats.org/officeDocument/2006/relationships/hyperlink" Target="http://invamama.ru/" TargetMode="External"/><Relationship Id="rId11" Type="http://schemas.openxmlformats.org/officeDocument/2006/relationships/hyperlink" Target="https://vk.com/away.php?to=http%3A%2F%2F%E8%ED%F1%F2%E8%F2%F3%F2-%EA%EE%F0%F0%E5%EA%F6%E8%EE%ED%ED%EE%E9-%EF%E5%E4%E0%E3%EE%E3%E8%EA%E8.%F0%F4%2F" TargetMode="External"/><Relationship Id="rId32" Type="http://schemas.openxmlformats.org/officeDocument/2006/relationships/hyperlink" Target="http://www.gaidarovka.ru/index.php?option=com_content&amp;task=view&amp;id=253&amp;Itemid=284" TargetMode="External"/><Relationship Id="rId37" Type="http://schemas.openxmlformats.org/officeDocument/2006/relationships/hyperlink" Target="http://www.gaidarovka.ru/index.php?option=com_content&amp;task=view&amp;id=253&amp;Itemid=284" TargetMode="External"/><Relationship Id="rId53" Type="http://schemas.openxmlformats.org/officeDocument/2006/relationships/hyperlink" Target="http://www.gaidarovka.ru/index.php?option=com_content&amp;task=view&amp;id=253&amp;Itemid=284" TargetMode="External"/><Relationship Id="rId58" Type="http://schemas.openxmlformats.org/officeDocument/2006/relationships/hyperlink" Target="http://www.razvitkor.ru/" TargetMode="External"/><Relationship Id="rId74" Type="http://schemas.openxmlformats.org/officeDocument/2006/relationships/hyperlink" Target="http://www.ccp.org.ru/" TargetMode="External"/><Relationship Id="rId79" Type="http://schemas.openxmlformats.org/officeDocument/2006/relationships/hyperlink" Target="http://www.sodejstvie.ru/" TargetMode="External"/><Relationship Id="rId102" Type="http://schemas.openxmlformats.org/officeDocument/2006/relationships/hyperlink" Target="http://therapynemo.com/" TargetMode="External"/><Relationship Id="rId123" Type="http://schemas.openxmlformats.org/officeDocument/2006/relationships/hyperlink" Target="http://deti-kak-deti.org/books.html" TargetMode="External"/><Relationship Id="rId128" Type="http://schemas.openxmlformats.org/officeDocument/2006/relationships/hyperlink" Target="http://deti-kak-deti.org/books.html" TargetMode="External"/><Relationship Id="rId144" Type="http://schemas.openxmlformats.org/officeDocument/2006/relationships/footer" Target="footer2.xml"/><Relationship Id="rId5" Type="http://schemas.openxmlformats.org/officeDocument/2006/relationships/webSettings" Target="webSettings.xml"/><Relationship Id="rId90" Type="http://schemas.openxmlformats.org/officeDocument/2006/relationships/hyperlink" Target="http://doorinworld.ru/prava-detej-invalidov/" TargetMode="External"/><Relationship Id="rId95" Type="http://schemas.openxmlformats.org/officeDocument/2006/relationships/hyperlink" Target="http://www.defectolog.ru/" TargetMode="External"/><Relationship Id="rId22" Type="http://schemas.openxmlformats.org/officeDocument/2006/relationships/hyperlink" Target="http://obshestvo-dobro.livejournal.com/" TargetMode="External"/><Relationship Id="rId27" Type="http://schemas.openxmlformats.org/officeDocument/2006/relationships/hyperlink" Target="http://www.mentalhealth.ru/lib/autism/index.cgi?0" TargetMode="External"/><Relationship Id="rId43" Type="http://schemas.openxmlformats.org/officeDocument/2006/relationships/hyperlink" Target="http://www.gaidarovka.ru/index.php?option=com_content&amp;task=view&amp;id=253&amp;Itemid=284" TargetMode="External"/><Relationship Id="rId48" Type="http://schemas.openxmlformats.org/officeDocument/2006/relationships/hyperlink" Target="http://www.gaidarovka.ru/index.php?option=com_content&amp;task=view&amp;id=253&amp;Itemid=284" TargetMode="External"/><Relationship Id="rId64" Type="http://schemas.openxmlformats.org/officeDocument/2006/relationships/hyperlink" Target="http://www.dcp-krug.ru/" TargetMode="External"/><Relationship Id="rId69" Type="http://schemas.openxmlformats.org/officeDocument/2006/relationships/hyperlink" Target="http://invasait.ru/" TargetMode="External"/><Relationship Id="rId113" Type="http://schemas.openxmlformats.org/officeDocument/2006/relationships/hyperlink" Target="http://www.gold-child.ru/" TargetMode="External"/><Relationship Id="rId118" Type="http://schemas.openxmlformats.org/officeDocument/2006/relationships/hyperlink" Target="http://otsyideti.org.ru/" TargetMode="External"/><Relationship Id="rId134" Type="http://schemas.openxmlformats.org/officeDocument/2006/relationships/hyperlink" Target="http://deti-kak-deti.org/books.html" TargetMode="External"/><Relationship Id="rId139" Type="http://schemas.openxmlformats.org/officeDocument/2006/relationships/hyperlink" Target="http://autism-info.ru/" TargetMode="External"/><Relationship Id="rId80" Type="http://schemas.openxmlformats.org/officeDocument/2006/relationships/hyperlink" Target="http://www.sodejstvie.ru/" TargetMode="External"/><Relationship Id="rId85" Type="http://schemas.openxmlformats.org/officeDocument/2006/relationships/hyperlink" Target="http://doorinworld.ru/prava-detej-invalidov/" TargetMode="External"/><Relationship Id="rId3" Type="http://schemas.microsoft.com/office/2007/relationships/stylesWithEffects" Target="stylesWithEffects.xml"/><Relationship Id="rId12" Type="http://schemas.openxmlformats.org/officeDocument/2006/relationships/hyperlink" Target="https://vk.com/away.php?to=http%3A%2F%2F%E8%ED%F1%F2%E8%F2%F3%F2-%EA%EE%F0%F0%E5%EA%F6%E8%EE%ED%ED%EE%E9-%EF%E5%E4%E0%E3%EE%E3%E8%EA%E8.%F0%F4%2F" TargetMode="External"/><Relationship Id="rId17" Type="http://schemas.openxmlformats.org/officeDocument/2006/relationships/hyperlink" Target="http://autism-wp.kspu.ru/" TargetMode="External"/><Relationship Id="rId25" Type="http://schemas.openxmlformats.org/officeDocument/2006/relationships/hyperlink" Target="http://obshestvo-dobro.livejournal.com/" TargetMode="External"/><Relationship Id="rId33" Type="http://schemas.openxmlformats.org/officeDocument/2006/relationships/hyperlink" Target="http://www.gaidarovka.ru/index.php?option=com_content&amp;task=view&amp;id=253&amp;Itemid=284" TargetMode="External"/><Relationship Id="rId38" Type="http://schemas.openxmlformats.org/officeDocument/2006/relationships/hyperlink" Target="http://www.gaidarovka.ru/index.php?option=com_content&amp;task=view&amp;id=253&amp;Itemid=284" TargetMode="External"/><Relationship Id="rId46" Type="http://schemas.openxmlformats.org/officeDocument/2006/relationships/hyperlink" Target="http://www.gaidarovka.ru/index.php?option=com_content&amp;task=view&amp;id=253&amp;Itemid=284" TargetMode="External"/><Relationship Id="rId59" Type="http://schemas.openxmlformats.org/officeDocument/2006/relationships/hyperlink" Target="http://www.dcp-krug.ru/" TargetMode="External"/><Relationship Id="rId67" Type="http://schemas.openxmlformats.org/officeDocument/2006/relationships/hyperlink" Target="http://invasait.ru/" TargetMode="External"/><Relationship Id="rId103" Type="http://schemas.openxmlformats.org/officeDocument/2006/relationships/hyperlink" Target="http://invamama.ru/" TargetMode="External"/><Relationship Id="rId108" Type="http://schemas.openxmlformats.org/officeDocument/2006/relationships/hyperlink" Target="http://www.gold-child.ru/" TargetMode="External"/><Relationship Id="rId116" Type="http://schemas.openxmlformats.org/officeDocument/2006/relationships/hyperlink" Target="http://otsyideti.org.ru/" TargetMode="External"/><Relationship Id="rId124" Type="http://schemas.openxmlformats.org/officeDocument/2006/relationships/hyperlink" Target="http://deti-kak-deti.org/books.html" TargetMode="External"/><Relationship Id="rId129" Type="http://schemas.openxmlformats.org/officeDocument/2006/relationships/hyperlink" Target="http://deti-kak-deti.org/books.html" TargetMode="External"/><Relationship Id="rId137" Type="http://schemas.openxmlformats.org/officeDocument/2006/relationships/hyperlink" Target="http://autism-info.ru/" TargetMode="External"/><Relationship Id="rId20" Type="http://schemas.openxmlformats.org/officeDocument/2006/relationships/hyperlink" Target="http://autism-frc.ru/" TargetMode="External"/><Relationship Id="rId41" Type="http://schemas.openxmlformats.org/officeDocument/2006/relationships/hyperlink" Target="http://www.gaidarovka.ru/index.php?option=com_content&amp;task=view&amp;id=253&amp;Itemid=284" TargetMode="External"/><Relationship Id="rId54" Type="http://schemas.openxmlformats.org/officeDocument/2006/relationships/hyperlink" Target="http://www.gaidarovka.ru/index.php?option=com_content&amp;task=view&amp;id=253&amp;Itemid=284" TargetMode="External"/><Relationship Id="rId62" Type="http://schemas.openxmlformats.org/officeDocument/2006/relationships/hyperlink" Target="http://www.dcp-krug.ru/" TargetMode="External"/><Relationship Id="rId70" Type="http://schemas.openxmlformats.org/officeDocument/2006/relationships/hyperlink" Target="http://invasait.ru/" TargetMode="External"/><Relationship Id="rId75" Type="http://schemas.openxmlformats.org/officeDocument/2006/relationships/hyperlink" Target="http://www.ccp.org.ru/" TargetMode="External"/><Relationship Id="rId83" Type="http://schemas.openxmlformats.org/officeDocument/2006/relationships/hyperlink" Target="http://doorinworld.ru/prava-detej-invalidov/" TargetMode="External"/><Relationship Id="rId88" Type="http://schemas.openxmlformats.org/officeDocument/2006/relationships/hyperlink" Target="http://doorinworld.ru/prava-detej-invalidov/" TargetMode="External"/><Relationship Id="rId91" Type="http://schemas.openxmlformats.org/officeDocument/2006/relationships/hyperlink" Target="http://doorinworld.ru/prava-detej-invalidov/" TargetMode="External"/><Relationship Id="rId96" Type="http://schemas.openxmlformats.org/officeDocument/2006/relationships/hyperlink" Target="http://www.defectolog.ru/" TargetMode="External"/><Relationship Id="rId111" Type="http://schemas.openxmlformats.org/officeDocument/2006/relationships/hyperlink" Target="http://www.gold-child.ru/" TargetMode="External"/><Relationship Id="rId132" Type="http://schemas.openxmlformats.org/officeDocument/2006/relationships/hyperlink" Target="http://deti-kak-deti.org/books.html" TargetMode="External"/><Relationship Id="rId140" Type="http://schemas.openxmlformats.org/officeDocument/2006/relationships/hyperlink" Target="http://solnechnymir.ru/" TargetMode="External"/><Relationship Id="rId145"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footnotes" Target="footnotes.xml"/><Relationship Id="rId15" Type="http://schemas.openxmlformats.org/officeDocument/2006/relationships/hyperlink" Target="http://autism-wp.kspu.ru/" TargetMode="External"/><Relationship Id="rId23" Type="http://schemas.openxmlformats.org/officeDocument/2006/relationships/hyperlink" Target="http://obshestvo-dobro.livejournal.com/" TargetMode="External"/><Relationship Id="rId28" Type="http://schemas.openxmlformats.org/officeDocument/2006/relationships/hyperlink" Target="http://sensint.ru/" TargetMode="External"/><Relationship Id="rId36" Type="http://schemas.openxmlformats.org/officeDocument/2006/relationships/hyperlink" Target="http://www.gaidarovka.ru/index.php?option=com_content&amp;task=view&amp;id=253&amp;Itemid=284" TargetMode="External"/><Relationship Id="rId49" Type="http://schemas.openxmlformats.org/officeDocument/2006/relationships/hyperlink" Target="http://www.gaidarovka.ru/index.php?option=com_content&amp;task=view&amp;id=253&amp;Itemid=284" TargetMode="External"/><Relationship Id="rId57" Type="http://schemas.openxmlformats.org/officeDocument/2006/relationships/hyperlink" Target="http://www.razvitkor.ru/" TargetMode="External"/><Relationship Id="rId106" Type="http://schemas.openxmlformats.org/officeDocument/2006/relationships/hyperlink" Target="http://invamama.ru/" TargetMode="External"/><Relationship Id="rId114" Type="http://schemas.openxmlformats.org/officeDocument/2006/relationships/hyperlink" Target="http://otsyideti.org.ru/" TargetMode="External"/><Relationship Id="rId119" Type="http://schemas.openxmlformats.org/officeDocument/2006/relationships/hyperlink" Target="http://otsyideti.org.ru/" TargetMode="External"/><Relationship Id="rId127" Type="http://schemas.openxmlformats.org/officeDocument/2006/relationships/hyperlink" Target="http://deti-kak-deti.org/books.html" TargetMode="External"/><Relationship Id="rId10" Type="http://schemas.openxmlformats.org/officeDocument/2006/relationships/hyperlink" Target="https://vk.com/away.php?to=http%3A%2F%2F%E8%ED%F1%F2%E8%F2%F3%F2-%EA%EE%F0%F0%E5%EA%F6%E8%EE%ED%ED%EE%E9-%EF%E5%E4%E0%E3%EE%E3%E8%EA%E8.%F0%F4%2F" TargetMode="External"/><Relationship Id="rId31" Type="http://schemas.openxmlformats.org/officeDocument/2006/relationships/hyperlink" Target="http://psyjournals.ru/" TargetMode="External"/><Relationship Id="rId44" Type="http://schemas.openxmlformats.org/officeDocument/2006/relationships/hyperlink" Target="http://www.gaidarovka.ru/index.php?option=com_content&amp;task=view&amp;id=253&amp;Itemid=284" TargetMode="External"/><Relationship Id="rId52" Type="http://schemas.openxmlformats.org/officeDocument/2006/relationships/hyperlink" Target="http://www.gaidarovka.ru/index.php?option=com_content&amp;task=view&amp;id=253&amp;Itemid=284" TargetMode="External"/><Relationship Id="rId60" Type="http://schemas.openxmlformats.org/officeDocument/2006/relationships/hyperlink" Target="http://www.dcp-krug.ru/" TargetMode="External"/><Relationship Id="rId65" Type="http://schemas.openxmlformats.org/officeDocument/2006/relationships/hyperlink" Target="http://www.dcp-krug.ru/" TargetMode="External"/><Relationship Id="rId73" Type="http://schemas.openxmlformats.org/officeDocument/2006/relationships/hyperlink" Target="http://www.ccp.org.ru/" TargetMode="External"/><Relationship Id="rId78" Type="http://schemas.openxmlformats.org/officeDocument/2006/relationships/hyperlink" Target="http://www.sodejstvie.ru/" TargetMode="External"/><Relationship Id="rId81" Type="http://schemas.openxmlformats.org/officeDocument/2006/relationships/hyperlink" Target="http://www.sodejstvie.ru/" TargetMode="External"/><Relationship Id="rId86" Type="http://schemas.openxmlformats.org/officeDocument/2006/relationships/hyperlink" Target="http://doorinworld.ru/prava-detej-invalidov/" TargetMode="External"/><Relationship Id="rId94" Type="http://schemas.openxmlformats.org/officeDocument/2006/relationships/hyperlink" Target="http://www.defectolog.ru/" TargetMode="External"/><Relationship Id="rId99" Type="http://schemas.openxmlformats.org/officeDocument/2006/relationships/hyperlink" Target="http://therapynemo.com/" TargetMode="External"/><Relationship Id="rId101" Type="http://schemas.openxmlformats.org/officeDocument/2006/relationships/hyperlink" Target="http://therapynemo.com/" TargetMode="External"/><Relationship Id="rId122" Type="http://schemas.openxmlformats.org/officeDocument/2006/relationships/hyperlink" Target="http://deti-kak-deti.org/books.html" TargetMode="External"/><Relationship Id="rId130" Type="http://schemas.openxmlformats.org/officeDocument/2006/relationships/hyperlink" Target="http://deti-kak-deti.org/books.html" TargetMode="External"/><Relationship Id="rId135" Type="http://schemas.openxmlformats.org/officeDocument/2006/relationships/hyperlink" Target="http://deti-kak-deti.org/books.html" TargetMode="External"/><Relationship Id="rId143"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https://vk.com/away.php?to=http%3A%2F%2F%E8%ED%F1%F2%E8%F2%F3%F2-%EA%EE%F0%F0%E5%EA%F6%E8%EE%ED%ED%EE%E9-%EF%E5%E4%E0%E3%EE%E3%E8%EA%E8.%F0%F4%2F" TargetMode="External"/><Relationship Id="rId13" Type="http://schemas.openxmlformats.org/officeDocument/2006/relationships/hyperlink" Target="https://vk.com/away.php?to=http%3A%2F%2F%E8%ED%F1%F2%E8%F2%F3%F2-%EA%EE%F0%F0%E5%EA%F6%E8%EE%ED%ED%EE%E9-%EF%E5%E4%E0%E3%EE%E3%E8%EA%E8.%F0%F4%2F" TargetMode="External"/><Relationship Id="rId18" Type="http://schemas.openxmlformats.org/officeDocument/2006/relationships/hyperlink" Target="http://autism-frc.ru/" TargetMode="External"/><Relationship Id="rId39" Type="http://schemas.openxmlformats.org/officeDocument/2006/relationships/hyperlink" Target="http://www.gaidarovka.ru/index.php?option=com_content&amp;task=view&amp;id=253&amp;Itemid=284" TargetMode="External"/><Relationship Id="rId109" Type="http://schemas.openxmlformats.org/officeDocument/2006/relationships/hyperlink" Target="http://www.gold-child.ru/" TargetMode="External"/><Relationship Id="rId34" Type="http://schemas.openxmlformats.org/officeDocument/2006/relationships/hyperlink" Target="http://www.gaidarovka.ru/index.php?option=com_content&amp;task=view&amp;id=253&amp;Itemid=284" TargetMode="External"/><Relationship Id="rId50" Type="http://schemas.openxmlformats.org/officeDocument/2006/relationships/hyperlink" Target="http://www.gaidarovka.ru/index.php?option=com_content&amp;task=view&amp;id=253&amp;Itemid=284" TargetMode="External"/><Relationship Id="rId55" Type="http://schemas.openxmlformats.org/officeDocument/2006/relationships/hyperlink" Target="http://www.razvitkor.ru/" TargetMode="External"/><Relationship Id="rId76" Type="http://schemas.openxmlformats.org/officeDocument/2006/relationships/hyperlink" Target="http://www.ccp.org.ru/" TargetMode="External"/><Relationship Id="rId97" Type="http://schemas.openxmlformats.org/officeDocument/2006/relationships/hyperlink" Target="http://www.defectolog.ru/" TargetMode="External"/><Relationship Id="rId104" Type="http://schemas.openxmlformats.org/officeDocument/2006/relationships/hyperlink" Target="http://invamama.ru/" TargetMode="External"/><Relationship Id="rId120" Type="http://schemas.openxmlformats.org/officeDocument/2006/relationships/hyperlink" Target="http://otsyideti.org.ru/" TargetMode="External"/><Relationship Id="rId125" Type="http://schemas.openxmlformats.org/officeDocument/2006/relationships/hyperlink" Target="http://deti-kak-deti.org/books.html" TargetMode="External"/><Relationship Id="rId141" Type="http://schemas.openxmlformats.org/officeDocument/2006/relationships/hyperlink" Target="http://solnechnymir.ru/" TargetMode="External"/><Relationship Id="rId146" Type="http://schemas.openxmlformats.org/officeDocument/2006/relationships/fontTable" Target="fontTable.xml"/><Relationship Id="rId7" Type="http://schemas.openxmlformats.org/officeDocument/2006/relationships/endnotes" Target="endnotes.xml"/><Relationship Id="rId71" Type="http://schemas.openxmlformats.org/officeDocument/2006/relationships/hyperlink" Target="http://www.ccp.org.ru/" TargetMode="External"/><Relationship Id="rId92" Type="http://schemas.openxmlformats.org/officeDocument/2006/relationships/hyperlink" Target="http://doorinworld.ru/prava-detej-invalidov/" TargetMode="External"/><Relationship Id="rId2" Type="http://schemas.openxmlformats.org/officeDocument/2006/relationships/styles" Target="styles.xml"/><Relationship Id="rId29" Type="http://schemas.openxmlformats.org/officeDocument/2006/relationships/hyperlink" Target="http://sensint.ru/" TargetMode="External"/><Relationship Id="rId24" Type="http://schemas.openxmlformats.org/officeDocument/2006/relationships/hyperlink" Target="http://obshestvo-dobro.livejournal.com/" TargetMode="External"/><Relationship Id="rId40" Type="http://schemas.openxmlformats.org/officeDocument/2006/relationships/hyperlink" Target="http://www.gaidarovka.ru/index.php?option=com_content&amp;task=view&amp;id=253&amp;Itemid=284" TargetMode="External"/><Relationship Id="rId45" Type="http://schemas.openxmlformats.org/officeDocument/2006/relationships/hyperlink" Target="http://www.gaidarovka.ru/index.php?option=com_content&amp;task=view&amp;id=253&amp;Itemid=284" TargetMode="External"/><Relationship Id="rId66" Type="http://schemas.openxmlformats.org/officeDocument/2006/relationships/hyperlink" Target="http://invasait.ru/" TargetMode="External"/><Relationship Id="rId87" Type="http://schemas.openxmlformats.org/officeDocument/2006/relationships/hyperlink" Target="http://doorinworld.ru/prava-detej-invalidov/" TargetMode="External"/><Relationship Id="rId110" Type="http://schemas.openxmlformats.org/officeDocument/2006/relationships/hyperlink" Target="http://www.gold-child.ru/" TargetMode="External"/><Relationship Id="rId115" Type="http://schemas.openxmlformats.org/officeDocument/2006/relationships/hyperlink" Target="http://otsyideti.org.ru/" TargetMode="External"/><Relationship Id="rId131" Type="http://schemas.openxmlformats.org/officeDocument/2006/relationships/hyperlink" Target="http://deti-kak-deti.org/books.html" TargetMode="External"/><Relationship Id="rId136" Type="http://schemas.openxmlformats.org/officeDocument/2006/relationships/hyperlink" Target="http://autism-info.ru/" TargetMode="External"/><Relationship Id="rId61" Type="http://schemas.openxmlformats.org/officeDocument/2006/relationships/hyperlink" Target="http://www.dcp-krug.ru/" TargetMode="External"/><Relationship Id="rId82" Type="http://schemas.openxmlformats.org/officeDocument/2006/relationships/hyperlink" Target="http://doorinworld.ru/prava-detej-invalidov/" TargetMode="External"/><Relationship Id="rId19" Type="http://schemas.openxmlformats.org/officeDocument/2006/relationships/hyperlink" Target="http://autism-frc.ru/" TargetMode="External"/><Relationship Id="rId14" Type="http://schemas.openxmlformats.org/officeDocument/2006/relationships/hyperlink" Target="http://autism-wp.kspu.ru/" TargetMode="External"/><Relationship Id="rId30" Type="http://schemas.openxmlformats.org/officeDocument/2006/relationships/hyperlink" Target="http://psyjournals.ru/" TargetMode="External"/><Relationship Id="rId35" Type="http://schemas.openxmlformats.org/officeDocument/2006/relationships/hyperlink" Target="http://www.gaidarovka.ru/index.php?option=com_content&amp;task=view&amp;id=253&amp;Itemid=284" TargetMode="External"/><Relationship Id="rId56" Type="http://schemas.openxmlformats.org/officeDocument/2006/relationships/hyperlink" Target="http://www.razvitkor.ru/" TargetMode="External"/><Relationship Id="rId77" Type="http://schemas.openxmlformats.org/officeDocument/2006/relationships/hyperlink" Target="http://www.ccp.org.ru/" TargetMode="External"/><Relationship Id="rId100" Type="http://schemas.openxmlformats.org/officeDocument/2006/relationships/hyperlink" Target="http://therapynemo.com/" TargetMode="External"/><Relationship Id="rId105" Type="http://schemas.openxmlformats.org/officeDocument/2006/relationships/hyperlink" Target="http://invamama.ru/" TargetMode="External"/><Relationship Id="rId126" Type="http://schemas.openxmlformats.org/officeDocument/2006/relationships/hyperlink" Target="http://deti-kak-deti.org/books.html" TargetMode="External"/><Relationship Id="rId147" Type="http://schemas.openxmlformats.org/officeDocument/2006/relationships/theme" Target="theme/theme1.xml"/><Relationship Id="rId8" Type="http://schemas.openxmlformats.org/officeDocument/2006/relationships/hyperlink" Target="https://vk.com/away.php?to=http%3A%2F%2F%E8%ED%F1%F2%E8%F2%F3%F2-%EA%EE%F0%F0%E5%EA%F6%E8%EE%ED%ED%EE%E9-%EF%E5%E4%E0%E3%EE%E3%E8%EA%E8.%F0%F4%2F" TargetMode="External"/><Relationship Id="rId51" Type="http://schemas.openxmlformats.org/officeDocument/2006/relationships/hyperlink" Target="http://www.gaidarovka.ru/index.php?option=com_content&amp;task=view&amp;id=253&amp;Itemid=284" TargetMode="External"/><Relationship Id="rId72" Type="http://schemas.openxmlformats.org/officeDocument/2006/relationships/hyperlink" Target="http://www.ccp.org.ru/" TargetMode="External"/><Relationship Id="rId93" Type="http://schemas.openxmlformats.org/officeDocument/2006/relationships/hyperlink" Target="http://www.defectolog.ru/" TargetMode="External"/><Relationship Id="rId98" Type="http://schemas.openxmlformats.org/officeDocument/2006/relationships/hyperlink" Target="http://therapynemo.com/" TargetMode="External"/><Relationship Id="rId121" Type="http://schemas.openxmlformats.org/officeDocument/2006/relationships/hyperlink" Target="http://deti-kak-deti.org/books.html" TargetMode="External"/><Relationship Id="rId142"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Pages>
  <Words>51072</Words>
  <Characters>291115</Characters>
  <Application>Microsoft Office Word</Application>
  <DocSecurity>0</DocSecurity>
  <Lines>2425</Lines>
  <Paragraphs>683</Paragraphs>
  <ScaleCrop>false</ScaleCrop>
  <HeadingPairs>
    <vt:vector size="2" baseType="variant">
      <vt:variant>
        <vt:lpstr>Название</vt:lpstr>
      </vt:variant>
      <vt:variant>
        <vt:i4>1</vt:i4>
      </vt:variant>
    </vt:vector>
  </HeadingPairs>
  <TitlesOfParts>
    <vt:vector size="1" baseType="lpstr">
      <vt:lpstr/>
    </vt:vector>
  </TitlesOfParts>
  <Company>Russia</Company>
  <LinksUpToDate>false</LinksUpToDate>
  <CharactersWithSpaces>341504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Галина Котова</dc:creator>
  <cp:keywords/>
  <cp:lastModifiedBy>ADM-01</cp:lastModifiedBy>
  <cp:revision>5</cp:revision>
  <dcterms:created xsi:type="dcterms:W3CDTF">2021-09-22T20:08:00Z</dcterms:created>
  <dcterms:modified xsi:type="dcterms:W3CDTF">2021-12-14T11:05:00Z</dcterms:modified>
</cp:coreProperties>
</file>