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175" w:rsidRDefault="00040175" w:rsidP="00040175">
      <w:pPr>
        <w:jc w:val="both"/>
        <w:rPr>
          <w:rStyle w:val="a5"/>
          <w:b w:val="0"/>
          <w:sz w:val="28"/>
          <w:szCs w:val="28"/>
        </w:rPr>
      </w:pPr>
      <w:bookmarkStart w:id="0" w:name="_GoBack"/>
      <w:r w:rsidRPr="00040175">
        <w:rPr>
          <w:rStyle w:val="a5"/>
          <w:b w:val="0"/>
          <w:noProof/>
          <w:sz w:val="28"/>
          <w:szCs w:val="28"/>
        </w:rPr>
        <w:drawing>
          <wp:inline distT="0" distB="0" distL="0" distR="0">
            <wp:extent cx="6279934" cy="8953082"/>
            <wp:effectExtent l="0" t="0" r="6985" b="635"/>
            <wp:docPr id="1" name="Рисунок 1" descr="C:\с жесткого диска 05 январь 2021\2020-2021\фирдаус 2020-2021\сайт 2020-2021\сканы положений на сайт\о порядке ведения личных дел педагогов и сотрудни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жесткого диска 05 январь 2021\2020-2021\фирдаус 2020-2021\сайт 2020-2021\сканы положений на сайт\о порядке ведения личных дел педагогов и сотрудников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2" t="5759" r="4189" b="5205"/>
                    <a:stretch/>
                  </pic:blipFill>
                  <pic:spPr bwMode="auto">
                    <a:xfrm>
                      <a:off x="0" y="0"/>
                      <a:ext cx="6287119" cy="896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lastRenderedPageBreak/>
        <w:t>2.4. Личному делу присваивается номер, согласно журналу учета личных дел педагогов и сотрудников ДОУ.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2.4.1. На обложке личного дела отражаются следующие реквизиты: личное дело № согласно </w:t>
      </w:r>
      <w:r w:rsidR="005C46E5" w:rsidRPr="00E85582">
        <w:rPr>
          <w:rStyle w:val="a5"/>
          <w:b w:val="0"/>
          <w:sz w:val="28"/>
          <w:szCs w:val="28"/>
        </w:rPr>
        <w:t>журналу</w:t>
      </w:r>
      <w:r w:rsidRPr="00E85582">
        <w:rPr>
          <w:rStyle w:val="a5"/>
          <w:b w:val="0"/>
          <w:sz w:val="28"/>
          <w:szCs w:val="28"/>
        </w:rPr>
        <w:t xml:space="preserve"> регистрации личных дел педагогов и сотрудников ДОУ</w:t>
      </w:r>
      <w:r w:rsidR="00B83E9C" w:rsidRPr="00E85582">
        <w:rPr>
          <w:rStyle w:val="a5"/>
          <w:b w:val="0"/>
          <w:sz w:val="28"/>
          <w:szCs w:val="28"/>
        </w:rPr>
        <w:t>, Ф.И.О. сотрудника, срок хранения и дата начала и окончания личного дела</w:t>
      </w:r>
      <w:r w:rsidRPr="00E85582">
        <w:rPr>
          <w:rStyle w:val="a5"/>
          <w:b w:val="0"/>
          <w:sz w:val="28"/>
          <w:szCs w:val="28"/>
        </w:rPr>
        <w:t>.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 2.5. Документы в личном деле педагогов и сотрудников ДОУ располагаются в следующем порядке:</w:t>
      </w:r>
    </w:p>
    <w:p w:rsidR="002936EC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1) опись документов, имеющихся в личном деле;</w:t>
      </w:r>
    </w:p>
    <w:p w:rsidR="008B4F05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2) лист ознакомления работника с личным делом;</w:t>
      </w:r>
      <w:r w:rsidR="008B4F05" w:rsidRPr="00E85582">
        <w:rPr>
          <w:rStyle w:val="a5"/>
          <w:b w:val="0"/>
          <w:sz w:val="28"/>
          <w:szCs w:val="28"/>
        </w:rPr>
        <w:t xml:space="preserve"> </w:t>
      </w:r>
    </w:p>
    <w:p w:rsidR="008B4F05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3</w:t>
      </w:r>
      <w:r w:rsidR="008B4F05" w:rsidRPr="00E85582">
        <w:rPr>
          <w:rStyle w:val="a5"/>
          <w:b w:val="0"/>
          <w:sz w:val="28"/>
          <w:szCs w:val="28"/>
        </w:rPr>
        <w:t xml:space="preserve">) анкета; </w:t>
      </w:r>
    </w:p>
    <w:p w:rsidR="008B4F05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4</w:t>
      </w:r>
      <w:r w:rsidR="00440B5E">
        <w:rPr>
          <w:rStyle w:val="a5"/>
          <w:b w:val="0"/>
          <w:sz w:val="28"/>
          <w:szCs w:val="28"/>
        </w:rPr>
        <w:t xml:space="preserve">) </w:t>
      </w:r>
      <w:r w:rsidR="008B4F05" w:rsidRPr="00E85582">
        <w:rPr>
          <w:rStyle w:val="a5"/>
          <w:b w:val="0"/>
          <w:sz w:val="28"/>
          <w:szCs w:val="28"/>
        </w:rPr>
        <w:t xml:space="preserve">заявление о приеме на работу; </w:t>
      </w:r>
    </w:p>
    <w:p w:rsidR="008B4F05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5</w:t>
      </w:r>
      <w:r w:rsidR="008B4F05" w:rsidRPr="00E85582">
        <w:rPr>
          <w:rStyle w:val="a5"/>
          <w:b w:val="0"/>
          <w:sz w:val="28"/>
          <w:szCs w:val="28"/>
        </w:rPr>
        <w:t xml:space="preserve">) </w:t>
      </w:r>
      <w:r w:rsidR="009975A3">
        <w:rPr>
          <w:rStyle w:val="a5"/>
          <w:b w:val="0"/>
          <w:sz w:val="28"/>
          <w:szCs w:val="28"/>
        </w:rPr>
        <w:t xml:space="preserve">копия </w:t>
      </w:r>
      <w:r w:rsidR="008B4F05" w:rsidRPr="00E85582">
        <w:rPr>
          <w:rStyle w:val="a5"/>
          <w:b w:val="0"/>
          <w:sz w:val="28"/>
          <w:szCs w:val="28"/>
        </w:rPr>
        <w:t>приказ</w:t>
      </w:r>
      <w:r w:rsidR="009975A3">
        <w:rPr>
          <w:rStyle w:val="a5"/>
          <w:b w:val="0"/>
          <w:sz w:val="28"/>
          <w:szCs w:val="28"/>
        </w:rPr>
        <w:t>а</w:t>
      </w:r>
      <w:r w:rsidR="008B4F05" w:rsidRPr="00E85582">
        <w:rPr>
          <w:rStyle w:val="a5"/>
          <w:b w:val="0"/>
          <w:sz w:val="28"/>
          <w:szCs w:val="28"/>
        </w:rPr>
        <w:t xml:space="preserve"> о приеме на работу; </w:t>
      </w:r>
    </w:p>
    <w:p w:rsidR="002936EC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6) трудовой договор;</w:t>
      </w:r>
    </w:p>
    <w:p w:rsidR="002936EC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7</w:t>
      </w:r>
      <w:r w:rsidR="008B4F05" w:rsidRPr="00E85582">
        <w:rPr>
          <w:rStyle w:val="a5"/>
          <w:b w:val="0"/>
          <w:sz w:val="28"/>
          <w:szCs w:val="28"/>
        </w:rPr>
        <w:t>) согласие работника на обработку персональных</w:t>
      </w:r>
      <w:r w:rsidRPr="00E85582">
        <w:rPr>
          <w:rStyle w:val="a5"/>
          <w:b w:val="0"/>
          <w:sz w:val="28"/>
          <w:szCs w:val="28"/>
        </w:rPr>
        <w:t xml:space="preserve"> и биометрических</w:t>
      </w:r>
      <w:r w:rsidR="008B4F05" w:rsidRPr="00E85582">
        <w:rPr>
          <w:rStyle w:val="a5"/>
          <w:b w:val="0"/>
          <w:sz w:val="28"/>
          <w:szCs w:val="28"/>
        </w:rPr>
        <w:t xml:space="preserve"> данных; </w:t>
      </w:r>
    </w:p>
    <w:p w:rsidR="008B4F05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8</w:t>
      </w:r>
      <w:r w:rsidR="008B4F05" w:rsidRPr="00E85582">
        <w:rPr>
          <w:rStyle w:val="a5"/>
          <w:b w:val="0"/>
          <w:sz w:val="28"/>
          <w:szCs w:val="28"/>
        </w:rPr>
        <w:t>) справка о наличии судимости или об отсутствии судимости;</w:t>
      </w:r>
    </w:p>
    <w:p w:rsidR="008B4F05" w:rsidRPr="00E85582" w:rsidRDefault="00774FE1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9</w:t>
      </w:r>
      <w:r w:rsidR="008B4F05" w:rsidRPr="00E85582">
        <w:rPr>
          <w:rStyle w:val="a5"/>
          <w:b w:val="0"/>
          <w:sz w:val="28"/>
          <w:szCs w:val="28"/>
        </w:rPr>
        <w:t xml:space="preserve">) приказы о назначениях, переводах, увольнении и др.;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1</w:t>
      </w:r>
      <w:r w:rsidR="00774FE1" w:rsidRPr="00E85582">
        <w:rPr>
          <w:rStyle w:val="a5"/>
          <w:b w:val="0"/>
          <w:sz w:val="28"/>
          <w:szCs w:val="28"/>
        </w:rPr>
        <w:t>0</w:t>
      </w:r>
      <w:r w:rsidRPr="00E85582">
        <w:rPr>
          <w:rStyle w:val="a5"/>
          <w:b w:val="0"/>
          <w:sz w:val="28"/>
          <w:szCs w:val="28"/>
        </w:rPr>
        <w:t>) документы о прохождении работником аттестации, собеседования, повышения квалификации.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2.6.  С целью обеспечения надлежащей сохранности личного дела педагогов и сотрудников ДОУ и удобства в обращении с ним при формировании документы помещаются в отдельную папку.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2.7. Трудовые книжки хранятся </w:t>
      </w:r>
      <w:r w:rsidR="002936EC" w:rsidRPr="00E85582">
        <w:rPr>
          <w:rStyle w:val="a5"/>
          <w:b w:val="0"/>
          <w:sz w:val="28"/>
          <w:szCs w:val="28"/>
        </w:rPr>
        <w:t xml:space="preserve">отдельно в сейфе у заведующего </w:t>
      </w:r>
      <w:r w:rsidRPr="00E85582">
        <w:rPr>
          <w:rStyle w:val="a5"/>
          <w:b w:val="0"/>
          <w:sz w:val="28"/>
          <w:szCs w:val="28"/>
        </w:rPr>
        <w:t>ДОУ.</w:t>
      </w:r>
    </w:p>
    <w:p w:rsidR="008B4F05" w:rsidRPr="00200B92" w:rsidRDefault="008B4F05" w:rsidP="00200B92">
      <w:pPr>
        <w:pStyle w:val="1"/>
        <w:spacing w:before="0"/>
        <w:jc w:val="center"/>
        <w:rPr>
          <w:rStyle w:val="a5"/>
          <w:rFonts w:ascii="Times New Roman" w:hAnsi="Times New Roman" w:cs="Times New Roman"/>
          <w:b/>
          <w:color w:val="000000" w:themeColor="text1"/>
        </w:rPr>
      </w:pPr>
      <w:bookmarkStart w:id="1" w:name="_Toc481574540"/>
      <w:bookmarkStart w:id="2" w:name="_Toc481575203"/>
      <w:r w:rsidRPr="00200B92">
        <w:rPr>
          <w:rStyle w:val="a5"/>
          <w:rFonts w:ascii="Times New Roman" w:hAnsi="Times New Roman" w:cs="Times New Roman"/>
          <w:b/>
          <w:color w:val="000000" w:themeColor="text1"/>
        </w:rPr>
        <w:t>3.  Порядок ведения личных дел педагогов и сотрудников</w:t>
      </w:r>
      <w:bookmarkEnd w:id="1"/>
      <w:bookmarkEnd w:id="2"/>
    </w:p>
    <w:p w:rsidR="002936EC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3.1. В дальнейшем в личное дело педагогов и сотрудников ДОУ включаются: </w:t>
      </w:r>
    </w:p>
    <w:p w:rsidR="000E3685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приказы или выписки из приказов о назначении, освобождении или перемещении по должности; </w:t>
      </w:r>
    </w:p>
    <w:p w:rsidR="008B4F05" w:rsidRPr="00E85582" w:rsidRDefault="000E3685" w:rsidP="00FF50EC">
      <w:pPr>
        <w:ind w:firstLine="709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документы об итогах аттестации (заявление, аттестационный лист; </w:t>
      </w:r>
    </w:p>
    <w:p w:rsidR="008B4F05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приказы или ксерокопии приказов по итогам аттестации или выписка из приказа);  </w:t>
      </w:r>
    </w:p>
    <w:p w:rsidR="002936EC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лист поощрений и взысканий;  </w:t>
      </w:r>
    </w:p>
    <w:p w:rsidR="008B4F05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ксерокопии почетных грамот и благодарственных писем, заверенные печатью и подписью ответственного лица;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 </w:t>
      </w:r>
      <w:r w:rsidR="002936EC" w:rsidRPr="00E85582">
        <w:rPr>
          <w:rStyle w:val="a5"/>
          <w:b w:val="0"/>
          <w:sz w:val="28"/>
          <w:szCs w:val="28"/>
        </w:rPr>
        <w:t>-</w:t>
      </w:r>
      <w:r w:rsidRPr="00E85582">
        <w:rPr>
          <w:rStyle w:val="a5"/>
          <w:b w:val="0"/>
          <w:sz w:val="28"/>
          <w:szCs w:val="28"/>
        </w:rPr>
        <w:t xml:space="preserve">ксерокопии документов о повышении квалификации, о переподготовке, заверенные печатью и подписью ответственного лица; </w:t>
      </w:r>
    </w:p>
    <w:p w:rsidR="008B4F05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>ксерокопии документов об изменении анкетных биографических данных (</w:t>
      </w:r>
      <w:proofErr w:type="gramStart"/>
      <w:r w:rsidR="008B4F05" w:rsidRPr="00E85582">
        <w:rPr>
          <w:rStyle w:val="a5"/>
          <w:b w:val="0"/>
          <w:sz w:val="28"/>
          <w:szCs w:val="28"/>
        </w:rPr>
        <w:t>например</w:t>
      </w:r>
      <w:proofErr w:type="gramEnd"/>
      <w:r w:rsidR="008B4F05" w:rsidRPr="00E85582">
        <w:rPr>
          <w:rStyle w:val="a5"/>
          <w:b w:val="0"/>
          <w:sz w:val="28"/>
          <w:szCs w:val="28"/>
        </w:rPr>
        <w:t xml:space="preserve">: копия свидетельства о браке, изменении фамилии и т. д.).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3.2.  Личное дело </w:t>
      </w:r>
      <w:proofErr w:type="gramStart"/>
      <w:r w:rsidRPr="00E85582">
        <w:rPr>
          <w:rStyle w:val="a5"/>
          <w:b w:val="0"/>
          <w:sz w:val="28"/>
          <w:szCs w:val="28"/>
        </w:rPr>
        <w:t>педагогов  и</w:t>
      </w:r>
      <w:proofErr w:type="gramEnd"/>
      <w:r w:rsidRPr="00E85582">
        <w:rPr>
          <w:rStyle w:val="a5"/>
          <w:b w:val="0"/>
          <w:sz w:val="28"/>
          <w:szCs w:val="28"/>
        </w:rPr>
        <w:t xml:space="preserve"> сотрудников  ДОУ  ведется в течение всего периода работы каждого педагога и  сотрудника  в образовательном учреждении.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3.3.  Ведение личного дела предусматривает: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 </w:t>
      </w:r>
      <w:r w:rsidR="002936EC" w:rsidRPr="00E85582">
        <w:rPr>
          <w:rStyle w:val="a5"/>
          <w:b w:val="0"/>
          <w:sz w:val="28"/>
          <w:szCs w:val="28"/>
        </w:rPr>
        <w:t>-</w:t>
      </w:r>
      <w:r w:rsidRPr="00E85582">
        <w:rPr>
          <w:rStyle w:val="a5"/>
          <w:b w:val="0"/>
          <w:sz w:val="28"/>
          <w:szCs w:val="28"/>
        </w:rPr>
        <w:t xml:space="preserve">помещение документов, подлежащих хранению </w:t>
      </w:r>
      <w:proofErr w:type="gramStart"/>
      <w:r w:rsidRPr="00E85582">
        <w:rPr>
          <w:rStyle w:val="a5"/>
          <w:b w:val="0"/>
          <w:sz w:val="28"/>
          <w:szCs w:val="28"/>
        </w:rPr>
        <w:t>в  составе</w:t>
      </w:r>
      <w:proofErr w:type="gramEnd"/>
      <w:r w:rsidRPr="00E85582">
        <w:rPr>
          <w:rStyle w:val="a5"/>
          <w:b w:val="0"/>
          <w:sz w:val="28"/>
          <w:szCs w:val="28"/>
        </w:rPr>
        <w:t xml:space="preserve"> личных дел, в хронологическом порядке; </w:t>
      </w:r>
    </w:p>
    <w:p w:rsidR="008B4F05" w:rsidRPr="00E85582" w:rsidRDefault="002936EC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lastRenderedPageBreak/>
        <w:t>-</w:t>
      </w:r>
      <w:r w:rsidR="008B4F05" w:rsidRPr="00E85582">
        <w:rPr>
          <w:rStyle w:val="a5"/>
          <w:b w:val="0"/>
          <w:sz w:val="28"/>
          <w:szCs w:val="28"/>
        </w:rPr>
        <w:t xml:space="preserve"> ежегодную проверку состояния личного дела педагогов и сотрудников ДОУ на предмет сохранности включенных в него документов и своевременное заполнение.</w:t>
      </w:r>
    </w:p>
    <w:p w:rsidR="008B4F05" w:rsidRPr="00200B92" w:rsidRDefault="008B4F05" w:rsidP="00200B92">
      <w:pPr>
        <w:ind w:firstLine="709"/>
        <w:jc w:val="both"/>
        <w:rPr>
          <w:rStyle w:val="a5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3.4.  Документы в личном деле подлежат описи, которая хранится в </w:t>
      </w:r>
      <w:r w:rsidRPr="00200B92">
        <w:rPr>
          <w:rStyle w:val="a5"/>
          <w:b w:val="0"/>
          <w:sz w:val="28"/>
          <w:szCs w:val="28"/>
        </w:rPr>
        <w:t>составе личного дела.</w:t>
      </w:r>
    </w:p>
    <w:p w:rsidR="008B4F05" w:rsidRPr="00200B92" w:rsidRDefault="008B4F05" w:rsidP="00200B92">
      <w:pPr>
        <w:pStyle w:val="1"/>
        <w:spacing w:before="0"/>
        <w:jc w:val="center"/>
        <w:rPr>
          <w:rStyle w:val="a5"/>
          <w:rFonts w:ascii="Times New Roman" w:hAnsi="Times New Roman" w:cs="Times New Roman"/>
          <w:b/>
          <w:color w:val="000000" w:themeColor="text1"/>
        </w:rPr>
      </w:pPr>
      <w:bookmarkStart w:id="3" w:name="_Toc481574541"/>
      <w:bookmarkStart w:id="4" w:name="_Toc481575204"/>
      <w:r w:rsidRPr="00200B92">
        <w:rPr>
          <w:rStyle w:val="a5"/>
          <w:rFonts w:ascii="Times New Roman" w:hAnsi="Times New Roman" w:cs="Times New Roman"/>
          <w:b/>
          <w:color w:val="000000" w:themeColor="text1"/>
        </w:rPr>
        <w:t>4. Порядок учета и хранения личных дел педагогов и сотрудников ДОУ</w:t>
      </w:r>
      <w:bookmarkEnd w:id="3"/>
      <w:bookmarkEnd w:id="4"/>
    </w:p>
    <w:p w:rsidR="008B4F05" w:rsidRPr="00E85582" w:rsidRDefault="008B4F05" w:rsidP="00774FE1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4.1. Хранение и учет личных дел педагогов и сотрудников ДОУ. Порядок учета и хранения личных дел педагогов и сотрудников ДОУ</w:t>
      </w:r>
      <w:r w:rsidR="00774FE1" w:rsidRPr="00E85582">
        <w:rPr>
          <w:rStyle w:val="a5"/>
          <w:b w:val="0"/>
          <w:sz w:val="28"/>
          <w:szCs w:val="28"/>
        </w:rPr>
        <w:t xml:space="preserve"> ф</w:t>
      </w:r>
      <w:r w:rsidRPr="00E85582">
        <w:rPr>
          <w:rStyle w:val="a5"/>
          <w:b w:val="0"/>
          <w:sz w:val="28"/>
          <w:szCs w:val="28"/>
        </w:rPr>
        <w:t>ормируются с целью быстрого и безошибочного поиска личных дел, обеспечения их сохранности, а также обеспечения конфиденциальности сведений, содержащихся в документах личных дел, от несанкционированного доступа: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Личные дела педагогов и сотрудников хранятся в сейфе в папке, а внутри папки – по алфавиту. Доступ к личным делам педагогов и сотрудников ДОУ имеют только заведующий</w:t>
      </w:r>
      <w:r w:rsidR="004777DF" w:rsidRPr="00E85582">
        <w:rPr>
          <w:rStyle w:val="a5"/>
          <w:b w:val="0"/>
          <w:sz w:val="28"/>
          <w:szCs w:val="28"/>
        </w:rPr>
        <w:t>, делопроизводитель</w:t>
      </w:r>
      <w:r w:rsidRPr="00E85582">
        <w:rPr>
          <w:rStyle w:val="a5"/>
          <w:b w:val="0"/>
          <w:sz w:val="28"/>
          <w:szCs w:val="28"/>
        </w:rPr>
        <w:t xml:space="preserve"> ДОУ. Личные дела педагогов и сотрудников ДОУ</w:t>
      </w:r>
      <w:r w:rsidR="00774FE1" w:rsidRPr="00E85582">
        <w:rPr>
          <w:rStyle w:val="a5"/>
          <w:b w:val="0"/>
          <w:sz w:val="28"/>
          <w:szCs w:val="28"/>
        </w:rPr>
        <w:t xml:space="preserve"> </w:t>
      </w:r>
      <w:r w:rsidRPr="00E85582">
        <w:rPr>
          <w:rStyle w:val="a5"/>
          <w:b w:val="0"/>
          <w:sz w:val="28"/>
          <w:szCs w:val="28"/>
        </w:rPr>
        <w:t>хранятся</w:t>
      </w:r>
      <w:r w:rsidR="004777DF" w:rsidRPr="00E85582">
        <w:rPr>
          <w:rStyle w:val="a5"/>
          <w:b w:val="0"/>
          <w:sz w:val="28"/>
          <w:szCs w:val="28"/>
        </w:rPr>
        <w:t xml:space="preserve"> -</w:t>
      </w:r>
      <w:r w:rsidRPr="00E85582">
        <w:rPr>
          <w:rStyle w:val="a5"/>
          <w:b w:val="0"/>
          <w:sz w:val="28"/>
          <w:szCs w:val="28"/>
        </w:rPr>
        <w:t xml:space="preserve">75 лет с года увольнения работника (в соответствии с Перечнем типовых управленческих документов).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4.2. В личные дела не должны входить документы второстепенного характера, имеющие временные (до 10 лет включительно) сроки хранения.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4.</w:t>
      </w:r>
      <w:r w:rsidR="004777DF" w:rsidRPr="00E85582">
        <w:rPr>
          <w:rStyle w:val="a5"/>
          <w:b w:val="0"/>
          <w:sz w:val="28"/>
          <w:szCs w:val="28"/>
        </w:rPr>
        <w:t>3</w:t>
      </w:r>
      <w:r w:rsidRPr="00E85582">
        <w:rPr>
          <w:rStyle w:val="a5"/>
          <w:b w:val="0"/>
          <w:sz w:val="28"/>
          <w:szCs w:val="28"/>
        </w:rPr>
        <w:t xml:space="preserve">. Заведующий, принимая от работника ксерокопии документов, личный листок по учету кадров, должен проверить полноту его заполнения и достоверность указанных сведений в соответствии с предъявленными оригиналами документов и сделать соответствующую запись в </w:t>
      </w:r>
      <w:r w:rsidR="004777DF" w:rsidRPr="00E85582">
        <w:rPr>
          <w:rStyle w:val="a5"/>
          <w:b w:val="0"/>
          <w:sz w:val="28"/>
          <w:szCs w:val="28"/>
        </w:rPr>
        <w:t>личной карточке работника (Т-2)</w:t>
      </w:r>
      <w:r w:rsidRPr="00E85582">
        <w:rPr>
          <w:rStyle w:val="a5"/>
          <w:b w:val="0"/>
          <w:sz w:val="28"/>
          <w:szCs w:val="28"/>
        </w:rPr>
        <w:t>.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 4.5. Сбор и внесение в личные дела педагогов и сотрудников ДОУ сведений о частной жизни, политической и религиозной принадлежности запрещается.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 4.6. Личное дело может быть выдано в следующих случаях: </w:t>
      </w:r>
    </w:p>
    <w:p w:rsidR="008B4F05" w:rsidRPr="00E85582" w:rsidRDefault="004777DF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по требованию работника для ознакомления (без права выноса);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 </w:t>
      </w:r>
      <w:r w:rsidR="004777DF" w:rsidRPr="00E85582">
        <w:rPr>
          <w:rStyle w:val="a5"/>
          <w:b w:val="0"/>
          <w:sz w:val="28"/>
          <w:szCs w:val="28"/>
        </w:rPr>
        <w:t>-</w:t>
      </w:r>
      <w:r w:rsidRPr="00E85582">
        <w:rPr>
          <w:rStyle w:val="a5"/>
          <w:b w:val="0"/>
          <w:sz w:val="28"/>
          <w:szCs w:val="28"/>
        </w:rPr>
        <w:t xml:space="preserve">непосредственно руководителю для ознакомления с материалами личного дела;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4.7. Снятие копий документов, хранящихся в личном деле, производится только с письменного разрешения работника.</w:t>
      </w:r>
    </w:p>
    <w:p w:rsidR="008B4F05" w:rsidRPr="00200B92" w:rsidRDefault="008B4F05" w:rsidP="00FF50EC">
      <w:pPr>
        <w:ind w:firstLine="709"/>
        <w:rPr>
          <w:rStyle w:val="a5"/>
          <w:sz w:val="28"/>
          <w:szCs w:val="28"/>
        </w:rPr>
      </w:pPr>
      <w:r w:rsidRPr="00200B92">
        <w:rPr>
          <w:rStyle w:val="a5"/>
          <w:sz w:val="28"/>
          <w:szCs w:val="28"/>
        </w:rPr>
        <w:t>5. Порядок выдачи личных дел во временное пользование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5.1. Выдача личных дел (отдельных документов в составе личного дела) во временное пользование производится с разрешения заведующего ДОУ по заявлению работника.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5.2. Работа (ознакомление) с личными делами педагогов и сотрудников ДОУ производится в здании дошкольного образовательного учреждения в присутствии заведующего.  В конце рабочего дня заведующий обязан убедиться в том, что все личные дела или документы из личных дел, выданные во временное пользование, возвращены на место хранения и есть ли необходимость для принятия мер к их возвращению или розыску.</w:t>
      </w:r>
    </w:p>
    <w:p w:rsidR="008B4F05" w:rsidRPr="00200B92" w:rsidRDefault="008B4F05" w:rsidP="00200B92">
      <w:pPr>
        <w:ind w:firstLine="709"/>
        <w:jc w:val="center"/>
        <w:rPr>
          <w:rStyle w:val="a5"/>
          <w:sz w:val="28"/>
          <w:szCs w:val="28"/>
        </w:rPr>
      </w:pPr>
      <w:r w:rsidRPr="00200B92">
        <w:rPr>
          <w:rStyle w:val="a5"/>
          <w:sz w:val="28"/>
          <w:szCs w:val="28"/>
        </w:rPr>
        <w:t>6. Ответственность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6.1.  Педагоги и сотрудники ДОУ обязаны своевременно представлять заведующему сведения, об изменении в персональных данных.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lastRenderedPageBreak/>
        <w:t xml:space="preserve"> 6.2.   Работодатель (заведующий) обеспечивает: </w:t>
      </w:r>
    </w:p>
    <w:p w:rsidR="008B4F05" w:rsidRPr="00E85582" w:rsidRDefault="00E85582" w:rsidP="00FF50EC">
      <w:pPr>
        <w:ind w:firstLine="709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сохранность личных дел педагогов и сотрудников ДОУ; </w:t>
      </w:r>
    </w:p>
    <w:p w:rsidR="008B4F05" w:rsidRPr="00E85582" w:rsidRDefault="00E85582" w:rsidP="00FF50EC">
      <w:pPr>
        <w:ind w:firstLine="709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 конфиденциальность сведений, содержащихся в личных делах педагогов и сотрудников ДОУ.</w:t>
      </w:r>
    </w:p>
    <w:p w:rsidR="008B4F05" w:rsidRPr="00200B92" w:rsidRDefault="008B4F05" w:rsidP="00200B92">
      <w:pPr>
        <w:pStyle w:val="1"/>
        <w:spacing w:before="0"/>
        <w:jc w:val="center"/>
        <w:rPr>
          <w:rStyle w:val="a5"/>
          <w:rFonts w:ascii="Times New Roman" w:hAnsi="Times New Roman" w:cs="Times New Roman"/>
          <w:b/>
          <w:color w:val="000000" w:themeColor="text1"/>
        </w:rPr>
      </w:pPr>
      <w:bookmarkStart w:id="5" w:name="_Toc481574542"/>
      <w:bookmarkStart w:id="6" w:name="_Toc481575205"/>
      <w:r w:rsidRPr="00200B92">
        <w:rPr>
          <w:rStyle w:val="a5"/>
          <w:rFonts w:ascii="Times New Roman" w:hAnsi="Times New Roman" w:cs="Times New Roman"/>
          <w:b/>
          <w:color w:val="000000" w:themeColor="text1"/>
        </w:rPr>
        <w:t>7. Права</w:t>
      </w:r>
      <w:bookmarkEnd w:id="5"/>
      <w:bookmarkEnd w:id="6"/>
      <w:r w:rsidR="00E85582" w:rsidRPr="00200B92">
        <w:rPr>
          <w:rStyle w:val="a5"/>
          <w:rFonts w:ascii="Times New Roman" w:hAnsi="Times New Roman" w:cs="Times New Roman"/>
          <w:b/>
          <w:color w:val="000000" w:themeColor="text1"/>
        </w:rPr>
        <w:t>: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 xml:space="preserve">7.1. Для обеспечения защиты персональных данных, которые хранятся в личных делах педагогов и сотрудников ДОУ, педагоги и сотрудники ДОУ имеют право: </w:t>
      </w:r>
    </w:p>
    <w:p w:rsidR="008B4F05" w:rsidRPr="00E85582" w:rsidRDefault="00E85582" w:rsidP="00FF50EC">
      <w:pPr>
        <w:ind w:firstLine="709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Получить полную информацию о своих персональных данных и обработке этих данных; </w:t>
      </w:r>
    </w:p>
    <w:p w:rsidR="008B4F05" w:rsidRPr="00E85582" w:rsidRDefault="00E6327C" w:rsidP="00FF50EC">
      <w:pPr>
        <w:ind w:firstLine="709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получить свободный доступ к своим персональным данным; </w:t>
      </w:r>
    </w:p>
    <w:p w:rsidR="008B4F05" w:rsidRPr="00E85582" w:rsidRDefault="00E6327C" w:rsidP="00FF50EC">
      <w:pPr>
        <w:ind w:firstLine="709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получить копии, хранящиеся в личном деле и содержащие персональные данные. </w:t>
      </w:r>
    </w:p>
    <w:p w:rsidR="008B4F05" w:rsidRPr="00E85582" w:rsidRDefault="008B4F05" w:rsidP="00FF50EC">
      <w:pPr>
        <w:ind w:firstLine="709"/>
        <w:jc w:val="both"/>
        <w:rPr>
          <w:rStyle w:val="a5"/>
          <w:b w:val="0"/>
          <w:sz w:val="28"/>
          <w:szCs w:val="28"/>
        </w:rPr>
      </w:pPr>
      <w:r w:rsidRPr="00E85582">
        <w:rPr>
          <w:rStyle w:val="a5"/>
          <w:b w:val="0"/>
          <w:sz w:val="28"/>
          <w:szCs w:val="28"/>
        </w:rPr>
        <w:t>Требовать исклю</w:t>
      </w:r>
      <w:r w:rsidR="00E6327C">
        <w:rPr>
          <w:rStyle w:val="a5"/>
          <w:b w:val="0"/>
          <w:sz w:val="28"/>
          <w:szCs w:val="28"/>
        </w:rPr>
        <w:t>чения или исправления</w:t>
      </w:r>
      <w:r w:rsidR="00200B92">
        <w:rPr>
          <w:rStyle w:val="a5"/>
          <w:b w:val="0"/>
          <w:sz w:val="28"/>
          <w:szCs w:val="28"/>
        </w:rPr>
        <w:t xml:space="preserve"> </w:t>
      </w:r>
      <w:proofErr w:type="gramStart"/>
      <w:r w:rsidRPr="00E85582">
        <w:rPr>
          <w:rStyle w:val="a5"/>
          <w:b w:val="0"/>
          <w:sz w:val="28"/>
          <w:szCs w:val="28"/>
        </w:rPr>
        <w:t>нев</w:t>
      </w:r>
      <w:r w:rsidR="00E6327C">
        <w:rPr>
          <w:rStyle w:val="a5"/>
          <w:b w:val="0"/>
          <w:sz w:val="28"/>
          <w:szCs w:val="28"/>
        </w:rPr>
        <w:t>ерных</w:t>
      </w:r>
      <w:proofErr w:type="gramEnd"/>
      <w:r w:rsidR="00E6327C">
        <w:rPr>
          <w:rStyle w:val="a5"/>
          <w:b w:val="0"/>
          <w:sz w:val="28"/>
          <w:szCs w:val="28"/>
        </w:rPr>
        <w:t xml:space="preserve"> или неполных персональных</w:t>
      </w:r>
      <w:r w:rsidRPr="00E85582">
        <w:rPr>
          <w:rStyle w:val="a5"/>
          <w:b w:val="0"/>
          <w:sz w:val="28"/>
          <w:szCs w:val="28"/>
        </w:rPr>
        <w:t xml:space="preserve"> данных работодатель имеет право: </w:t>
      </w:r>
    </w:p>
    <w:p w:rsidR="008B4F05" w:rsidRPr="00E85582" w:rsidRDefault="00E6327C" w:rsidP="00FF50EC">
      <w:pPr>
        <w:ind w:firstLine="709"/>
        <w:jc w:val="both"/>
        <w:rPr>
          <w:rStyle w:val="a5"/>
          <w:b w:val="0"/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 xml:space="preserve">обрабатывать   персональные данные педагогов и сотрудников ДОУ, в том числе и на электронных носителях; </w:t>
      </w:r>
    </w:p>
    <w:p w:rsidR="009D0B14" w:rsidRPr="00063AE1" w:rsidRDefault="00E6327C" w:rsidP="00063AE1">
      <w:pPr>
        <w:ind w:firstLine="709"/>
        <w:jc w:val="both"/>
        <w:rPr>
          <w:bCs/>
          <w:sz w:val="28"/>
          <w:szCs w:val="28"/>
        </w:rPr>
      </w:pPr>
      <w:r>
        <w:rPr>
          <w:rStyle w:val="a5"/>
          <w:b w:val="0"/>
          <w:sz w:val="28"/>
          <w:szCs w:val="28"/>
        </w:rPr>
        <w:t>-</w:t>
      </w:r>
      <w:r w:rsidR="008B4F05" w:rsidRPr="00E85582">
        <w:rPr>
          <w:rStyle w:val="a5"/>
          <w:b w:val="0"/>
          <w:sz w:val="28"/>
          <w:szCs w:val="28"/>
        </w:rPr>
        <w:t>запросить от педагогов и сотрудников ДОУ всю необходимую информацию.</w:t>
      </w:r>
    </w:p>
    <w:sectPr w:rsidR="009D0B14" w:rsidRPr="00063AE1" w:rsidSect="00FF50EC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o Sans Inte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670AD"/>
    <w:multiLevelType w:val="hybridMultilevel"/>
    <w:tmpl w:val="DBDE564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D4F18D4"/>
    <w:multiLevelType w:val="hybridMultilevel"/>
    <w:tmpl w:val="4EE4003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642C2E5A"/>
    <w:multiLevelType w:val="hybridMultilevel"/>
    <w:tmpl w:val="EA7885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4A3A8C"/>
    <w:multiLevelType w:val="multilevel"/>
    <w:tmpl w:val="D6BEB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F84449"/>
    <w:multiLevelType w:val="hybridMultilevel"/>
    <w:tmpl w:val="BD4A7B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F05"/>
    <w:rsid w:val="00040175"/>
    <w:rsid w:val="00063AE1"/>
    <w:rsid w:val="000E3685"/>
    <w:rsid w:val="00200B92"/>
    <w:rsid w:val="002936EC"/>
    <w:rsid w:val="00440B5E"/>
    <w:rsid w:val="004777DF"/>
    <w:rsid w:val="004E5BF4"/>
    <w:rsid w:val="005C46E5"/>
    <w:rsid w:val="005C7409"/>
    <w:rsid w:val="00774FE1"/>
    <w:rsid w:val="008B4F05"/>
    <w:rsid w:val="009975A3"/>
    <w:rsid w:val="009D0B14"/>
    <w:rsid w:val="00B83E9C"/>
    <w:rsid w:val="00CA4B20"/>
    <w:rsid w:val="00E6327C"/>
    <w:rsid w:val="00E85582"/>
    <w:rsid w:val="00FF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DECBA"/>
  <w15:docId w15:val="{8D340DB6-C4B4-4075-A7BB-69D7B16E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4F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4F0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4F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8B4F0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B4F05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8B4F05"/>
    <w:rPr>
      <w:b/>
      <w:bCs/>
    </w:rPr>
  </w:style>
  <w:style w:type="table" w:styleId="a6">
    <w:name w:val="Table Grid"/>
    <w:basedOn w:val="a1"/>
    <w:uiPriority w:val="59"/>
    <w:rsid w:val="008B4F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8B4F05"/>
    <w:rPr>
      <w:color w:val="0000FF" w:themeColor="hyperlink"/>
      <w:u w:val="single"/>
    </w:rPr>
  </w:style>
  <w:style w:type="paragraph" w:customStyle="1" w:styleId="Default">
    <w:name w:val="Default Знак Знак"/>
    <w:link w:val="Default0"/>
    <w:rsid w:val="008B4F05"/>
    <w:pPr>
      <w:widowControl w:val="0"/>
      <w:autoSpaceDE w:val="0"/>
      <w:autoSpaceDN w:val="0"/>
      <w:adjustRightInd w:val="0"/>
      <w:spacing w:after="0" w:line="240" w:lineRule="auto"/>
    </w:pPr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character" w:customStyle="1" w:styleId="Default0">
    <w:name w:val="Default Знак Знак Знак"/>
    <w:link w:val="Default"/>
    <w:rsid w:val="008B4F05"/>
    <w:rPr>
      <w:rFonts w:ascii="Neo Sans Intel" w:eastAsia="Times New Roman" w:hAnsi="Neo Sans Intel" w:cs="Neo Sans Intel"/>
      <w:color w:val="000000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E5BF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E5BF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Zverdvd.org</cp:lastModifiedBy>
  <cp:revision>2</cp:revision>
  <cp:lastPrinted>2021-04-26T10:11:00Z</cp:lastPrinted>
  <dcterms:created xsi:type="dcterms:W3CDTF">2021-08-01T18:40:00Z</dcterms:created>
  <dcterms:modified xsi:type="dcterms:W3CDTF">2021-08-01T18:40:00Z</dcterms:modified>
</cp:coreProperties>
</file>