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«УПРАВЛЕНИЕ ДОШКОЛЬНОГО ОБРАЗОВАНИЯ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:rsidR="007829E3" w:rsidRPr="00766ED0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№1"Фирдаус" с. Алхазурово</w:t>
      </w:r>
    </w:p>
    <w:p w:rsidR="007829E3" w:rsidRPr="00766ED0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Урус-</w:t>
      </w:r>
      <w:proofErr w:type="gramStart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Мартановского  муниципального</w:t>
      </w:r>
      <w:proofErr w:type="gramEnd"/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района»</w:t>
      </w:r>
    </w:p>
    <w:p w:rsidR="007829E3" w:rsidRPr="00766ED0" w:rsidRDefault="007829E3" w:rsidP="007829E3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№1 "Фирдаус" с. Алхазурово»)</w:t>
      </w:r>
    </w:p>
    <w:p w:rsidR="007829E3" w:rsidRPr="00766ED0" w:rsidRDefault="007829E3" w:rsidP="007829E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829E3" w:rsidRPr="00766ED0" w:rsidRDefault="00766ED0" w:rsidP="002C3E9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Информация </w:t>
      </w:r>
      <w:r w:rsidR="002C3E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аккредитации</w:t>
      </w:r>
    </w:p>
    <w:p w:rsidR="007829E3" w:rsidRPr="00766ED0" w:rsidRDefault="007829E3" w:rsidP="007829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муниципального бюджетного дошкольного образовательного учреждения «Детский сад №1"Фирдаус" с. Алхазурово</w:t>
      </w:r>
    </w:p>
    <w:p w:rsidR="00766ED0" w:rsidRDefault="007829E3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Урус-</w:t>
      </w:r>
      <w:proofErr w:type="gramStart"/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Мартановского  муниципального</w:t>
      </w:r>
      <w:proofErr w:type="gramEnd"/>
      <w:r w:rsidRPr="00766ED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района»</w:t>
      </w:r>
    </w:p>
    <w:p w:rsidR="00766ED0" w:rsidRPr="00766ED0" w:rsidRDefault="00766ED0" w:rsidP="00766E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87353" w:rsidRPr="00387353" w:rsidRDefault="00387353" w:rsidP="00766ED0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2B716A" w:rsidRPr="00387353" w:rsidRDefault="00387353" w:rsidP="00387353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Сведения о сроке действия государственной аккредитации образовательной программы</w:t>
      </w:r>
      <w:r w:rsidRPr="00387353">
        <w:rPr>
          <w:rFonts w:ascii="Times New Roman" w:hAnsi="Times New Roman" w:cs="Times New Roman"/>
          <w:sz w:val="28"/>
          <w:szCs w:val="28"/>
          <w:shd w:val="clear" w:color="auto" w:fill="FFFFFF"/>
        </w:rPr>
        <w:t> (при наличии государственной аккредитации) – </w:t>
      </w:r>
      <w:r w:rsidRPr="00387353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не предусмотрено.</w:t>
      </w:r>
    </w:p>
    <w:sectPr w:rsidR="002B716A" w:rsidRPr="00387353" w:rsidSect="007829E3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625668"/>
    <w:multiLevelType w:val="hybridMultilevel"/>
    <w:tmpl w:val="27DC75A4"/>
    <w:lvl w:ilvl="0" w:tplc="808CECE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DF7"/>
    <w:rsid w:val="00006BEB"/>
    <w:rsid w:val="00133DF7"/>
    <w:rsid w:val="00190BE9"/>
    <w:rsid w:val="002B37A4"/>
    <w:rsid w:val="002B716A"/>
    <w:rsid w:val="002C3E9B"/>
    <w:rsid w:val="00387353"/>
    <w:rsid w:val="00543999"/>
    <w:rsid w:val="00766ED0"/>
    <w:rsid w:val="007829E3"/>
    <w:rsid w:val="00B66C28"/>
    <w:rsid w:val="00E55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E9993"/>
  <w15:chartTrackingRefBased/>
  <w15:docId w15:val="{832D7501-8D40-4061-9BC6-5B7A528FF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8735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721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Russia</Company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8</cp:revision>
  <dcterms:created xsi:type="dcterms:W3CDTF">2019-10-06T08:09:00Z</dcterms:created>
  <dcterms:modified xsi:type="dcterms:W3CDTF">2020-05-14T15:44:00Z</dcterms:modified>
</cp:coreProperties>
</file>