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6E" w:rsidRPr="0029406E" w:rsidRDefault="0029406E" w:rsidP="0029406E">
      <w:pPr>
        <w:spacing w:after="0" w:line="259" w:lineRule="auto"/>
        <w:jc w:val="center"/>
        <w:rPr>
          <w:rFonts w:eastAsia="Calibri" w:cs="Times New Roman"/>
          <w:szCs w:val="28"/>
        </w:rPr>
      </w:pPr>
      <w:r w:rsidRPr="0029406E">
        <w:rPr>
          <w:rFonts w:eastAsia="Calibri" w:cs="Times New Roman"/>
          <w:szCs w:val="28"/>
        </w:rPr>
        <w:t>МУНИЦИПАЛЬНОЕ УЧРЕЖДЕНИЕ</w:t>
      </w:r>
    </w:p>
    <w:p w:rsidR="0029406E" w:rsidRPr="0029406E" w:rsidRDefault="0029406E" w:rsidP="0029406E">
      <w:pPr>
        <w:spacing w:after="0" w:line="259" w:lineRule="auto"/>
        <w:jc w:val="center"/>
        <w:rPr>
          <w:rFonts w:eastAsia="Calibri" w:cs="Times New Roman"/>
          <w:szCs w:val="28"/>
        </w:rPr>
      </w:pPr>
      <w:r w:rsidRPr="0029406E">
        <w:rPr>
          <w:rFonts w:eastAsia="Calibri" w:cs="Times New Roman"/>
          <w:szCs w:val="28"/>
        </w:rPr>
        <w:t>«УПРАВЛЕНИЕ ДОШКОЛЬНОГО ОБРАЗОВАНИЯ</w:t>
      </w:r>
    </w:p>
    <w:p w:rsidR="0029406E" w:rsidRPr="0029406E" w:rsidRDefault="0029406E" w:rsidP="0029406E">
      <w:pPr>
        <w:spacing w:after="0" w:line="259" w:lineRule="auto"/>
        <w:jc w:val="center"/>
        <w:rPr>
          <w:rFonts w:eastAsia="Calibri" w:cs="Times New Roman"/>
          <w:szCs w:val="28"/>
        </w:rPr>
      </w:pPr>
      <w:r w:rsidRPr="0029406E">
        <w:rPr>
          <w:rFonts w:eastAsia="Calibri" w:cs="Times New Roman"/>
          <w:szCs w:val="28"/>
        </w:rPr>
        <w:t>УРУС-МАРТАНОВСКОГО МУНИЦИПАЛЬНОГО РАЙОНА»</w:t>
      </w:r>
    </w:p>
    <w:p w:rsidR="0029406E" w:rsidRPr="0029406E" w:rsidRDefault="0029406E" w:rsidP="0029406E">
      <w:pPr>
        <w:spacing w:after="0" w:line="259" w:lineRule="auto"/>
        <w:jc w:val="center"/>
        <w:rPr>
          <w:rFonts w:eastAsia="Calibri" w:cs="Times New Roman"/>
          <w:szCs w:val="28"/>
        </w:rPr>
      </w:pPr>
      <w:r w:rsidRPr="0029406E">
        <w:rPr>
          <w:rFonts w:eastAsia="Calibri" w:cs="Times New Roman"/>
          <w:szCs w:val="28"/>
        </w:rPr>
        <w:t>Муниципальное бюджетное дошкольное образовательное учреждение</w:t>
      </w:r>
    </w:p>
    <w:p w:rsidR="0029406E" w:rsidRPr="0029406E" w:rsidRDefault="0029406E" w:rsidP="0029406E">
      <w:pPr>
        <w:spacing w:after="0" w:line="259" w:lineRule="auto"/>
        <w:jc w:val="center"/>
        <w:rPr>
          <w:rFonts w:eastAsia="Calibri" w:cs="Times New Roman"/>
          <w:szCs w:val="28"/>
        </w:rPr>
      </w:pPr>
      <w:r w:rsidRPr="0029406E">
        <w:rPr>
          <w:rFonts w:eastAsia="Calibri" w:cs="Times New Roman"/>
          <w:szCs w:val="28"/>
        </w:rPr>
        <w:t>«Детский сад №1 «Фирдаус» с. Алхазурово</w:t>
      </w:r>
    </w:p>
    <w:p w:rsidR="0029406E" w:rsidRPr="0029406E" w:rsidRDefault="0029406E" w:rsidP="0029406E">
      <w:pPr>
        <w:spacing w:after="0" w:line="259" w:lineRule="auto"/>
        <w:jc w:val="center"/>
        <w:rPr>
          <w:rFonts w:eastAsia="Calibri" w:cs="Times New Roman"/>
          <w:szCs w:val="28"/>
        </w:rPr>
      </w:pPr>
      <w:r w:rsidRPr="0029406E">
        <w:rPr>
          <w:rFonts w:eastAsia="Calibri" w:cs="Times New Roman"/>
          <w:szCs w:val="28"/>
        </w:rPr>
        <w:t>Урус-Мартановского муниципального района»</w:t>
      </w:r>
    </w:p>
    <w:p w:rsidR="0029406E" w:rsidRDefault="0029406E" w:rsidP="0029406E">
      <w:pPr>
        <w:spacing w:after="0"/>
        <w:ind w:right="-285"/>
        <w:jc w:val="center"/>
        <w:rPr>
          <w:rFonts w:eastAsia="Calibri" w:cs="Times New Roman"/>
          <w:szCs w:val="28"/>
        </w:rPr>
      </w:pPr>
      <w:r w:rsidRPr="0029406E">
        <w:rPr>
          <w:rFonts w:eastAsia="Calibri" w:cs="Times New Roman"/>
          <w:szCs w:val="28"/>
        </w:rPr>
        <w:t>(МБДОУ «Детский сад № 1 «Фирдаус» с. Алхазурово»)</w:t>
      </w:r>
    </w:p>
    <w:p w:rsidR="0029406E" w:rsidRPr="0029406E" w:rsidRDefault="0029406E" w:rsidP="0029406E">
      <w:pPr>
        <w:spacing w:after="0"/>
        <w:ind w:right="-285"/>
        <w:jc w:val="center"/>
        <w:rPr>
          <w:rFonts w:eastAsia="Calibri" w:cs="Times New Roman"/>
          <w:szCs w:val="28"/>
        </w:rPr>
      </w:pPr>
    </w:p>
    <w:p w:rsidR="0029406E" w:rsidRPr="0029406E" w:rsidRDefault="0029406E" w:rsidP="0029406E">
      <w:pPr>
        <w:tabs>
          <w:tab w:val="left" w:pos="7095"/>
        </w:tabs>
        <w:spacing w:after="0" w:line="259" w:lineRule="auto"/>
        <w:jc w:val="center"/>
        <w:rPr>
          <w:rFonts w:eastAsia="Calibri" w:cs="Times New Roman"/>
          <w:b/>
          <w:szCs w:val="28"/>
        </w:rPr>
      </w:pPr>
      <w:r w:rsidRPr="0029406E">
        <w:rPr>
          <w:rFonts w:eastAsia="Calibri" w:cs="Times New Roman"/>
          <w:b/>
          <w:szCs w:val="28"/>
        </w:rPr>
        <w:t>Мастер класс на тему: «В стран</w:t>
      </w:r>
      <w:r w:rsidR="00EE03E7">
        <w:rPr>
          <w:rFonts w:eastAsia="Calibri" w:cs="Times New Roman"/>
          <w:b/>
          <w:szCs w:val="28"/>
        </w:rPr>
        <w:t>е</w:t>
      </w:r>
      <w:r w:rsidRPr="0029406E">
        <w:rPr>
          <w:rFonts w:eastAsia="Calibri" w:cs="Times New Roman"/>
          <w:b/>
          <w:szCs w:val="28"/>
        </w:rPr>
        <w:t xml:space="preserve"> дидактических игр»</w:t>
      </w:r>
    </w:p>
    <w:p w:rsidR="0029406E" w:rsidRDefault="0029406E" w:rsidP="00B27E40">
      <w:pPr>
        <w:spacing w:after="0"/>
        <w:jc w:val="both"/>
      </w:pPr>
    </w:p>
    <w:p w:rsidR="008A4370" w:rsidRDefault="005F5F82" w:rsidP="00B27E40">
      <w:pPr>
        <w:spacing w:after="0"/>
        <w:jc w:val="both"/>
      </w:pPr>
      <w:r>
        <w:t>Дата:04.03.2022</w:t>
      </w:r>
      <w:r w:rsidR="0029406E">
        <w:t>г.</w:t>
      </w:r>
    </w:p>
    <w:p w:rsidR="00EE03E7" w:rsidRDefault="00EE03E7" w:rsidP="00B27E40">
      <w:pPr>
        <w:spacing w:after="0"/>
        <w:jc w:val="both"/>
      </w:pPr>
    </w:p>
    <w:p w:rsidR="00C1059C" w:rsidRDefault="00C1059C" w:rsidP="00C1059C">
      <w:r w:rsidRPr="00C1059C">
        <w:t xml:space="preserve"> Цель: повышение профессионального мастерства через обмен педагогическим опытом.</w:t>
      </w:r>
    </w:p>
    <w:p w:rsidR="00930306" w:rsidRDefault="00930306" w:rsidP="00C75C8A">
      <w:pPr>
        <w:spacing w:after="0"/>
      </w:pPr>
      <w:r>
        <w:t xml:space="preserve">Задачи: ознакомить </w:t>
      </w:r>
      <w:proofErr w:type="gramStart"/>
      <w:r>
        <w:t xml:space="preserve">присутствующих </w:t>
      </w:r>
      <w:r w:rsidR="00642069">
        <w:t xml:space="preserve"> с</w:t>
      </w:r>
      <w:proofErr w:type="gramEnd"/>
      <w:r w:rsidR="00642069">
        <w:t xml:space="preserve"> дидактическим пособием «Многофункциональная ширма»</w:t>
      </w:r>
      <w:r>
        <w:t xml:space="preserve">, </w:t>
      </w:r>
      <w:r w:rsidR="00EE03E7">
        <w:t>показать</w:t>
      </w:r>
      <w:r w:rsidR="00642069">
        <w:t xml:space="preserve"> как с ней</w:t>
      </w:r>
      <w:r>
        <w:t xml:space="preserve"> можно работать.</w:t>
      </w:r>
    </w:p>
    <w:p w:rsidR="00642069" w:rsidRDefault="00526DB4" w:rsidP="00C75C8A">
      <w:pPr>
        <w:spacing w:after="0"/>
        <w:jc w:val="both"/>
      </w:pPr>
      <w:r>
        <w:t xml:space="preserve">    </w:t>
      </w:r>
      <w:r w:rsidR="00C93118">
        <w:t>Здравствуйте дорогие коллеги</w:t>
      </w:r>
      <w:r w:rsidR="00C916AF">
        <w:t>! Я хочу представить ваше</w:t>
      </w:r>
      <w:r w:rsidR="00642069">
        <w:t>му вниманию многофункциональн</w:t>
      </w:r>
      <w:r w:rsidR="00EE03E7">
        <w:t>ые</w:t>
      </w:r>
      <w:r w:rsidR="00642069">
        <w:t xml:space="preserve"> ширм</w:t>
      </w:r>
      <w:r w:rsidR="00EE03E7">
        <w:t>ы</w:t>
      </w:r>
      <w:r w:rsidR="003F0C90">
        <w:t xml:space="preserve">, </w:t>
      </w:r>
      <w:r w:rsidR="00642069">
        <w:t>изготовленн</w:t>
      </w:r>
      <w:r w:rsidR="00EE03E7">
        <w:t>ые</w:t>
      </w:r>
      <w:r w:rsidR="00642069">
        <w:t xml:space="preserve"> своими руками</w:t>
      </w:r>
      <w:r>
        <w:t>.</w:t>
      </w:r>
      <w:r w:rsidR="00642069" w:rsidRPr="00642069">
        <w:rPr>
          <w:rFonts w:ascii="Arial" w:eastAsia="Times New Roman" w:hAnsi="Arial" w:cs="Arial"/>
          <w:b/>
          <w:bCs/>
          <w:i/>
          <w:iCs/>
          <w:color w:val="83A629"/>
          <w:sz w:val="36"/>
          <w:szCs w:val="36"/>
          <w:lang w:eastAsia="ru-RU"/>
        </w:rPr>
        <w:t xml:space="preserve"> </w:t>
      </w:r>
      <w:r w:rsidR="00642069" w:rsidRPr="00642069">
        <w:t>Дидактическое пособие</w:t>
      </w:r>
      <w:r w:rsidR="00513E4F">
        <w:t xml:space="preserve"> </w:t>
      </w:r>
      <w:r w:rsidR="00642069" w:rsidRPr="00642069">
        <w:t xml:space="preserve"> «Многофункциональная ширма» - элемент предметно-пространст</w:t>
      </w:r>
      <w:r w:rsidR="00642069">
        <w:t>венной развивающей среды в детском саду</w:t>
      </w:r>
      <w:r w:rsidR="00642069" w:rsidRPr="00642069">
        <w:t>.</w:t>
      </w:r>
    </w:p>
    <w:p w:rsidR="00526DB4" w:rsidRDefault="00EE03E7" w:rsidP="00C75C8A">
      <w:pPr>
        <w:spacing w:after="0"/>
        <w:jc w:val="both"/>
      </w:pPr>
      <w:r>
        <w:t xml:space="preserve">Цель данного </w:t>
      </w:r>
      <w:r w:rsidR="00F032A0">
        <w:t xml:space="preserve">дидактического </w:t>
      </w:r>
      <w:r w:rsidR="00642069">
        <w:t>пособия</w:t>
      </w:r>
      <w:r w:rsidR="00526DB4">
        <w:t>:</w:t>
      </w:r>
      <w:r w:rsidR="00F032A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642069">
        <w:t>о</w:t>
      </w:r>
      <w:r w:rsidR="00642069" w:rsidRPr="00642069">
        <w:t>птимизация </w:t>
      </w:r>
      <w:r w:rsidR="00642069" w:rsidRPr="00642069">
        <w:rPr>
          <w:b/>
          <w:bCs/>
        </w:rPr>
        <w:t>предметно-пространственных</w:t>
      </w:r>
      <w:r w:rsidR="00642069" w:rsidRPr="00642069">
        <w:t> условий для расширения игрового и</w:t>
      </w:r>
      <w:r w:rsidR="00642069">
        <w:t xml:space="preserve"> социального опыта</w:t>
      </w:r>
      <w:r>
        <w:t>, для познавательного и речевого развития дошкольников.</w:t>
      </w:r>
    </w:p>
    <w:p w:rsidR="00F032A0" w:rsidRDefault="00F032A0" w:rsidP="00C75C8A">
      <w:pPr>
        <w:spacing w:after="0"/>
        <w:jc w:val="both"/>
      </w:pPr>
      <w:r w:rsidRPr="00F032A0">
        <w:rPr>
          <w:bCs/>
        </w:rPr>
        <w:t>Многофункциональная ширма</w:t>
      </w:r>
      <w:r>
        <w:rPr>
          <w:bCs/>
        </w:rPr>
        <w:t xml:space="preserve"> </w:t>
      </w:r>
      <w:r w:rsidRPr="00F032A0">
        <w:t>помогает нам решать следующие основные задачи:</w:t>
      </w:r>
    </w:p>
    <w:p w:rsidR="00F032A0" w:rsidRDefault="00F032A0" w:rsidP="00C75C8A">
      <w:pPr>
        <w:spacing w:after="0"/>
        <w:jc w:val="both"/>
      </w:pPr>
      <w:r w:rsidRPr="00F032A0">
        <w:t> </w:t>
      </w:r>
      <w:r w:rsidRPr="00F032A0">
        <w:rPr>
          <w:bCs/>
        </w:rPr>
        <w:t xml:space="preserve">Способствовать </w:t>
      </w:r>
      <w:r w:rsidR="00EE03E7">
        <w:rPr>
          <w:bCs/>
        </w:rPr>
        <w:t xml:space="preserve">речевому и познавательному </w:t>
      </w:r>
      <w:r w:rsidRPr="00F032A0">
        <w:rPr>
          <w:bCs/>
        </w:rPr>
        <w:t>развитию</w:t>
      </w:r>
      <w:r w:rsidR="00EE03E7">
        <w:rPr>
          <w:bCs/>
        </w:rPr>
        <w:t>,</w:t>
      </w:r>
      <w:r w:rsidRPr="00F032A0">
        <w:rPr>
          <w:bCs/>
        </w:rPr>
        <w:t xml:space="preserve"> мышления ребенка</w:t>
      </w:r>
      <w:r w:rsidRPr="00F032A0">
        <w:t>, сти</w:t>
      </w:r>
      <w:r w:rsidR="00EE03E7">
        <w:t xml:space="preserve">мулировать психические процессы </w:t>
      </w:r>
      <w:r w:rsidRPr="00F032A0">
        <w:t>и </w:t>
      </w:r>
      <w:r w:rsidRPr="00F032A0">
        <w:rPr>
          <w:bCs/>
        </w:rPr>
        <w:t>развивать</w:t>
      </w:r>
      <w:r w:rsidRPr="00F032A0">
        <w:t> творческую активность, создавать условия для дальнейшего </w:t>
      </w:r>
      <w:r w:rsidRPr="00F032A0">
        <w:rPr>
          <w:bCs/>
        </w:rPr>
        <w:t>развития</w:t>
      </w:r>
      <w:r w:rsidRPr="00F032A0">
        <w:t> самостоятельной театрализованной и сюжетно-ролевой игры,</w:t>
      </w:r>
      <w:r>
        <w:t xml:space="preserve"> </w:t>
      </w:r>
      <w:r w:rsidR="00C93118">
        <w:t>ф</w:t>
      </w:r>
      <w:r w:rsidR="00C93118" w:rsidRPr="00C93118">
        <w:t>ормировать целостную картину мира, расширять кругозор</w:t>
      </w:r>
      <w:r w:rsidR="00C93118">
        <w:t>.</w:t>
      </w:r>
    </w:p>
    <w:p w:rsidR="00C93118" w:rsidRPr="00C93118" w:rsidRDefault="00C93118" w:rsidP="00C75C8A">
      <w:pPr>
        <w:spacing w:after="0"/>
        <w:jc w:val="both"/>
      </w:pPr>
      <w:r>
        <w:t>Каркас ширмы состоит из 3-х частей</w:t>
      </w:r>
      <w:r w:rsidRPr="00C93118">
        <w:t>, изготовленных из пластмассовых труб, соединенных между собой креплениями.</w:t>
      </w:r>
    </w:p>
    <w:p w:rsidR="000C0BF7" w:rsidRDefault="00C93118" w:rsidP="00C75C8A">
      <w:pPr>
        <w:spacing w:after="0"/>
        <w:jc w:val="both"/>
      </w:pPr>
      <w:r w:rsidRPr="00C93118">
        <w:t>Само название – многофункциональная – говорит о себе: ее можно использовать в индивидуальной работе с детьми, для р</w:t>
      </w:r>
      <w:r>
        <w:t>азделения игрового пространства.</w:t>
      </w:r>
      <w:r w:rsidR="00EE03E7">
        <w:t xml:space="preserve"> Данная ширма особенно актуальна для </w:t>
      </w:r>
      <w:proofErr w:type="gramStart"/>
      <w:r w:rsidR="000C0BF7">
        <w:t xml:space="preserve">помещений </w:t>
      </w:r>
      <w:r w:rsidR="00513E4F">
        <w:t xml:space="preserve"> </w:t>
      </w:r>
      <w:r w:rsidR="000C0BF7">
        <w:t>с</w:t>
      </w:r>
      <w:proofErr w:type="gramEnd"/>
      <w:r w:rsidR="000C0BF7">
        <w:t xml:space="preserve"> ограниченной площадью. </w:t>
      </w:r>
    </w:p>
    <w:p w:rsidR="00C93118" w:rsidRDefault="000C0BF7" w:rsidP="00C75C8A">
      <w:pPr>
        <w:spacing w:after="0"/>
        <w:jc w:val="both"/>
      </w:pPr>
      <w:r>
        <w:t>Сегодня подробно расскажу</w:t>
      </w:r>
      <w:r w:rsidR="00513E4F">
        <w:t xml:space="preserve"> вот об это секции</w:t>
      </w:r>
      <w:r w:rsidR="00841632">
        <w:t>.</w:t>
      </w:r>
      <w:r w:rsidR="00EF57DC">
        <w:t xml:space="preserve">                                           </w:t>
      </w:r>
    </w:p>
    <w:p w:rsidR="0068420D" w:rsidRDefault="00FE49EF" w:rsidP="00C75C8A">
      <w:pPr>
        <w:spacing w:after="0"/>
        <w:jc w:val="both"/>
        <w:rPr>
          <w:bCs/>
        </w:rPr>
      </w:pPr>
      <w:r>
        <w:t xml:space="preserve">Все фигурки сшиты из жесткого </w:t>
      </w:r>
      <w:r w:rsidRPr="00FE49EF">
        <w:t xml:space="preserve"> фетра. Они яркие, привлекают внимание детей. Кукольный </w:t>
      </w:r>
      <w:r w:rsidRPr="00FE49EF">
        <w:rPr>
          <w:b/>
          <w:bCs/>
        </w:rPr>
        <w:t>пальчиковый театр</w:t>
      </w:r>
      <w:r w:rsidRPr="00FE49EF">
        <w:t> помогает воспитателю не просто рассказать сказку, а показать её. С помощью </w:t>
      </w:r>
      <w:r w:rsidRPr="00FE49EF">
        <w:rPr>
          <w:b/>
          <w:bCs/>
        </w:rPr>
        <w:t>пальчиковых</w:t>
      </w:r>
      <w:r w:rsidRPr="00FE49EF">
        <w:t> куколок развивается мелкая моторика, речь, воображение ребенка.</w:t>
      </w:r>
      <w:r w:rsidR="00C576CE" w:rsidRPr="00C576C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576CE" w:rsidRPr="00C576CE">
        <w:t xml:space="preserve">Пособие рассчитано </w:t>
      </w:r>
      <w:r w:rsidR="0068420D">
        <w:t>для всех детей дошкольного возраста</w:t>
      </w:r>
      <w:r w:rsidR="00C576CE" w:rsidRPr="00C576CE">
        <w:t>. Задания, в зави</w:t>
      </w:r>
      <w:r w:rsidR="00627395">
        <w:t>симости</w:t>
      </w:r>
      <w:r w:rsidR="0068420D">
        <w:t xml:space="preserve"> от возраста можно</w:t>
      </w:r>
      <w:r w:rsidR="00627395">
        <w:t xml:space="preserve"> усложн</w:t>
      </w:r>
      <w:r w:rsidR="0068420D">
        <w:t>я</w:t>
      </w:r>
      <w:r w:rsidR="00627395">
        <w:t>ть</w:t>
      </w:r>
      <w:r w:rsidR="00C576CE" w:rsidRPr="00C576CE">
        <w:t>.</w:t>
      </w:r>
      <w:r w:rsidR="00627395" w:rsidRPr="0062739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627395" w:rsidRPr="00627395">
        <w:rPr>
          <w:bCs/>
        </w:rPr>
        <w:t xml:space="preserve">Вариант использования </w:t>
      </w:r>
      <w:r w:rsidR="0068420D">
        <w:rPr>
          <w:bCs/>
        </w:rPr>
        <w:t xml:space="preserve">данного </w:t>
      </w:r>
      <w:r w:rsidR="00627395" w:rsidRPr="00627395">
        <w:rPr>
          <w:bCs/>
        </w:rPr>
        <w:t>пособия в работе по формированию у детей младшего дошкольного возраста умения п</w:t>
      </w:r>
      <w:r w:rsidR="0068420D">
        <w:rPr>
          <w:bCs/>
        </w:rPr>
        <w:t>ересказывать прочитанные сказки</w:t>
      </w:r>
      <w:r w:rsidR="00627395" w:rsidRPr="00627395">
        <w:rPr>
          <w:bCs/>
        </w:rPr>
        <w:t>.</w:t>
      </w:r>
      <w:r w:rsidR="00627395" w:rsidRPr="00627395">
        <w:t> </w:t>
      </w:r>
    </w:p>
    <w:p w:rsidR="00EF57DC" w:rsidRPr="003F0A1E" w:rsidRDefault="00EF57DC" w:rsidP="00C75C8A">
      <w:pPr>
        <w:spacing w:after="0"/>
        <w:jc w:val="both"/>
        <w:rPr>
          <w:b/>
          <w:bCs/>
        </w:rPr>
      </w:pPr>
      <w:r w:rsidRPr="003F0A1E">
        <w:rPr>
          <w:b/>
          <w:bCs/>
        </w:rPr>
        <w:t>Дидактическая игра: «</w:t>
      </w:r>
      <w:r w:rsidR="0068420D" w:rsidRPr="003F0A1E">
        <w:rPr>
          <w:b/>
          <w:bCs/>
        </w:rPr>
        <w:t>Фрукты и ягоды</w:t>
      </w:r>
      <w:r w:rsidRPr="003F0A1E">
        <w:rPr>
          <w:b/>
          <w:bCs/>
        </w:rPr>
        <w:t>»</w:t>
      </w:r>
    </w:p>
    <w:p w:rsidR="00EF57DC" w:rsidRDefault="00EF57DC" w:rsidP="00C75C8A">
      <w:pPr>
        <w:spacing w:after="0"/>
        <w:jc w:val="both"/>
        <w:rPr>
          <w:bCs/>
        </w:rPr>
      </w:pPr>
      <w:r>
        <w:rPr>
          <w:bCs/>
        </w:rPr>
        <w:t>Цель</w:t>
      </w:r>
      <w:r w:rsidR="0068420D">
        <w:rPr>
          <w:bCs/>
        </w:rPr>
        <w:t>:</w:t>
      </w:r>
      <w:r>
        <w:rPr>
          <w:bCs/>
        </w:rPr>
        <w:t xml:space="preserve"> Развитие умений детей точно определять место произрастания фруктов и ягод. </w:t>
      </w:r>
    </w:p>
    <w:p w:rsidR="00EB7E2B" w:rsidRDefault="00EF57DC" w:rsidP="00C75C8A">
      <w:pPr>
        <w:spacing w:after="0"/>
        <w:jc w:val="both"/>
        <w:rPr>
          <w:bCs/>
        </w:rPr>
      </w:pPr>
      <w:r>
        <w:rPr>
          <w:bCs/>
        </w:rPr>
        <w:lastRenderedPageBreak/>
        <w:t>Ход игры: Перед детьми ширма на которой пришито дерево и кусты. Ребенок выбирает фрукт или ягоду из фетра описывает ее и вешает на дерево или куст.</w:t>
      </w:r>
    </w:p>
    <w:p w:rsidR="003F0A1E" w:rsidRDefault="00EB7E2B" w:rsidP="00C75C8A">
      <w:pPr>
        <w:spacing w:after="0"/>
        <w:ind w:firstLine="708"/>
        <w:jc w:val="both"/>
        <w:rPr>
          <w:bCs/>
        </w:rPr>
      </w:pPr>
      <w:r>
        <w:rPr>
          <w:bCs/>
        </w:rPr>
        <w:t>В</w:t>
      </w:r>
      <w:r w:rsidR="0099488F">
        <w:rPr>
          <w:bCs/>
        </w:rPr>
        <w:t xml:space="preserve">от это </w:t>
      </w:r>
      <w:r>
        <w:rPr>
          <w:bCs/>
        </w:rPr>
        <w:t xml:space="preserve">ширма </w:t>
      </w:r>
      <w:r w:rsidR="0099488F">
        <w:rPr>
          <w:bCs/>
        </w:rPr>
        <w:t xml:space="preserve">сделана в нашей группе </w:t>
      </w:r>
      <w:r>
        <w:rPr>
          <w:bCs/>
        </w:rPr>
        <w:t xml:space="preserve">для того, чтобы создавать условия для изучения детьми правил дорожного движения. </w:t>
      </w:r>
    </w:p>
    <w:p w:rsidR="00AF0E25" w:rsidRDefault="00EB7E2B" w:rsidP="00C75C8A">
      <w:pPr>
        <w:spacing w:after="0"/>
        <w:ind w:firstLine="708"/>
        <w:jc w:val="both"/>
        <w:rPr>
          <w:bCs/>
        </w:rPr>
      </w:pPr>
      <w:r>
        <w:rPr>
          <w:bCs/>
        </w:rPr>
        <w:t xml:space="preserve">Цель: познакомить детей со значением дорожных знаков, развивать </w:t>
      </w:r>
      <w:proofErr w:type="gramStart"/>
      <w:r>
        <w:rPr>
          <w:bCs/>
        </w:rPr>
        <w:t>способность  практически</w:t>
      </w:r>
      <w:proofErr w:type="gramEnd"/>
      <w:r>
        <w:rPr>
          <w:bCs/>
        </w:rPr>
        <w:t xml:space="preserve"> применять полученные знания в дорожно-транспортной среде.</w:t>
      </w:r>
      <w:r w:rsidR="008D0771">
        <w:rPr>
          <w:bCs/>
        </w:rPr>
        <w:t xml:space="preserve">  Играя, </w:t>
      </w:r>
      <w:proofErr w:type="gramStart"/>
      <w:r w:rsidR="008D0771">
        <w:rPr>
          <w:bCs/>
        </w:rPr>
        <w:t>дети  расширяют</w:t>
      </w:r>
      <w:proofErr w:type="gramEnd"/>
      <w:r w:rsidR="008D0771">
        <w:rPr>
          <w:bCs/>
        </w:rPr>
        <w:t xml:space="preserve"> знания о правилах поведения пешехода и водителя в условиях улицы. </w:t>
      </w:r>
      <w:r w:rsidR="0068420D">
        <w:rPr>
          <w:bCs/>
        </w:rPr>
        <w:t>Учат различать дорожные знаки (</w:t>
      </w:r>
      <w:r w:rsidR="008D0771">
        <w:rPr>
          <w:bCs/>
        </w:rPr>
        <w:t>предупреждающие, запрещающие, предписывающие, информационно-указательные, предназначенные для водителей и пешеходов.</w:t>
      </w:r>
    </w:p>
    <w:p w:rsidR="00AF0E25" w:rsidRDefault="00AF0E25" w:rsidP="008F1768">
      <w:pPr>
        <w:spacing w:after="0"/>
        <w:ind w:firstLine="708"/>
        <w:jc w:val="both"/>
        <w:rPr>
          <w:bCs/>
        </w:rPr>
      </w:pPr>
      <w:r>
        <w:rPr>
          <w:bCs/>
        </w:rPr>
        <w:t>С целью закрепления представлений дошкольников о домашних и диких животных с помощью данной ширмы можно провести игру «Домашние и дикие животные»</w:t>
      </w:r>
      <w:r w:rsidR="00F653D3">
        <w:rPr>
          <w:bCs/>
        </w:rPr>
        <w:t xml:space="preserve">, также данная игра развивает речь, </w:t>
      </w:r>
      <w:r w:rsidRPr="00AF0E25">
        <w:rPr>
          <w:bCs/>
        </w:rPr>
        <w:t>память, в</w:t>
      </w:r>
      <w:r>
        <w:rPr>
          <w:bCs/>
        </w:rPr>
        <w:t>нимание</w:t>
      </w:r>
      <w:r w:rsidR="00F653D3">
        <w:rPr>
          <w:bCs/>
        </w:rPr>
        <w:t>,</w:t>
      </w:r>
      <w:r>
        <w:rPr>
          <w:bCs/>
        </w:rPr>
        <w:t xml:space="preserve"> зрительное восприятие</w:t>
      </w:r>
      <w:r w:rsidR="00F653D3">
        <w:rPr>
          <w:bCs/>
        </w:rPr>
        <w:t xml:space="preserve">, </w:t>
      </w:r>
      <w:r w:rsidRPr="00AF0E25">
        <w:rPr>
          <w:bCs/>
        </w:rPr>
        <w:t>воспитыва</w:t>
      </w:r>
      <w:r w:rsidR="00F653D3">
        <w:rPr>
          <w:bCs/>
        </w:rPr>
        <w:t>ет</w:t>
      </w:r>
      <w:r w:rsidRPr="00AF0E25">
        <w:rPr>
          <w:bCs/>
        </w:rPr>
        <w:t xml:space="preserve"> любовь к природе.</w:t>
      </w:r>
      <w:r w:rsidRPr="00AF0E25">
        <w:t xml:space="preserve"> </w:t>
      </w:r>
    </w:p>
    <w:p w:rsidR="00EF57DC" w:rsidRPr="00C75C8A" w:rsidRDefault="008F1768" w:rsidP="00C75C8A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181818"/>
          <w:sz w:val="22"/>
          <w:szCs w:val="21"/>
        </w:rPr>
      </w:pPr>
      <w:r w:rsidRPr="004A413E">
        <w:rPr>
          <w:color w:val="181818"/>
          <w:sz w:val="28"/>
        </w:rPr>
        <w:t xml:space="preserve">Воспитатель предлагает детям взять </w:t>
      </w:r>
      <w:r>
        <w:rPr>
          <w:color w:val="181818"/>
          <w:sz w:val="28"/>
        </w:rPr>
        <w:t>карточку с изображением животного</w:t>
      </w:r>
      <w:r w:rsidRPr="004A413E">
        <w:rPr>
          <w:color w:val="181818"/>
          <w:sz w:val="28"/>
        </w:rPr>
        <w:t xml:space="preserve">, назвать </w:t>
      </w:r>
      <w:r>
        <w:rPr>
          <w:color w:val="181818"/>
          <w:sz w:val="28"/>
        </w:rPr>
        <w:t>его</w:t>
      </w:r>
      <w:r w:rsidRPr="004A413E">
        <w:rPr>
          <w:color w:val="181818"/>
          <w:sz w:val="28"/>
        </w:rPr>
        <w:t xml:space="preserve"> и «поселить» там, где оно живёт. Если это дикое животное, то ребёнок </w:t>
      </w:r>
      <w:r>
        <w:rPr>
          <w:color w:val="181818"/>
          <w:sz w:val="28"/>
        </w:rPr>
        <w:t xml:space="preserve">помещает </w:t>
      </w:r>
      <w:r w:rsidRPr="004A413E">
        <w:rPr>
          <w:color w:val="181818"/>
          <w:sz w:val="28"/>
        </w:rPr>
        <w:t xml:space="preserve">карточку </w:t>
      </w:r>
      <w:r>
        <w:rPr>
          <w:color w:val="181818"/>
          <w:sz w:val="28"/>
        </w:rPr>
        <w:t>в кармашек с елочкой</w:t>
      </w:r>
      <w:r w:rsidRPr="004A413E">
        <w:rPr>
          <w:color w:val="181818"/>
          <w:sz w:val="28"/>
        </w:rPr>
        <w:t xml:space="preserve">, а если домашнее </w:t>
      </w:r>
      <w:r>
        <w:rPr>
          <w:color w:val="181818"/>
          <w:sz w:val="28"/>
        </w:rPr>
        <w:t xml:space="preserve">в кармашек с домиком. </w:t>
      </w:r>
    </w:p>
    <w:p w:rsidR="003F0A1E" w:rsidRDefault="001537F9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Для закрепления понятий об овощах </w:t>
      </w:r>
      <w:r w:rsidR="00F3527B">
        <w:rPr>
          <w:rFonts w:eastAsia="Times New Roman" w:cs="Times New Roman"/>
          <w:szCs w:val="28"/>
          <w:lang w:eastAsia="ru-RU"/>
        </w:rPr>
        <w:t>я провожу у</w:t>
      </w:r>
      <w:r w:rsidRPr="001537F9">
        <w:rPr>
          <w:rFonts w:eastAsia="Times New Roman" w:cs="Times New Roman"/>
          <w:szCs w:val="28"/>
          <w:lang w:eastAsia="ru-RU"/>
        </w:rPr>
        <w:t>пражнение «Овощи в кастрюле»</w:t>
      </w:r>
      <w:r w:rsidR="00825EF9">
        <w:rPr>
          <w:rFonts w:eastAsia="Times New Roman" w:cs="Times New Roman"/>
          <w:szCs w:val="28"/>
          <w:lang w:eastAsia="ru-RU"/>
        </w:rPr>
        <w:t>.</w:t>
      </w:r>
      <w:r w:rsidRPr="001537F9">
        <w:rPr>
          <w:rFonts w:eastAsia="Times New Roman" w:cs="Times New Roman"/>
          <w:szCs w:val="28"/>
          <w:lang w:eastAsia="ru-RU"/>
        </w:rPr>
        <w:t xml:space="preserve"> Нужно собрать с грядки овощи, которые нужны для приготовления борща и поместить их в кастрюлю. </w:t>
      </w:r>
    </w:p>
    <w:p w:rsidR="001537F9" w:rsidRPr="001537F9" w:rsidRDefault="001537F9" w:rsidP="003F0A1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537F9">
        <w:rPr>
          <w:rFonts w:eastAsia="Times New Roman" w:cs="Times New Roman"/>
          <w:szCs w:val="28"/>
          <w:lang w:eastAsia="ru-RU"/>
        </w:rPr>
        <w:t>Кто сможет выполнить задание?</w:t>
      </w:r>
      <w:r w:rsidR="003F0A1E">
        <w:rPr>
          <w:rFonts w:eastAsia="Times New Roman" w:cs="Times New Roman"/>
          <w:szCs w:val="28"/>
          <w:lang w:eastAsia="ru-RU"/>
        </w:rPr>
        <w:t xml:space="preserve"> Назови овощ. </w:t>
      </w:r>
    </w:p>
    <w:p w:rsidR="001537F9" w:rsidRPr="001537F9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537F9">
        <w:rPr>
          <w:rFonts w:eastAsia="Times New Roman" w:cs="Times New Roman"/>
          <w:szCs w:val="28"/>
          <w:lang w:eastAsia="ru-RU"/>
        </w:rPr>
        <w:t>Молодец, отлично справился(</w:t>
      </w:r>
      <w:proofErr w:type="spellStart"/>
      <w:r w:rsidRPr="001537F9">
        <w:rPr>
          <w:rFonts w:eastAsia="Times New Roman" w:cs="Times New Roman"/>
          <w:szCs w:val="28"/>
          <w:lang w:eastAsia="ru-RU"/>
        </w:rPr>
        <w:t>лась</w:t>
      </w:r>
      <w:proofErr w:type="spellEnd"/>
      <w:r w:rsidRPr="001537F9">
        <w:rPr>
          <w:rFonts w:eastAsia="Times New Roman" w:cs="Times New Roman"/>
          <w:szCs w:val="28"/>
          <w:lang w:eastAsia="ru-RU"/>
        </w:rPr>
        <w:t>) с заданием! А для приготовления пиццы какие овощи используют? (помидор, огурец, зелень, лук, чеснок) Молодцы!</w:t>
      </w:r>
    </w:p>
    <w:p w:rsidR="001537F9" w:rsidRPr="001537F9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537F9">
        <w:rPr>
          <w:rFonts w:eastAsia="Times New Roman" w:cs="Times New Roman"/>
          <w:szCs w:val="28"/>
          <w:lang w:eastAsia="ru-RU"/>
        </w:rPr>
        <w:t>Дети, а вы знаете, какие у овощей съедобные части, а какие части несъедобные? (Ответы детей).</w:t>
      </w:r>
    </w:p>
    <w:p w:rsidR="001537F9" w:rsidRPr="001537F9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537F9">
        <w:rPr>
          <w:rFonts w:eastAsia="Times New Roman" w:cs="Times New Roman"/>
          <w:iCs/>
          <w:szCs w:val="28"/>
          <w:lang w:eastAsia="ru-RU"/>
        </w:rPr>
        <w:t xml:space="preserve">Воспитатель. </w:t>
      </w:r>
      <w:r w:rsidRPr="001537F9">
        <w:rPr>
          <w:rFonts w:eastAsia="Times New Roman" w:cs="Times New Roman"/>
          <w:szCs w:val="28"/>
          <w:lang w:eastAsia="ru-RU"/>
        </w:rPr>
        <w:t>Дети, все вы, наверное, помните сказку «Мужик и медведь»? Почему медведь обиделся на человека? (Ответы детей). Да, вы правы, человек обидел медведя, дав ему несъедобные части овощей.</w:t>
      </w:r>
    </w:p>
    <w:p w:rsidR="001537F9" w:rsidRPr="001537F9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8"/>
          <w:u w:val="single"/>
          <w:lang w:eastAsia="ru-RU"/>
        </w:rPr>
      </w:pPr>
      <w:r w:rsidRPr="001537F9">
        <w:rPr>
          <w:rFonts w:eastAsia="Times New Roman" w:cs="Times New Roman"/>
          <w:szCs w:val="28"/>
          <w:u w:val="single"/>
          <w:lang w:eastAsia="ru-RU"/>
        </w:rPr>
        <w:t>Я предлагаю вам поиграть в игру «Вершки и корешки».</w:t>
      </w:r>
    </w:p>
    <w:p w:rsidR="001537F9" w:rsidRPr="001537F9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537F9">
        <w:rPr>
          <w:rFonts w:eastAsia="Times New Roman" w:cs="Times New Roman"/>
          <w:szCs w:val="28"/>
          <w:lang w:eastAsia="ru-RU"/>
        </w:rPr>
        <w:t xml:space="preserve">Воспитатель. </w:t>
      </w:r>
      <w:proofErr w:type="gramStart"/>
      <w:r w:rsidRPr="001537F9">
        <w:rPr>
          <w:rFonts w:eastAsia="Times New Roman" w:cs="Times New Roman"/>
          <w:szCs w:val="28"/>
          <w:lang w:eastAsia="ru-RU"/>
        </w:rPr>
        <w:t>В прозрачной кармашке</w:t>
      </w:r>
      <w:proofErr w:type="gramEnd"/>
      <w:r w:rsidRPr="001537F9">
        <w:rPr>
          <w:rFonts w:eastAsia="Times New Roman" w:cs="Times New Roman"/>
          <w:szCs w:val="28"/>
          <w:lang w:eastAsia="ru-RU"/>
        </w:rPr>
        <w:t xml:space="preserve"> находятся различные овощи. </w:t>
      </w:r>
      <w:proofErr w:type="gramStart"/>
      <w:r w:rsidRPr="001537F9">
        <w:rPr>
          <w:rFonts w:eastAsia="Times New Roman" w:cs="Times New Roman"/>
          <w:szCs w:val="28"/>
          <w:lang w:eastAsia="ru-RU"/>
        </w:rPr>
        <w:t>В кармашку</w:t>
      </w:r>
      <w:proofErr w:type="gramEnd"/>
      <w:r w:rsidRPr="001537F9">
        <w:rPr>
          <w:rFonts w:eastAsia="Times New Roman" w:cs="Times New Roman"/>
          <w:szCs w:val="28"/>
          <w:lang w:eastAsia="ru-RU"/>
        </w:rPr>
        <w:t xml:space="preserve"> с домиком надо положить овощи, у которых в пищу идут корешки, а в кармашку с елочкой - овощи, у которых используются вершки.</w:t>
      </w:r>
    </w:p>
    <w:p w:rsidR="001537F9" w:rsidRPr="001537F9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537F9">
        <w:rPr>
          <w:rFonts w:eastAsia="Times New Roman" w:cs="Times New Roman"/>
          <w:szCs w:val="28"/>
          <w:lang w:eastAsia="ru-RU"/>
        </w:rPr>
        <w:t>Кто хочет попробовать выполнить задание?</w:t>
      </w:r>
    </w:p>
    <w:p w:rsidR="001537F9" w:rsidRPr="00C75C8A" w:rsidRDefault="001537F9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1537F9">
        <w:rPr>
          <w:rFonts w:eastAsia="Times New Roman" w:cs="Times New Roman"/>
          <w:szCs w:val="28"/>
          <w:lang w:eastAsia="ru-RU"/>
        </w:rPr>
        <w:t>(Ребенок объясняет, почему этот овощ нужно положить именно сюда)</w:t>
      </w:r>
    </w:p>
    <w:p w:rsidR="00627395" w:rsidRDefault="00627395" w:rsidP="00C93118">
      <w:pPr>
        <w:jc w:val="both"/>
        <w:rPr>
          <w:rFonts w:cs="Times New Roman"/>
          <w:color w:val="111111"/>
          <w:szCs w:val="28"/>
          <w:shd w:val="clear" w:color="auto" w:fill="FFFFFF"/>
        </w:rPr>
      </w:pPr>
      <w:r w:rsidRPr="00627395">
        <w:rPr>
          <w:rFonts w:cs="Times New Roman"/>
          <w:color w:val="111111"/>
          <w:szCs w:val="28"/>
          <w:shd w:val="clear" w:color="auto" w:fill="FFFFFF"/>
        </w:rPr>
        <w:t>Внутри </w:t>
      </w:r>
      <w:r w:rsidRPr="00627395">
        <w:rPr>
          <w:rStyle w:val="a4"/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этой ширмы</w:t>
      </w:r>
      <w:r w:rsidRPr="00627395">
        <w:rPr>
          <w:rFonts w:cs="Times New Roman"/>
          <w:color w:val="111111"/>
          <w:szCs w:val="28"/>
          <w:shd w:val="clear" w:color="auto" w:fill="FFFFFF"/>
        </w:rPr>
        <w:t> </w:t>
      </w:r>
      <w:proofErr w:type="gramStart"/>
      <w:r w:rsidRPr="00627395">
        <w:rPr>
          <w:rFonts w:cs="Times New Roman"/>
          <w:color w:val="111111"/>
          <w:szCs w:val="28"/>
          <w:shd w:val="clear" w:color="auto" w:fill="FFFFFF"/>
        </w:rPr>
        <w:t>можно</w:t>
      </w:r>
      <w:r w:rsidR="00E60882">
        <w:rPr>
          <w:rFonts w:cs="Times New Roman"/>
          <w:color w:val="111111"/>
          <w:szCs w:val="28"/>
          <w:shd w:val="clear" w:color="auto" w:fill="FFFFFF"/>
        </w:rPr>
        <w:t xml:space="preserve"> </w:t>
      </w:r>
      <w:r w:rsidRPr="00627395">
        <w:rPr>
          <w:rFonts w:cs="Times New Roman"/>
          <w:color w:val="111111"/>
          <w:szCs w:val="28"/>
          <w:shd w:val="clear" w:color="auto" w:fill="FFFFFF"/>
        </w:rPr>
        <w:t xml:space="preserve"> создать</w:t>
      </w:r>
      <w:proofErr w:type="gramEnd"/>
      <w:r w:rsidRPr="00627395">
        <w:rPr>
          <w:rFonts w:cs="Times New Roman"/>
          <w:color w:val="111111"/>
          <w:szCs w:val="28"/>
          <w:shd w:val="clear" w:color="auto" w:fill="FFFFFF"/>
        </w:rPr>
        <w:t xml:space="preserve"> такой уголок уединения, где дети могут отдохнуть, посмотреть книги, пообщаться, поиграть.</w:t>
      </w:r>
    </w:p>
    <w:p w:rsidR="00627395" w:rsidRPr="00627395" w:rsidRDefault="00627395" w:rsidP="00C93118">
      <w:pPr>
        <w:jc w:val="both"/>
        <w:rPr>
          <w:rFonts w:cs="Times New Roman"/>
          <w:szCs w:val="28"/>
        </w:rPr>
      </w:pPr>
      <w:r w:rsidRPr="00627395">
        <w:rPr>
          <w:rFonts w:cs="Times New Roman"/>
          <w:szCs w:val="28"/>
        </w:rPr>
        <w:t>Я надеюсь, что </w:t>
      </w:r>
      <w:r w:rsidRPr="00627395">
        <w:rPr>
          <w:rFonts w:cs="Times New Roman"/>
          <w:b/>
          <w:bCs/>
          <w:szCs w:val="28"/>
        </w:rPr>
        <w:t>ширма</w:t>
      </w:r>
      <w:r w:rsidRPr="00627395">
        <w:rPr>
          <w:rFonts w:cs="Times New Roman"/>
          <w:szCs w:val="28"/>
        </w:rPr>
        <w:t> станет действительно </w:t>
      </w:r>
      <w:r w:rsidRPr="00627395">
        <w:rPr>
          <w:rFonts w:cs="Times New Roman"/>
          <w:b/>
          <w:bCs/>
          <w:szCs w:val="28"/>
        </w:rPr>
        <w:t>многофункциональной</w:t>
      </w:r>
      <w:r w:rsidRPr="00627395">
        <w:rPr>
          <w:rFonts w:cs="Times New Roman"/>
          <w:szCs w:val="28"/>
        </w:rPr>
        <w:t>, поможет создать благоприятные условия для </w:t>
      </w:r>
      <w:r w:rsidRPr="00627395">
        <w:rPr>
          <w:rFonts w:cs="Times New Roman"/>
          <w:b/>
          <w:bCs/>
          <w:szCs w:val="28"/>
        </w:rPr>
        <w:t>развития</w:t>
      </w:r>
      <w:r w:rsidRPr="00627395">
        <w:rPr>
          <w:rFonts w:cs="Times New Roman"/>
          <w:szCs w:val="28"/>
        </w:rPr>
        <w:t> познавательных процессов, интеллектуального </w:t>
      </w:r>
      <w:r w:rsidRPr="00627395">
        <w:rPr>
          <w:rFonts w:cs="Times New Roman"/>
          <w:b/>
          <w:bCs/>
          <w:szCs w:val="28"/>
        </w:rPr>
        <w:t>развития</w:t>
      </w:r>
      <w:r w:rsidRPr="00627395">
        <w:rPr>
          <w:rFonts w:cs="Times New Roman"/>
          <w:szCs w:val="28"/>
        </w:rPr>
        <w:t> </w:t>
      </w:r>
      <w:proofErr w:type="gramStart"/>
      <w:r w:rsidRPr="00627395">
        <w:rPr>
          <w:rFonts w:cs="Times New Roman"/>
          <w:szCs w:val="28"/>
        </w:rPr>
        <w:t>детей</w:t>
      </w:r>
      <w:proofErr w:type="gramEnd"/>
      <w:r w:rsidRPr="00627395">
        <w:rPr>
          <w:rFonts w:cs="Times New Roman"/>
          <w:szCs w:val="28"/>
        </w:rPr>
        <w:t xml:space="preserve"> а также творческой активности в различных видах деятельности, как того требует ФГОС ДО.</w:t>
      </w:r>
    </w:p>
    <w:p w:rsidR="00DF79F6" w:rsidRPr="004925BB" w:rsidRDefault="00DF79F6" w:rsidP="004925BB">
      <w:r>
        <w:rPr>
          <w:color w:val="000000"/>
          <w:szCs w:val="28"/>
          <w:shd w:val="clear" w:color="auto" w:fill="FFFFFF"/>
        </w:rPr>
        <w:t>Благодарю Вас за акти</w:t>
      </w:r>
      <w:r w:rsidR="00627395">
        <w:rPr>
          <w:color w:val="000000"/>
          <w:szCs w:val="28"/>
          <w:shd w:val="clear" w:color="auto" w:fill="FFFFFF"/>
        </w:rPr>
        <w:t xml:space="preserve">вное </w:t>
      </w:r>
      <w:proofErr w:type="gramStart"/>
      <w:r w:rsidR="00627395">
        <w:rPr>
          <w:color w:val="000000"/>
          <w:szCs w:val="28"/>
          <w:shd w:val="clear" w:color="auto" w:fill="FFFFFF"/>
        </w:rPr>
        <w:t xml:space="preserve">участие </w:t>
      </w:r>
      <w:r>
        <w:rPr>
          <w:color w:val="000000"/>
          <w:szCs w:val="28"/>
          <w:shd w:val="clear" w:color="auto" w:fill="FFFFFF"/>
        </w:rPr>
        <w:t>!</w:t>
      </w:r>
      <w:proofErr w:type="gramEnd"/>
      <w:r>
        <w:rPr>
          <w:color w:val="000000"/>
          <w:szCs w:val="28"/>
          <w:shd w:val="clear" w:color="auto" w:fill="FFFFFF"/>
        </w:rPr>
        <w:t xml:space="preserve"> Всем большое спасибо! </w:t>
      </w:r>
      <w:r w:rsidR="00351E5A">
        <w:rPr>
          <w:color w:val="000000"/>
          <w:szCs w:val="28"/>
          <w:shd w:val="clear" w:color="auto" w:fill="FFFFFF"/>
        </w:rPr>
        <w:t xml:space="preserve"> </w:t>
      </w:r>
    </w:p>
    <w:p w:rsidR="00B25230" w:rsidRPr="00DE23FF" w:rsidRDefault="00B25230" w:rsidP="00DE23FF">
      <w:bookmarkStart w:id="0" w:name="_GoBack"/>
      <w:bookmarkEnd w:id="0"/>
    </w:p>
    <w:sectPr w:rsidR="00B25230" w:rsidRPr="00DE23FF" w:rsidSect="00EE03E7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AF"/>
    <w:rsid w:val="0003222F"/>
    <w:rsid w:val="0005299F"/>
    <w:rsid w:val="000C0BF7"/>
    <w:rsid w:val="000C54D5"/>
    <w:rsid w:val="000E1D91"/>
    <w:rsid w:val="000E1EF0"/>
    <w:rsid w:val="001537F9"/>
    <w:rsid w:val="001A56D1"/>
    <w:rsid w:val="001B4055"/>
    <w:rsid w:val="001B51F9"/>
    <w:rsid w:val="001F3D8D"/>
    <w:rsid w:val="0029406E"/>
    <w:rsid w:val="002A2D9F"/>
    <w:rsid w:val="003048BC"/>
    <w:rsid w:val="00311304"/>
    <w:rsid w:val="00351E5A"/>
    <w:rsid w:val="003A7C40"/>
    <w:rsid w:val="003B2CD4"/>
    <w:rsid w:val="003F0A1E"/>
    <w:rsid w:val="003F0C90"/>
    <w:rsid w:val="004218FC"/>
    <w:rsid w:val="004925BB"/>
    <w:rsid w:val="004A413E"/>
    <w:rsid w:val="004A748B"/>
    <w:rsid w:val="004C5BF4"/>
    <w:rsid w:val="004F412A"/>
    <w:rsid w:val="004F6B90"/>
    <w:rsid w:val="00513E4F"/>
    <w:rsid w:val="00526DB4"/>
    <w:rsid w:val="005D24C0"/>
    <w:rsid w:val="005E386B"/>
    <w:rsid w:val="005F062D"/>
    <w:rsid w:val="005F5F82"/>
    <w:rsid w:val="00627395"/>
    <w:rsid w:val="00642069"/>
    <w:rsid w:val="00672B9D"/>
    <w:rsid w:val="0068420D"/>
    <w:rsid w:val="006C0B77"/>
    <w:rsid w:val="006C31ED"/>
    <w:rsid w:val="006F0328"/>
    <w:rsid w:val="00752891"/>
    <w:rsid w:val="007B6F1E"/>
    <w:rsid w:val="007F1A88"/>
    <w:rsid w:val="007F79B3"/>
    <w:rsid w:val="008242FF"/>
    <w:rsid w:val="0082485E"/>
    <w:rsid w:val="00825EF9"/>
    <w:rsid w:val="00826A1F"/>
    <w:rsid w:val="00841632"/>
    <w:rsid w:val="00870751"/>
    <w:rsid w:val="008A4370"/>
    <w:rsid w:val="008C4D6B"/>
    <w:rsid w:val="008D0771"/>
    <w:rsid w:val="008D4183"/>
    <w:rsid w:val="008F1768"/>
    <w:rsid w:val="00922C48"/>
    <w:rsid w:val="00930306"/>
    <w:rsid w:val="00950C30"/>
    <w:rsid w:val="0095522C"/>
    <w:rsid w:val="0097706F"/>
    <w:rsid w:val="0099488F"/>
    <w:rsid w:val="009B7C80"/>
    <w:rsid w:val="009C0271"/>
    <w:rsid w:val="00AD3249"/>
    <w:rsid w:val="00AF0E25"/>
    <w:rsid w:val="00B249B4"/>
    <w:rsid w:val="00B25230"/>
    <w:rsid w:val="00B27E40"/>
    <w:rsid w:val="00B34835"/>
    <w:rsid w:val="00B47C4D"/>
    <w:rsid w:val="00B66BDB"/>
    <w:rsid w:val="00B743F0"/>
    <w:rsid w:val="00B74F1B"/>
    <w:rsid w:val="00B915B7"/>
    <w:rsid w:val="00BC2B88"/>
    <w:rsid w:val="00C1059C"/>
    <w:rsid w:val="00C576CE"/>
    <w:rsid w:val="00C75C8A"/>
    <w:rsid w:val="00C90BD1"/>
    <w:rsid w:val="00C916AF"/>
    <w:rsid w:val="00C93118"/>
    <w:rsid w:val="00D442DA"/>
    <w:rsid w:val="00DE1DD3"/>
    <w:rsid w:val="00DE23FF"/>
    <w:rsid w:val="00DF79F6"/>
    <w:rsid w:val="00DF7F84"/>
    <w:rsid w:val="00E41E0E"/>
    <w:rsid w:val="00E45475"/>
    <w:rsid w:val="00E60882"/>
    <w:rsid w:val="00E9117D"/>
    <w:rsid w:val="00EA59DF"/>
    <w:rsid w:val="00EA6222"/>
    <w:rsid w:val="00EB7E2B"/>
    <w:rsid w:val="00EE03E7"/>
    <w:rsid w:val="00EE4070"/>
    <w:rsid w:val="00EF57DC"/>
    <w:rsid w:val="00F032A0"/>
    <w:rsid w:val="00F12C76"/>
    <w:rsid w:val="00F24C04"/>
    <w:rsid w:val="00F3527B"/>
    <w:rsid w:val="00F56337"/>
    <w:rsid w:val="00F653D3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1F85"/>
  <w15:docId w15:val="{365F9A16-B98D-47CD-B910-3A2E679A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F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F1B"/>
    <w:rPr>
      <w:b/>
      <w:bCs/>
    </w:rPr>
  </w:style>
  <w:style w:type="character" w:styleId="a5">
    <w:name w:val="Hyperlink"/>
    <w:basedOn w:val="a0"/>
    <w:uiPriority w:val="99"/>
    <w:unhideWhenUsed/>
    <w:rsid w:val="002A2D9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42069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75C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D1A96-7A81-479D-A33D-41CF41B6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Zverdvd.org</cp:lastModifiedBy>
  <cp:revision>3</cp:revision>
  <cp:lastPrinted>2022-03-03T15:29:00Z</cp:lastPrinted>
  <dcterms:created xsi:type="dcterms:W3CDTF">2022-03-03T15:30:00Z</dcterms:created>
  <dcterms:modified xsi:type="dcterms:W3CDTF">2022-03-09T11:18:00Z</dcterms:modified>
</cp:coreProperties>
</file>