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C7C" w:rsidRDefault="00E039D4" w:rsidP="00F556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r w:rsidRPr="00E039D4">
        <w:rPr>
          <w:rFonts w:ascii="Times New Roman" w:eastAsia="Times New Roman" w:hAnsi="Times New Roman" w:cs="Times New Roman"/>
          <w:noProof/>
          <w:sz w:val="24"/>
          <w:szCs w:val="28"/>
        </w:rPr>
        <w:drawing>
          <wp:inline distT="0" distB="0" distL="0" distR="0">
            <wp:extent cx="6119713" cy="9165772"/>
            <wp:effectExtent l="0" t="0" r="0" b="0"/>
            <wp:docPr id="1" name="Рисунок 1" descr="C:\Users\Zver\Downloads\IMG_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IMG_7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84" cy="916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F2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 программы:</w:t>
      </w:r>
    </w:p>
    <w:p w:rsidR="00BF2C7C" w:rsidRPr="00BF2C7C" w:rsidRDefault="00BF2C7C" w:rsidP="00F5560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F2C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Паспорт повышения  профессионального ур</w:t>
      </w:r>
      <w:r w:rsidR="00E30A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овня педагогических работников</w:t>
      </w:r>
      <w:r w:rsidR="003151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……………………………………………………………………………3</w:t>
      </w:r>
    </w:p>
    <w:p w:rsidR="00BF2C7C" w:rsidRDefault="00BF2C7C" w:rsidP="00F556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C7C">
        <w:rPr>
          <w:rFonts w:ascii="Times New Roman" w:eastAsia="Times New Roman" w:hAnsi="Times New Roman" w:cs="Times New Roman"/>
          <w:sz w:val="28"/>
          <w:szCs w:val="28"/>
        </w:rPr>
        <w:t>2. Актуальность. Характеристика проблем, на решение которых направлена программа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315119">
        <w:rPr>
          <w:rFonts w:ascii="Times New Roman" w:eastAsia="Times New Roman" w:hAnsi="Times New Roman" w:cs="Times New Roman"/>
          <w:sz w:val="28"/>
          <w:szCs w:val="28"/>
        </w:rPr>
        <w:t>….4</w:t>
      </w:r>
    </w:p>
    <w:p w:rsidR="00BF2C7C" w:rsidRDefault="00E30AD8" w:rsidP="00F556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Анализ кадровых </w:t>
      </w:r>
      <w:r w:rsidRPr="00BF2C7C">
        <w:rPr>
          <w:rFonts w:ascii="Times New Roman" w:eastAsia="Times New Roman" w:hAnsi="Times New Roman" w:cs="Times New Roman"/>
          <w:sz w:val="28"/>
          <w:szCs w:val="28"/>
        </w:rPr>
        <w:t>условий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</w:t>
      </w:r>
      <w:r w:rsidR="00315119">
        <w:rPr>
          <w:rFonts w:ascii="Times New Roman" w:eastAsia="Times New Roman" w:hAnsi="Times New Roman" w:cs="Times New Roman"/>
          <w:sz w:val="28"/>
          <w:szCs w:val="28"/>
        </w:rPr>
        <w:t>…..5</w:t>
      </w:r>
    </w:p>
    <w:p w:rsidR="00BF2C7C" w:rsidRDefault="00BF2C7C" w:rsidP="00F556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Цель Программы</w:t>
      </w:r>
      <w:r w:rsidR="00E30AD8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</w:t>
      </w:r>
      <w:r w:rsidR="00315119">
        <w:rPr>
          <w:rFonts w:ascii="Times New Roman" w:eastAsia="Times New Roman" w:hAnsi="Times New Roman" w:cs="Times New Roman"/>
          <w:sz w:val="28"/>
          <w:szCs w:val="28"/>
        </w:rPr>
        <w:t>..5</w:t>
      </w:r>
    </w:p>
    <w:p w:rsidR="00BF2C7C" w:rsidRDefault="00E30AD8" w:rsidP="00F556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BF2C7C" w:rsidRPr="00BF2C7C">
        <w:rPr>
          <w:rFonts w:ascii="Times New Roman" w:eastAsia="Times New Roman" w:hAnsi="Times New Roman" w:cs="Times New Roman"/>
          <w:sz w:val="28"/>
          <w:szCs w:val="28"/>
        </w:rPr>
        <w:t>Принципы</w:t>
      </w:r>
      <w:r w:rsidR="00315119">
        <w:rPr>
          <w:rFonts w:ascii="Times New Roman" w:eastAsia="Times New Roman" w:hAnsi="Times New Roman" w:cs="Times New Roman"/>
          <w:sz w:val="28"/>
          <w:szCs w:val="28"/>
        </w:rPr>
        <w:t>…………………………………..………………………………….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315119">
        <w:rPr>
          <w:rFonts w:ascii="Times New Roman" w:eastAsia="Times New Roman" w:hAnsi="Times New Roman" w:cs="Times New Roman"/>
          <w:sz w:val="28"/>
          <w:szCs w:val="28"/>
        </w:rPr>
        <w:t>...5</w:t>
      </w:r>
    </w:p>
    <w:p w:rsidR="00BF2C7C" w:rsidRDefault="00BF2C7C" w:rsidP="00F556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C7C">
        <w:rPr>
          <w:rFonts w:ascii="Times New Roman" w:eastAsia="Times New Roman" w:hAnsi="Times New Roman" w:cs="Times New Roman"/>
          <w:sz w:val="28"/>
          <w:szCs w:val="28"/>
        </w:rPr>
        <w:t>6. Основные направления программы</w:t>
      </w:r>
      <w:r w:rsidR="00E30AD8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…………………………………………….</w:t>
      </w:r>
      <w:r w:rsidR="00315119">
        <w:rPr>
          <w:rFonts w:ascii="Times New Roman" w:eastAsia="Times New Roman" w:hAnsi="Times New Roman" w:cs="Times New Roman"/>
          <w:sz w:val="28"/>
          <w:szCs w:val="28"/>
        </w:rPr>
        <w:t>..6</w:t>
      </w:r>
    </w:p>
    <w:p w:rsidR="00BF2C7C" w:rsidRDefault="00BF2C7C" w:rsidP="00F556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C7C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315119" w:rsidRPr="00315119">
        <w:rPr>
          <w:rFonts w:ascii="Times New Roman" w:eastAsia="Times New Roman" w:hAnsi="Times New Roman" w:cs="Times New Roman"/>
          <w:sz w:val="28"/>
          <w:szCs w:val="28"/>
        </w:rPr>
        <w:t xml:space="preserve">Ресурсное обеспечение Программы </w:t>
      </w:r>
      <w:r w:rsidR="00E30AD8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</w:t>
      </w:r>
      <w:r w:rsidR="00315119">
        <w:rPr>
          <w:rFonts w:ascii="Times New Roman" w:eastAsia="Times New Roman" w:hAnsi="Times New Roman" w:cs="Times New Roman"/>
          <w:sz w:val="28"/>
          <w:szCs w:val="28"/>
        </w:rPr>
        <w:t>.6</w:t>
      </w:r>
    </w:p>
    <w:p w:rsidR="00BF2C7C" w:rsidRDefault="00BF2C7C" w:rsidP="00F556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C7C">
        <w:rPr>
          <w:rFonts w:ascii="Times New Roman" w:eastAsia="Times New Roman" w:hAnsi="Times New Roman" w:cs="Times New Roman"/>
          <w:sz w:val="28"/>
          <w:szCs w:val="28"/>
        </w:rPr>
        <w:t>8. Механизм реализации программы</w:t>
      </w:r>
      <w:r w:rsidR="00E30AD8">
        <w:rPr>
          <w:rFonts w:ascii="Times New Roman" w:eastAsia="Times New Roman" w:hAnsi="Times New Roman" w:cs="Times New Roman"/>
          <w:sz w:val="28"/>
          <w:szCs w:val="28"/>
        </w:rPr>
        <w:t>………………………………...……………</w:t>
      </w:r>
      <w:r w:rsidR="00315119">
        <w:rPr>
          <w:rFonts w:ascii="Times New Roman" w:eastAsia="Times New Roman" w:hAnsi="Times New Roman" w:cs="Times New Roman"/>
          <w:sz w:val="28"/>
          <w:szCs w:val="28"/>
        </w:rPr>
        <w:t>..6</w:t>
      </w:r>
    </w:p>
    <w:p w:rsidR="00BF2C7C" w:rsidRDefault="00BF2C7C" w:rsidP="00F556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C7C">
        <w:rPr>
          <w:rFonts w:ascii="Times New Roman" w:eastAsia="Times New Roman" w:hAnsi="Times New Roman" w:cs="Times New Roman"/>
          <w:sz w:val="28"/>
          <w:szCs w:val="28"/>
        </w:rPr>
        <w:t xml:space="preserve">9. План реализации Программы повышения профессионального уровня педагогических работников на </w:t>
      </w:r>
      <w:r w:rsidR="00704DFE">
        <w:rPr>
          <w:rFonts w:ascii="Times New Roman" w:eastAsia="Times New Roman" w:hAnsi="Times New Roman" w:cs="Times New Roman"/>
          <w:sz w:val="28"/>
          <w:szCs w:val="28"/>
        </w:rPr>
        <w:t>2020-2023</w:t>
      </w:r>
      <w:r w:rsidRPr="00BF2C7C">
        <w:rPr>
          <w:rFonts w:ascii="Times New Roman" w:eastAsia="Times New Roman" w:hAnsi="Times New Roman" w:cs="Times New Roman"/>
          <w:sz w:val="28"/>
          <w:szCs w:val="28"/>
        </w:rPr>
        <w:t>годы</w:t>
      </w:r>
      <w:r w:rsidR="00E30AD8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6724E9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30AD8">
        <w:rPr>
          <w:rFonts w:ascii="Times New Roman" w:eastAsia="Times New Roman" w:hAnsi="Times New Roman" w:cs="Times New Roman"/>
          <w:sz w:val="28"/>
          <w:szCs w:val="28"/>
        </w:rPr>
        <w:t>……………………</w:t>
      </w:r>
      <w:r w:rsidR="00315119">
        <w:rPr>
          <w:rFonts w:ascii="Times New Roman" w:eastAsia="Times New Roman" w:hAnsi="Times New Roman" w:cs="Times New Roman"/>
          <w:sz w:val="28"/>
          <w:szCs w:val="28"/>
        </w:rPr>
        <w:t>..7</w:t>
      </w:r>
    </w:p>
    <w:p w:rsidR="00BF2C7C" w:rsidRPr="00BF2C7C" w:rsidRDefault="00BF2C7C" w:rsidP="00F556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2C7C">
        <w:rPr>
          <w:rFonts w:ascii="Times New Roman" w:eastAsia="Times New Roman" w:hAnsi="Times New Roman" w:cs="Times New Roman"/>
          <w:sz w:val="28"/>
          <w:szCs w:val="28"/>
        </w:rPr>
        <w:t>10. Критерии и показатели профессионального роста педагогов</w:t>
      </w:r>
      <w:r w:rsidR="00315119">
        <w:rPr>
          <w:rFonts w:ascii="Times New Roman" w:eastAsia="Times New Roman" w:hAnsi="Times New Roman" w:cs="Times New Roman"/>
          <w:sz w:val="28"/>
          <w:szCs w:val="28"/>
        </w:rPr>
        <w:t>………………10</w:t>
      </w:r>
    </w:p>
    <w:p w:rsidR="00BF2C7C" w:rsidRDefault="00BF2C7C" w:rsidP="00F556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2C7C" w:rsidRDefault="00BF2C7C" w:rsidP="00F556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2C7C" w:rsidRDefault="00BF2C7C" w:rsidP="00F556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2C7C" w:rsidRDefault="00BF2C7C" w:rsidP="00F556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2C7C" w:rsidRDefault="00BF2C7C" w:rsidP="00F556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2C7C" w:rsidRDefault="00BF2C7C" w:rsidP="00F556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2C7C" w:rsidRDefault="00BF2C7C" w:rsidP="00F556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2C7C" w:rsidRDefault="00BF2C7C" w:rsidP="00F556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30AD8" w:rsidRDefault="00E30AD8" w:rsidP="00F55608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0AD8" w:rsidRDefault="00E30AD8" w:rsidP="00F55608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0AD8" w:rsidRDefault="00E30AD8" w:rsidP="00F55608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0AD8" w:rsidRDefault="00E30AD8" w:rsidP="00F55608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0AD8" w:rsidRDefault="00E30AD8" w:rsidP="00F55608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0AD8" w:rsidRDefault="00E30AD8" w:rsidP="00F55608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5608" w:rsidRDefault="00F55608" w:rsidP="00F55608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5608" w:rsidRDefault="00F55608" w:rsidP="00F55608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5608" w:rsidRDefault="00F55608" w:rsidP="00F55608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60AB" w:rsidRPr="00C660AB" w:rsidRDefault="00C660AB" w:rsidP="00F55608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60A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 Паспорт повышения  профессионального уровня педагогических работников (далее:</w:t>
      </w:r>
      <w:r w:rsidR="00BF2C7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660AB">
        <w:rPr>
          <w:rFonts w:ascii="Times New Roman" w:eastAsia="Calibri" w:hAnsi="Times New Roman" w:cs="Times New Roman"/>
          <w:b/>
          <w:sz w:val="28"/>
          <w:szCs w:val="28"/>
        </w:rPr>
        <w:t xml:space="preserve"> Программа)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540"/>
        <w:gridCol w:w="7383"/>
      </w:tblGrid>
      <w:tr w:rsidR="00C660AB" w:rsidRPr="00C660AB" w:rsidTr="00956217">
        <w:tc>
          <w:tcPr>
            <w:tcW w:w="2540" w:type="dxa"/>
            <w:shd w:val="clear" w:color="auto" w:fill="auto"/>
          </w:tcPr>
          <w:p w:rsidR="00C660AB" w:rsidRPr="00C660AB" w:rsidRDefault="00C660AB" w:rsidP="00F556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Программы</w:t>
            </w:r>
          </w:p>
        </w:tc>
        <w:tc>
          <w:tcPr>
            <w:tcW w:w="7383" w:type="dxa"/>
            <w:shd w:val="clear" w:color="auto" w:fill="auto"/>
          </w:tcPr>
          <w:p w:rsidR="00C660AB" w:rsidRPr="00C660AB" w:rsidRDefault="00C660AB" w:rsidP="00F556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Программа повышения  профессионального уровня педагогических работников на </w:t>
            </w:r>
            <w:r w:rsidR="00C351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2020-2023</w:t>
            </w:r>
            <w:r w:rsidRPr="00C660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гг</w:t>
            </w:r>
            <w:r w:rsidR="00F55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C660AB" w:rsidRPr="00C660AB" w:rsidTr="00956217">
        <w:tc>
          <w:tcPr>
            <w:tcW w:w="2540" w:type="dxa"/>
            <w:shd w:val="clear" w:color="auto" w:fill="auto"/>
          </w:tcPr>
          <w:p w:rsidR="00C660AB" w:rsidRPr="00C660AB" w:rsidRDefault="00C660AB" w:rsidP="00F556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Нормативно-правовая база Программы</w:t>
            </w:r>
          </w:p>
        </w:tc>
        <w:tc>
          <w:tcPr>
            <w:tcW w:w="7383" w:type="dxa"/>
            <w:shd w:val="clear" w:color="auto" w:fill="auto"/>
          </w:tcPr>
          <w:p w:rsidR="00C660AB" w:rsidRPr="00C660AB" w:rsidRDefault="00C660AB" w:rsidP="00F556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Конституция РФ (ст.43)</w:t>
            </w:r>
          </w:p>
          <w:p w:rsidR="00C660AB" w:rsidRPr="00C660AB" w:rsidRDefault="00C660AB" w:rsidP="00F55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Федеральный закон Российской Федерации от 29.12.2012г  № 273 – ФЗ «Об образовании в Российской Федерации»</w:t>
            </w:r>
          </w:p>
          <w:p w:rsidR="00C660AB" w:rsidRPr="00C660AB" w:rsidRDefault="00C660AB" w:rsidP="00F55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ФГОС ДО</w:t>
            </w:r>
            <w:r w:rsidR="0050031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  <w:r w:rsidR="00500319" w:rsidRPr="0050031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от « 17 » октября 2013 г. № 1155</w:t>
            </w:r>
            <w:r w:rsidR="0050031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введены в действие 01.01.2014г.</w:t>
            </w:r>
          </w:p>
        </w:tc>
      </w:tr>
      <w:tr w:rsidR="00C660AB" w:rsidRPr="00C660AB" w:rsidTr="00956217">
        <w:trPr>
          <w:trHeight w:val="618"/>
        </w:trPr>
        <w:tc>
          <w:tcPr>
            <w:tcW w:w="2540" w:type="dxa"/>
            <w:shd w:val="clear" w:color="auto" w:fill="auto"/>
          </w:tcPr>
          <w:p w:rsidR="00C660AB" w:rsidRPr="00C660AB" w:rsidRDefault="00C660AB" w:rsidP="00F556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Разработчики Программы</w:t>
            </w:r>
          </w:p>
        </w:tc>
        <w:tc>
          <w:tcPr>
            <w:tcW w:w="7383" w:type="dxa"/>
            <w:shd w:val="clear" w:color="auto" w:fill="auto"/>
          </w:tcPr>
          <w:p w:rsidR="00C660AB" w:rsidRPr="00C660AB" w:rsidRDefault="00350C7A" w:rsidP="00F5560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Творческая группа</w:t>
            </w:r>
            <w:r w:rsidR="00B1065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C660AB" w:rsidRPr="00C660AB" w:rsidTr="00956217">
        <w:tc>
          <w:tcPr>
            <w:tcW w:w="2540" w:type="dxa"/>
            <w:shd w:val="clear" w:color="auto" w:fill="auto"/>
          </w:tcPr>
          <w:p w:rsidR="00C660AB" w:rsidRPr="00C660AB" w:rsidRDefault="00C660AB" w:rsidP="00F556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Назначение Программы</w:t>
            </w:r>
          </w:p>
        </w:tc>
        <w:tc>
          <w:tcPr>
            <w:tcW w:w="7383" w:type="dxa"/>
            <w:shd w:val="clear" w:color="auto" w:fill="auto"/>
          </w:tcPr>
          <w:p w:rsidR="00C660AB" w:rsidRPr="00C660AB" w:rsidRDefault="00C660AB" w:rsidP="00F556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Обеспечить профессиональный рост педагогических кадров, способных осуществлять качественное дошкольное образование</w:t>
            </w:r>
          </w:p>
        </w:tc>
      </w:tr>
      <w:tr w:rsidR="00C660AB" w:rsidRPr="00C660AB" w:rsidTr="00956217">
        <w:tc>
          <w:tcPr>
            <w:tcW w:w="2540" w:type="dxa"/>
            <w:shd w:val="clear" w:color="auto" w:fill="auto"/>
          </w:tcPr>
          <w:p w:rsidR="00C660AB" w:rsidRPr="00C660AB" w:rsidRDefault="00C660AB" w:rsidP="00F556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Цель Программы</w:t>
            </w:r>
          </w:p>
        </w:tc>
        <w:tc>
          <w:tcPr>
            <w:tcW w:w="7383" w:type="dxa"/>
            <w:shd w:val="clear" w:color="auto" w:fill="auto"/>
          </w:tcPr>
          <w:p w:rsidR="00C660AB" w:rsidRPr="00C660AB" w:rsidRDefault="00C660AB" w:rsidP="00F55608">
            <w:pPr>
              <w:spacing w:line="240" w:lineRule="auto"/>
              <w:jc w:val="both"/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Создание условий для обеспечения профессионального роста мастерства педагогов, способных осуществлять качественное дошкольное образование в условиях введения и реализации ФГОС ДО и формирование творчески работающего коллектива</w:t>
            </w:r>
          </w:p>
        </w:tc>
      </w:tr>
      <w:tr w:rsidR="005D6794" w:rsidRPr="00C660AB" w:rsidTr="00956217">
        <w:trPr>
          <w:trHeight w:val="1197"/>
        </w:trPr>
        <w:tc>
          <w:tcPr>
            <w:tcW w:w="2540" w:type="dxa"/>
            <w:shd w:val="clear" w:color="auto" w:fill="auto"/>
          </w:tcPr>
          <w:p w:rsidR="005D6794" w:rsidRPr="00C660AB" w:rsidRDefault="005D6794" w:rsidP="00F556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Задачи п</w:t>
            </w:r>
            <w:r w:rsidRPr="005D6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рограммы</w:t>
            </w:r>
          </w:p>
        </w:tc>
        <w:tc>
          <w:tcPr>
            <w:tcW w:w="7383" w:type="dxa"/>
            <w:shd w:val="clear" w:color="auto" w:fill="auto"/>
          </w:tcPr>
          <w:p w:rsidR="00BF2493" w:rsidRPr="0064743C" w:rsidRDefault="009F257F" w:rsidP="00F55608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  <w:r w:rsidR="00D43FFE" w:rsidRPr="006474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Способствовать профессиональному росту мастерства педагогического коллектива. </w:t>
            </w:r>
          </w:p>
          <w:p w:rsidR="005D6794" w:rsidRPr="00C660AB" w:rsidRDefault="009F257F" w:rsidP="00F55608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  <w:r w:rsidR="00BF2493" w:rsidRPr="006474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Повыш</w:t>
            </w:r>
            <w:r w:rsidR="0064743C" w:rsidRPr="006474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ать </w:t>
            </w:r>
            <w:r w:rsidR="00BF2493" w:rsidRPr="006474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уров</w:t>
            </w:r>
            <w:r w:rsidR="0064743C" w:rsidRPr="006474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ень</w:t>
            </w:r>
            <w:r w:rsidR="00BF2493" w:rsidRPr="006474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профессиональной компетенции педагогических кадров в ДОУ</w:t>
            </w:r>
            <w:r w:rsidR="0064743C" w:rsidRPr="006474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C660AB" w:rsidRPr="00C660AB" w:rsidTr="00F55608">
        <w:trPr>
          <w:trHeight w:val="514"/>
        </w:trPr>
        <w:tc>
          <w:tcPr>
            <w:tcW w:w="2540" w:type="dxa"/>
            <w:shd w:val="clear" w:color="auto" w:fill="auto"/>
          </w:tcPr>
          <w:p w:rsidR="00C660AB" w:rsidRPr="00C660AB" w:rsidRDefault="00C660AB" w:rsidP="00F556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Программы</w:t>
            </w:r>
          </w:p>
        </w:tc>
        <w:tc>
          <w:tcPr>
            <w:tcW w:w="7383" w:type="dxa"/>
            <w:shd w:val="clear" w:color="auto" w:fill="auto"/>
          </w:tcPr>
          <w:p w:rsidR="00C660AB" w:rsidRPr="0063267A" w:rsidRDefault="00C660AB" w:rsidP="00F5560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Психологическая и методическая поддержка                                         - Непрерывн</w:t>
            </w:r>
            <w:r w:rsidR="0063267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ость профессионального развития</w:t>
            </w:r>
          </w:p>
        </w:tc>
      </w:tr>
      <w:tr w:rsidR="00C660AB" w:rsidRPr="00C660AB" w:rsidTr="00956217">
        <w:trPr>
          <w:trHeight w:val="1029"/>
        </w:trPr>
        <w:tc>
          <w:tcPr>
            <w:tcW w:w="2540" w:type="dxa"/>
            <w:shd w:val="clear" w:color="auto" w:fill="auto"/>
          </w:tcPr>
          <w:p w:rsidR="00C660AB" w:rsidRPr="00C660AB" w:rsidRDefault="00C660AB" w:rsidP="00F55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7383" w:type="dxa"/>
            <w:shd w:val="clear" w:color="auto" w:fill="auto"/>
          </w:tcPr>
          <w:p w:rsidR="00C660AB" w:rsidRPr="00C660AB" w:rsidRDefault="00C351CB" w:rsidP="00F556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2020-2023</w:t>
            </w:r>
            <w:r w:rsidR="00C660AB" w:rsidRPr="00C660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гг</w:t>
            </w:r>
            <w:r w:rsidR="005D679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C660AB" w:rsidRPr="00C660AB" w:rsidTr="00956217">
        <w:tc>
          <w:tcPr>
            <w:tcW w:w="2540" w:type="dxa"/>
            <w:shd w:val="clear" w:color="auto" w:fill="auto"/>
          </w:tcPr>
          <w:p w:rsidR="00C660AB" w:rsidRPr="00C660AB" w:rsidRDefault="00C660AB" w:rsidP="00F556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Ожидаемые результаты</w:t>
            </w:r>
          </w:p>
        </w:tc>
        <w:tc>
          <w:tcPr>
            <w:tcW w:w="7383" w:type="dxa"/>
            <w:shd w:val="clear" w:color="auto" w:fill="auto"/>
          </w:tcPr>
          <w:p w:rsidR="00C660AB" w:rsidRPr="00C660AB" w:rsidRDefault="009F257F" w:rsidP="00F556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  <w:r w:rsidR="00C660AB" w:rsidRPr="00C660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Создание благоприятных услови</w:t>
            </w:r>
            <w:r w:rsidR="006474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й для</w:t>
            </w:r>
            <w:r w:rsidR="00C660AB" w:rsidRPr="00C660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 </w:t>
            </w:r>
            <w:r w:rsidR="006474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                        </w:t>
            </w:r>
            <w:r w:rsidR="00C660AB" w:rsidRPr="006474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профессионального роста и эффективного использования кадрового потенциала</w:t>
            </w:r>
            <w:r w:rsidR="006474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660AB" w:rsidRPr="00C660AB" w:rsidRDefault="009F257F" w:rsidP="00F55608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  <w:r w:rsidR="00C660AB" w:rsidRPr="00C660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Повышение уровня профессиональной компетенц</w:t>
            </w:r>
            <w:r w:rsidR="006474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ии педагогических кадров в ДОУ.</w:t>
            </w:r>
          </w:p>
        </w:tc>
      </w:tr>
      <w:tr w:rsidR="00C660AB" w:rsidRPr="00C660AB" w:rsidTr="00956217">
        <w:tc>
          <w:tcPr>
            <w:tcW w:w="2540" w:type="dxa"/>
            <w:shd w:val="clear" w:color="auto" w:fill="auto"/>
          </w:tcPr>
          <w:p w:rsidR="00C660AB" w:rsidRPr="00C660AB" w:rsidRDefault="00C660AB" w:rsidP="00F556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Механизм реализации Программы</w:t>
            </w:r>
          </w:p>
        </w:tc>
        <w:tc>
          <w:tcPr>
            <w:tcW w:w="7383" w:type="dxa"/>
            <w:shd w:val="clear" w:color="auto" w:fill="auto"/>
          </w:tcPr>
          <w:p w:rsidR="00C660AB" w:rsidRPr="00C660AB" w:rsidRDefault="0064743C" w:rsidP="00F556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C660AB" w:rsidRPr="00C660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Разработка диагностических карт профессионального мастерства педагогов; проведения анкетирования;</w:t>
            </w:r>
          </w:p>
          <w:p w:rsidR="00C660AB" w:rsidRPr="00C660AB" w:rsidRDefault="0064743C" w:rsidP="00F556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-Разработка </w:t>
            </w:r>
            <w:r w:rsidR="00C660AB" w:rsidRPr="00C660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индивидуальн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ых</w:t>
            </w:r>
            <w:r w:rsidR="00C660AB" w:rsidRPr="00C660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планов </w:t>
            </w:r>
            <w:r w:rsidR="00C660AB" w:rsidRPr="00C660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повышения квалификации педагогических работников;</w:t>
            </w:r>
          </w:p>
          <w:p w:rsidR="00C660AB" w:rsidRPr="00C660AB" w:rsidRDefault="00C660AB" w:rsidP="00F556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60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- Разработка и оформление  портфолио педагога </w:t>
            </w:r>
            <w:r w:rsidR="006474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;</w:t>
            </w:r>
          </w:p>
          <w:p w:rsidR="00C660AB" w:rsidRPr="00C660AB" w:rsidRDefault="0064743C" w:rsidP="00F556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C660AB" w:rsidRPr="00C660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Разработка рекомендаций по планированию, организации и проведению образовательной работы с детьми;</w:t>
            </w:r>
          </w:p>
          <w:p w:rsidR="00C660AB" w:rsidRPr="00C660AB" w:rsidRDefault="0064743C" w:rsidP="00F556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="00C660AB" w:rsidRPr="00C660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методического материала.</w:t>
            </w:r>
          </w:p>
        </w:tc>
      </w:tr>
    </w:tbl>
    <w:p w:rsidR="00F55608" w:rsidRPr="0064743C" w:rsidRDefault="005D6794" w:rsidP="00F5560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743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 Актуальность. Характеристика проблем, на решен</w:t>
      </w:r>
      <w:r w:rsidR="00F55608">
        <w:rPr>
          <w:rFonts w:ascii="Times New Roman" w:eastAsia="Times New Roman" w:hAnsi="Times New Roman" w:cs="Times New Roman"/>
          <w:b/>
          <w:bCs/>
          <w:sz w:val="28"/>
          <w:szCs w:val="28"/>
        </w:rPr>
        <w:t>ие которых направлена программа</w:t>
      </w:r>
    </w:p>
    <w:p w:rsidR="005D6794" w:rsidRDefault="00EB5BEC" w:rsidP="00F556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Введение ФГОС </w:t>
      </w:r>
      <w:r w:rsidR="005D6794" w:rsidRPr="0064743C">
        <w:rPr>
          <w:rFonts w:ascii="Times New Roman" w:eastAsia="Calibri" w:hAnsi="Times New Roman" w:cs="Times New Roman"/>
          <w:color w:val="000000"/>
          <w:sz w:val="28"/>
          <w:szCs w:val="28"/>
        </w:rPr>
        <w:t>ДО  предъявляет особые требования к системе развития  кадрового потенциала в ДОУ, которая зависит от системы взаимосвязанных, организационно-экономическ</w:t>
      </w:r>
      <w:r w:rsidR="00F556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их и социальных мер по созданию условий  для </w:t>
      </w:r>
      <w:r w:rsidR="005D6794" w:rsidRPr="0064743C">
        <w:rPr>
          <w:rFonts w:ascii="Times New Roman" w:eastAsia="Calibri" w:hAnsi="Times New Roman" w:cs="Times New Roman"/>
          <w:color w:val="000000"/>
          <w:sz w:val="28"/>
          <w:szCs w:val="28"/>
        </w:rPr>
        <w:t>эффективного  функционирования и  использования кадрового потенциала.</w:t>
      </w:r>
    </w:p>
    <w:p w:rsidR="005D6794" w:rsidRPr="0064743C" w:rsidRDefault="00956217" w:rsidP="00F55608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5D6794" w:rsidRPr="00647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сад сегодня – это сложный организм, стремящийся к развитию, ищущий новые возможности, создающий необходимые условия для удовлетворения потребностей ребенка, семьи, общества, отвечающий самым современным требованиям. Сердцем этого сложного организма является его педагогический коллектив.  </w:t>
      </w:r>
    </w:p>
    <w:p w:rsidR="005D6794" w:rsidRPr="0064743C" w:rsidRDefault="00956217" w:rsidP="00F556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5D6794" w:rsidRPr="006474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Однако педагог не может быть от природы наделен готовыми профессиональными данными, реализующимися в ДОУ. А значит, его надо учить, т.к. сегодня предъявляются особые требования к профессиональной деятельности педагогов,  как со стороны </w:t>
      </w:r>
      <w:r w:rsidR="006474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руководства</w:t>
      </w:r>
      <w:r w:rsidR="005D6794" w:rsidRPr="006474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  дошкольного учреждения, так и со стороны самих воспитанников и их родителей. </w:t>
      </w:r>
    </w:p>
    <w:p w:rsidR="005D6794" w:rsidRPr="0064743C" w:rsidRDefault="005D6794" w:rsidP="00F556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4743C">
        <w:rPr>
          <w:rFonts w:ascii="Times New Roman" w:eastAsia="Calibri" w:hAnsi="Times New Roman" w:cs="Times New Roman"/>
          <w:color w:val="000000"/>
          <w:sz w:val="28"/>
          <w:szCs w:val="28"/>
        </w:rPr>
        <w:t>Уровень квалификаций педагогических работников образовательного учреждения должен соответствовать квалификационным характеристикам по соответствующей должности. При этом педагогические работники должны обладать основными к</w:t>
      </w:r>
      <w:r w:rsidRPr="0064743C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омпетенциями </w:t>
      </w:r>
      <w:r w:rsidRPr="006474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в: </w:t>
      </w:r>
    </w:p>
    <w:p w:rsidR="005D6794" w:rsidRPr="0064743C" w:rsidRDefault="0064743C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-</w:t>
      </w:r>
      <w:r w:rsidR="005D6794" w:rsidRPr="006474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организации мероприятий, направленных на укрепление здоровья воспитанников и их физическое развитие; </w:t>
      </w:r>
    </w:p>
    <w:p w:rsidR="005D6794" w:rsidRPr="0064743C" w:rsidRDefault="0064743C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-</w:t>
      </w:r>
      <w:r w:rsidR="005D6794" w:rsidRPr="006474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организации различных видов деятельности и общения воспитанников; </w:t>
      </w:r>
    </w:p>
    <w:p w:rsidR="005D6794" w:rsidRPr="0064743C" w:rsidRDefault="0064743C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-</w:t>
      </w:r>
      <w:r w:rsidR="005D6794" w:rsidRPr="006474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организации образовательной деятельности по реализации основной общеобразовательной программы дошкольного образования; </w:t>
      </w:r>
    </w:p>
    <w:p w:rsidR="005D6794" w:rsidRPr="0064743C" w:rsidRDefault="0064743C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-</w:t>
      </w:r>
      <w:r w:rsidR="005D6794" w:rsidRPr="006474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осуществлении взаимодействия с родителями (законными представителями) воспитанников и работниками образовательного учреждения; </w:t>
      </w:r>
    </w:p>
    <w:p w:rsidR="005D6794" w:rsidRPr="0064743C" w:rsidRDefault="0064743C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-</w:t>
      </w:r>
      <w:r w:rsidR="005D6794" w:rsidRPr="006474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методическом обеспечении воспитательно-образовательного процесса, </w:t>
      </w:r>
    </w:p>
    <w:p w:rsidR="0064743C" w:rsidRDefault="0064743C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-</w:t>
      </w:r>
      <w:r w:rsidR="005D6794" w:rsidRPr="006474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владении информационно-коммуникационными технологиями и умением применять их в воспитательно-образовательном процессе. </w:t>
      </w:r>
    </w:p>
    <w:p w:rsidR="005D6794" w:rsidRPr="0064743C" w:rsidRDefault="005D6794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474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Предъявляются также требования к непрерывности профессионального развития педагогических кадров. </w:t>
      </w:r>
    </w:p>
    <w:p w:rsidR="005D6794" w:rsidRPr="0064743C" w:rsidRDefault="0064743C" w:rsidP="00F5560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то же время </w:t>
      </w:r>
      <w:r w:rsidR="005D6794" w:rsidRPr="006474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профессиональном развитии педагогов дошкольного учреждения 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существуют</w:t>
      </w:r>
      <w:r w:rsidR="005D6794" w:rsidRPr="006474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некоторые проблемы. К ним можно отнести:</w:t>
      </w:r>
    </w:p>
    <w:p w:rsidR="005D6794" w:rsidRPr="0064743C" w:rsidRDefault="0064743C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5D6794" w:rsidRPr="006474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неготовность некоторых педагогов к инновационной деятельности; </w:t>
      </w:r>
    </w:p>
    <w:p w:rsidR="0091657A" w:rsidRDefault="0064743C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5D6794" w:rsidRPr="006474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недостаточная активность большинства педагогов в профессиональном развитии и передаче своего опыта работы. </w:t>
      </w:r>
    </w:p>
    <w:p w:rsidR="00956217" w:rsidRDefault="005D6794" w:rsidP="00F556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4743C">
        <w:rPr>
          <w:rFonts w:ascii="Times New Roman" w:eastAsia="Calibri" w:hAnsi="Times New Roman" w:cs="Times New Roman"/>
          <w:color w:val="000000"/>
          <w:sz w:val="28"/>
          <w:szCs w:val="28"/>
        </w:rPr>
        <w:t>Качество образовательной работы во многом зависит от профессиональных характеристик педагогов. Самыми значимыми из них являются образовательный уровень, стаж работы, квалификационная категория.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55608" w:rsidRPr="00F55608" w:rsidRDefault="00F55608" w:rsidP="00F556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D6794" w:rsidRPr="00A820A3" w:rsidRDefault="005D6794" w:rsidP="00F55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20A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3. Анализ кадровых условий</w:t>
      </w:r>
    </w:p>
    <w:p w:rsidR="005D6794" w:rsidRPr="005D6794" w:rsidRDefault="005D6794" w:rsidP="00F556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tbl>
      <w:tblPr>
        <w:tblpPr w:leftFromText="180" w:rightFromText="180" w:vertAnchor="text" w:tblpX="-34" w:tblpY="1"/>
        <w:tblOverlap w:val="never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4570"/>
      </w:tblGrid>
      <w:tr w:rsidR="005D6794" w:rsidRPr="00A820A3" w:rsidTr="00A820A3">
        <w:tc>
          <w:tcPr>
            <w:tcW w:w="5353" w:type="dxa"/>
          </w:tcPr>
          <w:p w:rsidR="00A820A3" w:rsidRPr="00A820A3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820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Уровень кв</w:t>
            </w:r>
            <w:r w:rsidR="00A820A3" w:rsidRPr="00A820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алификационной</w:t>
            </w:r>
          </w:p>
          <w:p w:rsidR="005D6794" w:rsidRPr="00A820A3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820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категории</w:t>
            </w:r>
          </w:p>
        </w:tc>
        <w:tc>
          <w:tcPr>
            <w:tcW w:w="4570" w:type="dxa"/>
          </w:tcPr>
          <w:p w:rsidR="005D6794" w:rsidRPr="00A820A3" w:rsidRDefault="00A820A3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педагогов</w:t>
            </w:r>
          </w:p>
        </w:tc>
      </w:tr>
      <w:tr w:rsidR="005D6794" w:rsidRPr="00A820A3" w:rsidTr="00A820A3">
        <w:tc>
          <w:tcPr>
            <w:tcW w:w="5353" w:type="dxa"/>
          </w:tcPr>
          <w:p w:rsidR="005D6794" w:rsidRPr="00A820A3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20A3">
              <w:rPr>
                <w:rFonts w:ascii="Times New Roman" w:eastAsia="Calibri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4570" w:type="dxa"/>
          </w:tcPr>
          <w:p w:rsidR="005D6794" w:rsidRPr="00A820A3" w:rsidRDefault="00A820A3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D6794" w:rsidRPr="00A820A3" w:rsidTr="00A820A3">
        <w:tc>
          <w:tcPr>
            <w:tcW w:w="5353" w:type="dxa"/>
          </w:tcPr>
          <w:p w:rsidR="005D6794" w:rsidRPr="00A820A3" w:rsidRDefault="00A820A3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4570" w:type="dxa"/>
          </w:tcPr>
          <w:p w:rsidR="005D6794" w:rsidRPr="00A820A3" w:rsidRDefault="00A820A3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5D6794" w:rsidRPr="00A820A3" w:rsidTr="00A820A3">
        <w:tc>
          <w:tcPr>
            <w:tcW w:w="5353" w:type="dxa"/>
          </w:tcPr>
          <w:p w:rsidR="005D6794" w:rsidRPr="00A820A3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20A3">
              <w:rPr>
                <w:rFonts w:ascii="Times New Roman" w:eastAsia="Calibri" w:hAnsi="Times New Roman" w:cs="Times New Roman"/>
                <w:sz w:val="28"/>
                <w:szCs w:val="28"/>
              </w:rPr>
              <w:t>без категории (молодые педагоги)</w:t>
            </w:r>
          </w:p>
        </w:tc>
        <w:tc>
          <w:tcPr>
            <w:tcW w:w="4570" w:type="dxa"/>
          </w:tcPr>
          <w:p w:rsidR="005D6794" w:rsidRPr="00A820A3" w:rsidRDefault="00956217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</w:tbl>
    <w:p w:rsidR="004A6D97" w:rsidRDefault="004A6D97" w:rsidP="00F55608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</w:rPr>
      </w:pPr>
    </w:p>
    <w:p w:rsidR="005D6794" w:rsidRPr="00F55608" w:rsidRDefault="005D6794" w:rsidP="00F5560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4A6D9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 xml:space="preserve">Кадровый состав детского сада по образованию </w:t>
      </w:r>
    </w:p>
    <w:tbl>
      <w:tblPr>
        <w:tblpPr w:leftFromText="180" w:rightFromText="180" w:vertAnchor="text" w:horzAnchor="page" w:tblpX="1729" w:tblpY="267"/>
        <w:tblOverlap w:val="never"/>
        <w:tblW w:w="9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4366"/>
      </w:tblGrid>
      <w:tr w:rsidR="005D6794" w:rsidRPr="004A6D97" w:rsidTr="004A6D97">
        <w:trPr>
          <w:trHeight w:val="422"/>
        </w:trPr>
        <w:tc>
          <w:tcPr>
            <w:tcW w:w="5353" w:type="dxa"/>
          </w:tcPr>
          <w:p w:rsidR="005D6794" w:rsidRPr="004A6D97" w:rsidRDefault="004A6D97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 xml:space="preserve">Педагогическое </w:t>
            </w:r>
            <w:r w:rsidR="005D6794" w:rsidRPr="004A6D97">
              <w:rPr>
                <w:rFonts w:ascii="Times New Roman" w:eastAsia="Calibri" w:hAnsi="Times New Roman" w:cs="Times New Roman"/>
                <w:b/>
                <w:sz w:val="28"/>
              </w:rPr>
              <w:t>образование</w:t>
            </w:r>
          </w:p>
        </w:tc>
        <w:tc>
          <w:tcPr>
            <w:tcW w:w="4366" w:type="dxa"/>
          </w:tcPr>
          <w:p w:rsidR="005D6794" w:rsidRPr="004A6D97" w:rsidRDefault="004A6D97" w:rsidP="00F556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4A6D97">
              <w:rPr>
                <w:rFonts w:ascii="Times New Roman" w:eastAsia="Calibri" w:hAnsi="Times New Roman" w:cs="Times New Roman"/>
                <w:b/>
                <w:sz w:val="28"/>
              </w:rPr>
              <w:t>Количество педагогов</w:t>
            </w:r>
          </w:p>
        </w:tc>
      </w:tr>
      <w:tr w:rsidR="005D6794" w:rsidRPr="004A6D97" w:rsidTr="004A6D97">
        <w:trPr>
          <w:trHeight w:val="445"/>
        </w:trPr>
        <w:tc>
          <w:tcPr>
            <w:tcW w:w="5353" w:type="dxa"/>
          </w:tcPr>
          <w:p w:rsidR="005D6794" w:rsidRPr="004A6D97" w:rsidRDefault="005D6794" w:rsidP="00F556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A6D97">
              <w:rPr>
                <w:rFonts w:ascii="Times New Roman" w:eastAsia="Calibri" w:hAnsi="Times New Roman" w:cs="Times New Roman"/>
                <w:sz w:val="28"/>
              </w:rPr>
              <w:t xml:space="preserve">Высшее </w:t>
            </w:r>
          </w:p>
        </w:tc>
        <w:tc>
          <w:tcPr>
            <w:tcW w:w="4366" w:type="dxa"/>
          </w:tcPr>
          <w:p w:rsidR="005D6794" w:rsidRPr="006F2B8D" w:rsidRDefault="006F2B8D" w:rsidP="00F556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</w:tr>
      <w:tr w:rsidR="005D6794" w:rsidRPr="004A6D97" w:rsidTr="004A6D97">
        <w:trPr>
          <w:trHeight w:val="254"/>
        </w:trPr>
        <w:tc>
          <w:tcPr>
            <w:tcW w:w="5353" w:type="dxa"/>
          </w:tcPr>
          <w:p w:rsidR="005D6794" w:rsidRPr="004A6D97" w:rsidRDefault="005D6794" w:rsidP="00F556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A6D97">
              <w:rPr>
                <w:rFonts w:ascii="Times New Roman" w:eastAsia="Calibri" w:hAnsi="Times New Roman" w:cs="Times New Roman"/>
                <w:sz w:val="28"/>
              </w:rPr>
              <w:t xml:space="preserve">Среднее специальное </w:t>
            </w:r>
          </w:p>
        </w:tc>
        <w:tc>
          <w:tcPr>
            <w:tcW w:w="4366" w:type="dxa"/>
          </w:tcPr>
          <w:p w:rsidR="005D6794" w:rsidRPr="006F2B8D" w:rsidRDefault="006F2B8D" w:rsidP="00F556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</w:tr>
    </w:tbl>
    <w:p w:rsidR="005D6794" w:rsidRPr="004A6D97" w:rsidRDefault="005D6794" w:rsidP="00F5560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D6794" w:rsidRPr="004A6D97" w:rsidRDefault="005D6794" w:rsidP="00F55608">
      <w:pPr>
        <w:autoSpaceDE w:val="0"/>
        <w:autoSpaceDN w:val="0"/>
        <w:adjustRightInd w:val="0"/>
        <w:spacing w:after="9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6D97">
        <w:rPr>
          <w:rFonts w:ascii="Times New Roman" w:eastAsia="Calibri" w:hAnsi="Times New Roman" w:cs="Times New Roman"/>
          <w:color w:val="000000"/>
          <w:sz w:val="28"/>
          <w:szCs w:val="28"/>
        </w:rPr>
        <w:t>Для развития кадрового потенциала необходимо внедрить систему моральных и материальных стимулов для сохранения в детском саду лучших педагогов и постоя</w:t>
      </w:r>
      <w:r w:rsidR="004A6D97">
        <w:rPr>
          <w:rFonts w:ascii="Times New Roman" w:eastAsia="Calibri" w:hAnsi="Times New Roman" w:cs="Times New Roman"/>
          <w:color w:val="000000"/>
          <w:sz w:val="28"/>
          <w:szCs w:val="28"/>
        </w:rPr>
        <w:t>нного повышения их квалификации</w:t>
      </w:r>
      <w:r w:rsidRPr="004A6D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5D6794" w:rsidRPr="004A6D97" w:rsidRDefault="005D6794" w:rsidP="00F55608">
      <w:pPr>
        <w:autoSpaceDE w:val="0"/>
        <w:autoSpaceDN w:val="0"/>
        <w:adjustRightInd w:val="0"/>
        <w:spacing w:after="9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6D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Также решением может стать создание условий для непрерывного образования педагогических кадров; разработка и апробация основных кадровых технологий; меры по привлечению молодых кадров в систему дошкольного образования, мотивации и стимулированию педагогических кадров, направленных на повышение качества обучения, воспитания и развития детей дошкольного возраста. </w:t>
      </w:r>
    </w:p>
    <w:p w:rsidR="005D6794" w:rsidRPr="004A6D97" w:rsidRDefault="005D6794" w:rsidP="00F556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6D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Кроме того, к основным направлениям следует отнести распространение эффективного инновационного способа работы лучших педагогов в системе подготовки, переподготовки и повышения квалификации педагогических кадров. </w:t>
      </w:r>
    </w:p>
    <w:p w:rsidR="005D6794" w:rsidRPr="004A6D97" w:rsidRDefault="005D6794" w:rsidP="00F5560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6D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Решение большинства указанных проблем требует программного подхода и применения эффективных механизмов поддержки. Программа должна стать основой для реализации государственной политики в области образования, как модели эффективных отношений образовательного учреждения и общества. </w:t>
      </w:r>
    </w:p>
    <w:p w:rsidR="005D6794" w:rsidRDefault="005D6794" w:rsidP="00F556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D97">
        <w:rPr>
          <w:rFonts w:ascii="Times New Roman" w:eastAsia="Calibri" w:hAnsi="Times New Roman" w:cs="Times New Roman"/>
          <w:sz w:val="28"/>
          <w:szCs w:val="28"/>
        </w:rPr>
        <w:t>Данная программа направлена на обеспечение профессионального роста педагогических кадров, способных осуществлять качественное дошкольное образование.</w:t>
      </w:r>
    </w:p>
    <w:p w:rsidR="00907D32" w:rsidRPr="004A6D97" w:rsidRDefault="00907D32" w:rsidP="00F5560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6794" w:rsidRDefault="005D6794" w:rsidP="00F5560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4A6D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4. Цель Программы:</w:t>
      </w:r>
    </w:p>
    <w:p w:rsidR="00BF2C7C" w:rsidRPr="004A6D97" w:rsidRDefault="00BF2C7C" w:rsidP="00F556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D6794" w:rsidRPr="004A6D97" w:rsidRDefault="005D6794" w:rsidP="00F5560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D97">
        <w:rPr>
          <w:rFonts w:ascii="Times New Roman" w:eastAsia="Calibri" w:hAnsi="Times New Roman" w:cs="Times New Roman"/>
          <w:sz w:val="28"/>
          <w:szCs w:val="28"/>
        </w:rPr>
        <w:t>Создание условий для обеспечения профессионального роста мастерства педагогов, способных осуществлять качественное дошкольное образование в условиях введения и реализации ФГОС ДО и формирование творчески работающего коллектива.</w:t>
      </w:r>
    </w:p>
    <w:p w:rsidR="005D6794" w:rsidRDefault="005D6794" w:rsidP="00F55608">
      <w:pPr>
        <w:spacing w:after="0" w:line="240" w:lineRule="auto"/>
        <w:ind w:firstLine="567"/>
        <w:jc w:val="both"/>
        <w:rPr>
          <w:rFonts w:ascii="Calibri" w:eastAsia="Calibri" w:hAnsi="Calibri" w:cs="Times New Roman"/>
        </w:rPr>
      </w:pPr>
      <w:r w:rsidRPr="004A6D97">
        <w:rPr>
          <w:rFonts w:ascii="Times New Roman" w:eastAsia="Calibri" w:hAnsi="Times New Roman" w:cs="Times New Roman"/>
          <w:sz w:val="28"/>
          <w:szCs w:val="28"/>
        </w:rPr>
        <w:t xml:space="preserve">Программа рассчитана на </w:t>
      </w:r>
      <w:r w:rsidR="002B2177">
        <w:rPr>
          <w:rFonts w:ascii="Times New Roman" w:eastAsia="Calibri" w:hAnsi="Times New Roman" w:cs="Times New Roman"/>
          <w:sz w:val="28"/>
          <w:szCs w:val="28"/>
        </w:rPr>
        <w:t>три</w:t>
      </w:r>
      <w:r w:rsidR="000B4EE4">
        <w:rPr>
          <w:rFonts w:ascii="Times New Roman" w:eastAsia="Calibri" w:hAnsi="Times New Roman" w:cs="Times New Roman"/>
          <w:sz w:val="28"/>
          <w:szCs w:val="28"/>
        </w:rPr>
        <w:t xml:space="preserve"> учебных</w:t>
      </w:r>
      <w:r w:rsidRPr="004A6D97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0B4EE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0B4EE4" w:rsidRPr="005D6794">
        <w:rPr>
          <w:rFonts w:ascii="Calibri" w:eastAsia="Calibri" w:hAnsi="Calibri" w:cs="Times New Roman"/>
        </w:rPr>
        <w:t xml:space="preserve"> </w:t>
      </w:r>
    </w:p>
    <w:p w:rsidR="00BF2C7C" w:rsidRPr="005D6794" w:rsidRDefault="00BF2C7C" w:rsidP="00F55608">
      <w:pPr>
        <w:spacing w:after="0" w:line="240" w:lineRule="auto"/>
        <w:ind w:firstLine="567"/>
        <w:jc w:val="both"/>
        <w:rPr>
          <w:rFonts w:ascii="Calibri" w:eastAsia="Calibri" w:hAnsi="Calibri" w:cs="Times New Roman"/>
        </w:rPr>
      </w:pPr>
    </w:p>
    <w:p w:rsidR="000B4EE4" w:rsidRDefault="000B4EE4" w:rsidP="00F5560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5. Принципы</w:t>
      </w:r>
    </w:p>
    <w:p w:rsidR="00907D32" w:rsidRDefault="00907D32" w:rsidP="00F556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4EE4" w:rsidRDefault="000B4EE4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 w:rsidR="005D6794" w:rsidRPr="000B4EE4">
        <w:rPr>
          <w:rFonts w:ascii="Times New Roman" w:eastAsia="Calibri" w:hAnsi="Times New Roman" w:cs="Times New Roman"/>
          <w:sz w:val="28"/>
          <w:szCs w:val="28"/>
        </w:rPr>
        <w:t>Принцип непрерывности профессионального развития педагогических работников (задан федеральным государственным образовательным стандартом)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4EE4" w:rsidRDefault="005D6794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E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4EE4">
        <w:rPr>
          <w:rFonts w:ascii="Times New Roman" w:eastAsia="Calibri" w:hAnsi="Times New Roman" w:cs="Times New Roman"/>
          <w:sz w:val="28"/>
          <w:szCs w:val="28"/>
        </w:rPr>
        <w:t>-</w:t>
      </w:r>
      <w:r w:rsidRPr="000B4EE4">
        <w:rPr>
          <w:rFonts w:ascii="Times New Roman" w:eastAsia="Calibri" w:hAnsi="Times New Roman" w:cs="Times New Roman"/>
          <w:sz w:val="28"/>
          <w:szCs w:val="28"/>
        </w:rPr>
        <w:t xml:space="preserve">Принцип партнёрства (предполагает определение круга актуальных и потенциальных партнёров в образовательном пространстве детского сада, </w:t>
      </w:r>
      <w:r w:rsidR="000B4EE4">
        <w:rPr>
          <w:rFonts w:ascii="Times New Roman" w:eastAsia="Calibri" w:hAnsi="Times New Roman" w:cs="Times New Roman"/>
          <w:sz w:val="28"/>
          <w:szCs w:val="28"/>
        </w:rPr>
        <w:t>района</w:t>
      </w:r>
      <w:r w:rsidRPr="000B4EE4">
        <w:rPr>
          <w:rFonts w:ascii="Times New Roman" w:eastAsia="Calibri" w:hAnsi="Times New Roman" w:cs="Times New Roman"/>
          <w:sz w:val="28"/>
          <w:szCs w:val="28"/>
        </w:rPr>
        <w:t xml:space="preserve"> за счёт системного эффекта в</w:t>
      </w:r>
      <w:r w:rsidR="000B4EE4">
        <w:rPr>
          <w:rFonts w:ascii="Times New Roman" w:eastAsia="Calibri" w:hAnsi="Times New Roman" w:cs="Times New Roman"/>
          <w:sz w:val="28"/>
          <w:szCs w:val="28"/>
        </w:rPr>
        <w:t xml:space="preserve">заимодействия) </w:t>
      </w:r>
    </w:p>
    <w:p w:rsidR="00B31800" w:rsidRDefault="000B4EE4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5D6794" w:rsidRPr="000B4EE4">
        <w:rPr>
          <w:rFonts w:ascii="Times New Roman" w:eastAsia="Calibri" w:hAnsi="Times New Roman" w:cs="Times New Roman"/>
          <w:sz w:val="28"/>
          <w:szCs w:val="28"/>
        </w:rPr>
        <w:t>Принцип саморазвития (определяет приоритетность актуализации внутренних источников развития, интенсификацию развития, способность адаптиров</w:t>
      </w:r>
      <w:r>
        <w:rPr>
          <w:rFonts w:ascii="Times New Roman" w:eastAsia="Calibri" w:hAnsi="Times New Roman" w:cs="Times New Roman"/>
          <w:sz w:val="28"/>
          <w:szCs w:val="28"/>
        </w:rPr>
        <w:t>аться в изменившейся ситуации)</w:t>
      </w:r>
    </w:p>
    <w:p w:rsidR="005D6794" w:rsidRPr="000B4EE4" w:rsidRDefault="000B4EE4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F2C7C" w:rsidRDefault="005D6794" w:rsidP="00F5560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4EE4">
        <w:rPr>
          <w:rFonts w:ascii="Times New Roman" w:eastAsia="Calibri" w:hAnsi="Times New Roman" w:cs="Times New Roman"/>
          <w:b/>
          <w:bCs/>
          <w:sz w:val="28"/>
          <w:szCs w:val="28"/>
        </w:rPr>
        <w:t>6. Основные направления программы</w:t>
      </w:r>
    </w:p>
    <w:p w:rsidR="00EB5BEC" w:rsidRPr="00F55608" w:rsidRDefault="00EB5BEC" w:rsidP="00F5560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D6794" w:rsidRPr="000B4EE4" w:rsidRDefault="005D6794" w:rsidP="00F556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EE4">
        <w:rPr>
          <w:rFonts w:ascii="Times New Roman" w:eastAsia="Calibri" w:hAnsi="Times New Roman" w:cs="Times New Roman"/>
          <w:sz w:val="28"/>
          <w:szCs w:val="28"/>
        </w:rPr>
        <w:t xml:space="preserve">- Психологическая и методическая поддержка                                       </w:t>
      </w:r>
    </w:p>
    <w:p w:rsidR="005D6794" w:rsidRPr="000B4EE4" w:rsidRDefault="005D6794" w:rsidP="00F556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EE4">
        <w:rPr>
          <w:rFonts w:ascii="Times New Roman" w:eastAsia="Calibri" w:hAnsi="Times New Roman" w:cs="Times New Roman"/>
          <w:sz w:val="28"/>
          <w:szCs w:val="28"/>
        </w:rPr>
        <w:t>- Непрерывность профессионального развития</w:t>
      </w:r>
    </w:p>
    <w:p w:rsidR="00BF2C7C" w:rsidRDefault="005D6794" w:rsidP="00F55608">
      <w:pPr>
        <w:autoSpaceDE w:val="0"/>
        <w:autoSpaceDN w:val="0"/>
        <w:adjustRightInd w:val="0"/>
        <w:spacing w:after="0" w:line="240" w:lineRule="auto"/>
        <w:ind w:left="68" w:firstLine="64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B4EE4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Программа представляет собой индивидуальные консультации, взаимопосещения занятий, изучение психолого-педагогической литературы, проведение семинаров-практикумов</w:t>
      </w:r>
      <w:r w:rsidR="000B4E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др.</w:t>
      </w:r>
    </w:p>
    <w:p w:rsidR="00F55608" w:rsidRPr="000B4EE4" w:rsidRDefault="00F55608" w:rsidP="00F55608">
      <w:pPr>
        <w:autoSpaceDE w:val="0"/>
        <w:autoSpaceDN w:val="0"/>
        <w:adjustRightInd w:val="0"/>
        <w:spacing w:after="0" w:line="240" w:lineRule="auto"/>
        <w:ind w:left="68" w:firstLine="64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D6794" w:rsidRDefault="005D6794" w:rsidP="00F55608">
      <w:pPr>
        <w:autoSpaceDE w:val="0"/>
        <w:autoSpaceDN w:val="0"/>
        <w:adjustRightInd w:val="0"/>
        <w:spacing w:after="0" w:line="240" w:lineRule="auto"/>
        <w:ind w:left="66" w:firstLine="643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B4EE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7. </w:t>
      </w:r>
      <w:r w:rsidR="00F5560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Ресурсное обеспечение Программы</w:t>
      </w:r>
    </w:p>
    <w:p w:rsidR="00EB5BEC" w:rsidRPr="009109F2" w:rsidRDefault="00EB5BEC" w:rsidP="00F55608">
      <w:pPr>
        <w:autoSpaceDE w:val="0"/>
        <w:autoSpaceDN w:val="0"/>
        <w:adjustRightInd w:val="0"/>
        <w:spacing w:after="0" w:line="240" w:lineRule="auto"/>
        <w:ind w:left="66" w:firstLine="643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4"/>
        <w:gridCol w:w="3272"/>
        <w:gridCol w:w="3308"/>
      </w:tblGrid>
      <w:tr w:rsidR="005D6794" w:rsidRPr="000B4EE4" w:rsidTr="005D6794">
        <w:tc>
          <w:tcPr>
            <w:tcW w:w="3379" w:type="dxa"/>
          </w:tcPr>
          <w:p w:rsidR="005D6794" w:rsidRPr="000B4EE4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4EE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3379" w:type="dxa"/>
          </w:tcPr>
          <w:p w:rsidR="005D6794" w:rsidRPr="000B4EE4" w:rsidRDefault="005D6794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B4EE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Методическое обеспечение:</w:t>
            </w:r>
          </w:p>
          <w:p w:rsidR="005D6794" w:rsidRPr="000B4EE4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</w:tcPr>
          <w:p w:rsidR="005D6794" w:rsidRPr="000B4EE4" w:rsidRDefault="005D6794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B4EE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Информационное обеспечение:</w:t>
            </w:r>
          </w:p>
          <w:p w:rsidR="005D6794" w:rsidRPr="000B4EE4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D6794" w:rsidRPr="000B4EE4" w:rsidTr="005D6794">
        <w:tc>
          <w:tcPr>
            <w:tcW w:w="3379" w:type="dxa"/>
          </w:tcPr>
          <w:p w:rsidR="005D6794" w:rsidRPr="000B4EE4" w:rsidRDefault="005D6794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4EE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Технические средства обучения: ноутбук (</w:t>
            </w:r>
            <w:r w:rsidR="006F2B8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  <w:r w:rsidRPr="000B4EE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), принтер(</w:t>
            </w:r>
            <w:r w:rsidR="006F2B8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  <w:r w:rsidRPr="000B4EE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), </w:t>
            </w:r>
            <w:r w:rsidR="00907D3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фотоаппарат</w:t>
            </w:r>
          </w:p>
        </w:tc>
        <w:tc>
          <w:tcPr>
            <w:tcW w:w="3379" w:type="dxa"/>
          </w:tcPr>
          <w:p w:rsidR="005D6794" w:rsidRPr="001077D2" w:rsidRDefault="005D6794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B4EE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необходимый дидактический материал; учебно-методическ</w:t>
            </w:r>
            <w:r w:rsidR="001077D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ая</w:t>
            </w:r>
            <w:r w:rsidRPr="000B4EE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литератур</w:t>
            </w:r>
            <w:r w:rsidR="001077D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</w:t>
            </w:r>
            <w:r w:rsidRPr="000B4EE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 подпис</w:t>
            </w:r>
            <w:r w:rsidR="001077D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</w:t>
            </w:r>
            <w:r w:rsidRPr="000B4EE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</w:t>
            </w:r>
            <w:r w:rsidR="001077D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ные </w:t>
            </w:r>
            <w:r w:rsidRPr="000B4EE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методически</w:t>
            </w:r>
            <w:r w:rsidR="001077D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</w:t>
            </w:r>
            <w:r w:rsidRPr="000B4EE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издани</w:t>
            </w:r>
            <w:r w:rsidR="008329E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3380" w:type="dxa"/>
          </w:tcPr>
          <w:p w:rsidR="005D6794" w:rsidRPr="000B4EE4" w:rsidRDefault="005D6794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B4EE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Подключена сеть Интернет (модем). </w:t>
            </w:r>
          </w:p>
          <w:p w:rsidR="005D6794" w:rsidRPr="001077D2" w:rsidRDefault="005D6794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B4EE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Регулярно обновляется банк нормативно-правовой докуме</w:t>
            </w:r>
            <w:r w:rsidR="008329E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нтации ДОУ</w:t>
            </w:r>
          </w:p>
        </w:tc>
      </w:tr>
    </w:tbl>
    <w:p w:rsidR="001872E1" w:rsidRDefault="001872E1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5D6794" w:rsidRDefault="005D6794" w:rsidP="00F55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9F236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8. Механизм реализации программы</w:t>
      </w:r>
    </w:p>
    <w:p w:rsidR="001872E1" w:rsidRPr="009F2362" w:rsidRDefault="001872E1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D6794" w:rsidRPr="009F2362" w:rsidRDefault="005D6794" w:rsidP="00F556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36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9F2362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 xml:space="preserve">Диагностический этап </w:t>
      </w:r>
    </w:p>
    <w:p w:rsidR="00EB5BEC" w:rsidRDefault="005D6794" w:rsidP="00F556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3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Основное содержание.  Разработка диагностических карт профессионального мастерства. Проведение анкетирования, в результате которого выясняется, по каким направлениям воспитатель хотел бы </w:t>
      </w:r>
    </w:p>
    <w:p w:rsidR="005D6794" w:rsidRPr="009F2362" w:rsidRDefault="005D6794" w:rsidP="00F556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3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усовершенствовать свои знания, в чем заключаются трудности в профессиональной деятельности. </w:t>
      </w:r>
    </w:p>
    <w:p w:rsidR="005D6794" w:rsidRPr="009F2362" w:rsidRDefault="005D6794" w:rsidP="00F556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F23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Практический результат. Разработка </w:t>
      </w:r>
      <w:r w:rsidRPr="009F23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индивидуального маршрута профессионального развития педагога.</w:t>
      </w:r>
    </w:p>
    <w:p w:rsidR="005D6794" w:rsidRPr="009F2362" w:rsidRDefault="005D6794" w:rsidP="00F556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362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 xml:space="preserve">2. Практический этап </w:t>
      </w:r>
    </w:p>
    <w:p w:rsidR="005D6794" w:rsidRPr="009F2362" w:rsidRDefault="005D6794" w:rsidP="00F556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3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Основное содержание. В процессе практической деятельности происходит совершенствование теоретических знаний и практических навыков; </w:t>
      </w:r>
      <w:r w:rsidRPr="009F236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разнообразные формы позволяют передавать опыт, знакомиться с новыми технологиями воспитания, образ</w:t>
      </w:r>
      <w:r w:rsidR="001872E1">
        <w:rPr>
          <w:rFonts w:ascii="Times New Roman" w:eastAsia="Calibri" w:hAnsi="Times New Roman" w:cs="Times New Roman"/>
          <w:color w:val="000000"/>
          <w:sz w:val="28"/>
          <w:szCs w:val="28"/>
        </w:rPr>
        <w:t>ования и развития дошкольников.</w:t>
      </w:r>
    </w:p>
    <w:p w:rsidR="005D6794" w:rsidRPr="009F2362" w:rsidRDefault="005D6794" w:rsidP="00F55608">
      <w:pPr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2362">
        <w:rPr>
          <w:rFonts w:ascii="Times New Roman" w:eastAsia="Calibri" w:hAnsi="Times New Roman" w:cs="Times New Roman"/>
          <w:sz w:val="28"/>
          <w:szCs w:val="28"/>
        </w:rPr>
        <w:t>Практический результат</w:t>
      </w:r>
      <w:r w:rsidRPr="009F2362">
        <w:rPr>
          <w:rFonts w:ascii="Calibri" w:eastAsia="Calibri" w:hAnsi="Calibri" w:cs="Times New Roman"/>
          <w:sz w:val="28"/>
          <w:szCs w:val="28"/>
        </w:rPr>
        <w:t xml:space="preserve">. </w:t>
      </w:r>
      <w:r w:rsidRPr="009F2362">
        <w:rPr>
          <w:rFonts w:ascii="Times New Roman" w:eastAsia="Times New Roman" w:hAnsi="Times New Roman" w:cs="Times New Roman"/>
          <w:bCs/>
          <w:sz w:val="28"/>
          <w:szCs w:val="28"/>
        </w:rPr>
        <w:t>Разработка рекомендаций по планированию, организации и проведению образовательной работы с детьми. Разработка конспектов мероприятий</w:t>
      </w:r>
      <w:r w:rsidR="00C244E1">
        <w:rPr>
          <w:rFonts w:ascii="Times New Roman" w:eastAsia="Times New Roman" w:hAnsi="Times New Roman" w:cs="Times New Roman"/>
          <w:bCs/>
          <w:sz w:val="28"/>
          <w:szCs w:val="28"/>
        </w:rPr>
        <w:t>, ООД</w:t>
      </w:r>
      <w:r w:rsidRPr="009F2362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C244E1">
        <w:rPr>
          <w:rFonts w:ascii="Times New Roman" w:eastAsia="Times New Roman" w:hAnsi="Times New Roman" w:cs="Times New Roman"/>
          <w:bCs/>
          <w:sz w:val="28"/>
          <w:szCs w:val="28"/>
        </w:rPr>
        <w:t>презентаций</w:t>
      </w:r>
      <w:r w:rsidRPr="009F2362">
        <w:rPr>
          <w:rFonts w:ascii="Times New Roman" w:eastAsia="Times New Roman" w:hAnsi="Times New Roman" w:cs="Times New Roman"/>
          <w:bCs/>
          <w:sz w:val="28"/>
          <w:szCs w:val="28"/>
        </w:rPr>
        <w:t xml:space="preserve">, методических </w:t>
      </w:r>
      <w:r w:rsidR="00C244E1">
        <w:rPr>
          <w:rFonts w:ascii="Times New Roman" w:eastAsia="Times New Roman" w:hAnsi="Times New Roman" w:cs="Times New Roman"/>
          <w:bCs/>
          <w:sz w:val="28"/>
          <w:szCs w:val="28"/>
        </w:rPr>
        <w:t>рекомендаций, консультаций и др.</w:t>
      </w:r>
    </w:p>
    <w:p w:rsidR="005D6794" w:rsidRPr="009F2362" w:rsidRDefault="006E0EB5" w:rsidP="00F556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3. Аналитический этап</w:t>
      </w:r>
      <w:r w:rsidR="005D6794" w:rsidRPr="009F236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</w:p>
    <w:p w:rsidR="005D6794" w:rsidRDefault="005D6794" w:rsidP="00F556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362">
        <w:rPr>
          <w:rFonts w:ascii="Times New Roman" w:eastAsia="Calibri" w:hAnsi="Times New Roman" w:cs="Times New Roman"/>
          <w:color w:val="000000"/>
          <w:sz w:val="28"/>
          <w:szCs w:val="28"/>
        </w:rPr>
        <w:t>Основное содержание. Объективная оценка уровня профессионализма, актуализация потенциальных способностей и активизация внутренних резервов.</w:t>
      </w:r>
    </w:p>
    <w:p w:rsidR="00C244E1" w:rsidRDefault="00C244E1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C244E1"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Мониторинг роста профессионального </w:t>
      </w:r>
      <w:r w:rsidRPr="00C244E1">
        <w:rPr>
          <w:rFonts w:ascii="Times New Roman" w:eastAsia="Calibri" w:hAnsi="Times New Roman" w:cs="Times New Roman"/>
          <w:color w:val="000000"/>
          <w:sz w:val="28"/>
          <w:szCs w:val="28"/>
        </w:rPr>
        <w:t>мастерства педагогов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C244E1" w:rsidRDefault="00C244E1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C244E1"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Оформление </w:t>
      </w:r>
      <w:r w:rsidRPr="00C244E1">
        <w:rPr>
          <w:rFonts w:ascii="Times New Roman" w:eastAsia="Calibri" w:hAnsi="Times New Roman" w:cs="Times New Roman"/>
          <w:color w:val="000000"/>
          <w:sz w:val="28"/>
          <w:szCs w:val="28"/>
        </w:rPr>
        <w:t>портфолио педагога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1E57E3" w:rsidRPr="009109F2" w:rsidRDefault="00C244E1" w:rsidP="00F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C244E1"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Аттестация педагогических </w:t>
      </w:r>
      <w:r w:rsidRPr="00C244E1">
        <w:rPr>
          <w:rFonts w:ascii="Times New Roman" w:eastAsia="Calibri" w:hAnsi="Times New Roman" w:cs="Times New Roman"/>
          <w:color w:val="000000"/>
          <w:sz w:val="28"/>
          <w:szCs w:val="28"/>
        </w:rPr>
        <w:t>кадров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D6794" w:rsidRPr="0000006D" w:rsidRDefault="00EB5BEC" w:rsidP="00F55608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4</w:t>
      </w:r>
      <w:r w:rsidR="005D6794" w:rsidRPr="0000006D">
        <w:rPr>
          <w:rFonts w:ascii="Times New Roman" w:eastAsia="Calibri" w:hAnsi="Times New Roman" w:cs="Times New Roman"/>
          <w:b/>
          <w:bCs/>
          <w:sz w:val="28"/>
          <w:szCs w:val="28"/>
        </w:rPr>
        <w:t>. План реализации Программы</w:t>
      </w:r>
      <w:r w:rsidR="0000006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повышения </w:t>
      </w:r>
      <w:r w:rsidR="0000006D" w:rsidRPr="0000006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профессионального уровня педагогических работников на </w:t>
      </w:r>
      <w:r w:rsidR="00704DFE">
        <w:rPr>
          <w:rFonts w:ascii="Times New Roman" w:eastAsia="Calibri" w:hAnsi="Times New Roman" w:cs="Times New Roman"/>
          <w:b/>
          <w:bCs/>
          <w:sz w:val="28"/>
          <w:szCs w:val="28"/>
        </w:rPr>
        <w:t>2020-2023</w:t>
      </w:r>
      <w:r w:rsidR="0000006D" w:rsidRPr="0000006D">
        <w:rPr>
          <w:rFonts w:ascii="Times New Roman" w:eastAsia="Calibri" w:hAnsi="Times New Roman" w:cs="Times New Roman"/>
          <w:b/>
          <w:bCs/>
          <w:sz w:val="28"/>
          <w:szCs w:val="28"/>
        </w:rPr>
        <w:t>годы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701"/>
        <w:gridCol w:w="2126"/>
        <w:gridCol w:w="1984"/>
        <w:gridCol w:w="1701"/>
      </w:tblGrid>
      <w:tr w:rsidR="00C0367A" w:rsidRPr="00C0367A" w:rsidTr="00C351CB">
        <w:tc>
          <w:tcPr>
            <w:tcW w:w="2836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b/>
                <w:bCs/>
                <w:color w:val="000000"/>
                <w:sz w:val="27"/>
                <w:szCs w:val="27"/>
              </w:rPr>
              <w:t>Мероприятия</w:t>
            </w:r>
          </w:p>
        </w:tc>
        <w:tc>
          <w:tcPr>
            <w:tcW w:w="1701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7"/>
                <w:szCs w:val="27"/>
              </w:rPr>
              <w:t>2020-2021</w:t>
            </w:r>
          </w:p>
        </w:tc>
        <w:tc>
          <w:tcPr>
            <w:tcW w:w="212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7"/>
                <w:szCs w:val="27"/>
              </w:rPr>
              <w:t>2021-2022</w:t>
            </w:r>
          </w:p>
        </w:tc>
        <w:tc>
          <w:tcPr>
            <w:tcW w:w="1984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7"/>
                <w:szCs w:val="27"/>
              </w:rPr>
              <w:t xml:space="preserve">2022-2023 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367A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Ответственный 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0367A" w:rsidP="00EB5B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1. Разработка</w:t>
            </w:r>
            <w:r w:rsidR="00963F8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и реализация 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плана повышения квалификации педагогических работников </w:t>
            </w:r>
          </w:p>
        </w:tc>
        <w:tc>
          <w:tcPr>
            <w:tcW w:w="1701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2020 сентябрь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    </w:t>
            </w:r>
          </w:p>
        </w:tc>
        <w:tc>
          <w:tcPr>
            <w:tcW w:w="2126" w:type="dxa"/>
          </w:tcPr>
          <w:p w:rsidR="00C351CB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2021</w:t>
            </w:r>
          </w:p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август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    </w:t>
            </w:r>
          </w:p>
        </w:tc>
        <w:tc>
          <w:tcPr>
            <w:tcW w:w="1984" w:type="dxa"/>
          </w:tcPr>
          <w:p w:rsid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2022</w:t>
            </w:r>
          </w:p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август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    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Заведующий, старший воспитатель </w:t>
            </w:r>
          </w:p>
        </w:tc>
      </w:tr>
      <w:tr w:rsidR="00C351CB" w:rsidRPr="00C0367A" w:rsidTr="00C351CB">
        <w:tc>
          <w:tcPr>
            <w:tcW w:w="2836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2. Разработка графика аттестации педагогических работников на 5 лет </w:t>
            </w:r>
          </w:p>
        </w:tc>
        <w:tc>
          <w:tcPr>
            <w:tcW w:w="1701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2020 сентябрь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    </w:t>
            </w:r>
          </w:p>
        </w:tc>
        <w:tc>
          <w:tcPr>
            <w:tcW w:w="2126" w:type="dxa"/>
          </w:tcPr>
          <w:p w:rsidR="00C351CB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2021</w:t>
            </w:r>
          </w:p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август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    </w:t>
            </w:r>
          </w:p>
        </w:tc>
        <w:tc>
          <w:tcPr>
            <w:tcW w:w="1984" w:type="dxa"/>
          </w:tcPr>
          <w:p w:rsidR="00C351CB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2022</w:t>
            </w:r>
          </w:p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август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    </w:t>
            </w:r>
          </w:p>
        </w:tc>
        <w:tc>
          <w:tcPr>
            <w:tcW w:w="1701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Заведующий, старший воспитатель 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3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. Осуществление самообразования педагогов</w:t>
            </w:r>
          </w:p>
        </w:tc>
        <w:tc>
          <w:tcPr>
            <w:tcW w:w="1701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2020-2021</w:t>
            </w:r>
          </w:p>
        </w:tc>
        <w:tc>
          <w:tcPr>
            <w:tcW w:w="212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2021-2022</w:t>
            </w:r>
          </w:p>
        </w:tc>
        <w:tc>
          <w:tcPr>
            <w:tcW w:w="1984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 xml:space="preserve">2022-2023 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Воспитатели 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4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. Проведение открытых просмотров организованной образовательной деятельности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Согласно графику открытых просмотров</w:t>
            </w:r>
          </w:p>
        </w:tc>
        <w:tc>
          <w:tcPr>
            <w:tcW w:w="2126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Согласно графику открытых просмотров</w:t>
            </w:r>
          </w:p>
        </w:tc>
        <w:tc>
          <w:tcPr>
            <w:tcW w:w="1984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Согласно графику открытых просмотров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Воспитатели 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5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. Изучение нормативно-правовых документов и локальных актов</w:t>
            </w:r>
          </w:p>
        </w:tc>
        <w:tc>
          <w:tcPr>
            <w:tcW w:w="1701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2020-2021</w:t>
            </w:r>
          </w:p>
        </w:tc>
        <w:tc>
          <w:tcPr>
            <w:tcW w:w="212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2021-2022</w:t>
            </w:r>
          </w:p>
        </w:tc>
        <w:tc>
          <w:tcPr>
            <w:tcW w:w="1984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 xml:space="preserve">2022-2023 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Педагоги 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6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. Проведение аттестации на соответствии занимаемой должности </w:t>
            </w:r>
          </w:p>
        </w:tc>
        <w:tc>
          <w:tcPr>
            <w:tcW w:w="1701" w:type="dxa"/>
          </w:tcPr>
          <w:p w:rsid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Октябрь 2020</w:t>
            </w:r>
          </w:p>
          <w:p w:rsidR="00C351CB" w:rsidRPr="00C351CB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351CB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Январь</w:t>
            </w:r>
          </w:p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351CB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2021</w:t>
            </w:r>
          </w:p>
        </w:tc>
        <w:tc>
          <w:tcPr>
            <w:tcW w:w="2126" w:type="dxa"/>
          </w:tcPr>
          <w:p w:rsidR="00C0367A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ind w:right="-111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В соответствии с графиком</w:t>
            </w:r>
          </w:p>
        </w:tc>
        <w:tc>
          <w:tcPr>
            <w:tcW w:w="1984" w:type="dxa"/>
          </w:tcPr>
          <w:p w:rsidR="00C0367A" w:rsidRPr="00C0367A" w:rsidRDefault="00C0367A" w:rsidP="00C351CB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="00C351CB" w:rsidRPr="00C351CB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В соответствии с графиком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Старший воспитатель 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351CB" w:rsidP="00EB5B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7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.Совершенствование 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 xml:space="preserve">и утверждение локальных актов учреждения, касающихся деятельности сотрудников </w:t>
            </w:r>
          </w:p>
        </w:tc>
        <w:tc>
          <w:tcPr>
            <w:tcW w:w="1701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>Январь 2021</w:t>
            </w:r>
          </w:p>
        </w:tc>
        <w:tc>
          <w:tcPr>
            <w:tcW w:w="212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В соответствии </w:t>
            </w: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>с изменениями в ФЗ РФ</w:t>
            </w:r>
          </w:p>
        </w:tc>
        <w:tc>
          <w:tcPr>
            <w:tcW w:w="1984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351CB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 xml:space="preserve">В </w:t>
            </w:r>
            <w:r w:rsidRPr="00C351CB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>соответствии с изменениями в ФЗ РФ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 xml:space="preserve">Заведующий 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 xml:space="preserve">ДОУ 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>8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.</w:t>
            </w:r>
            <w:r w:rsidR="00C0367A" w:rsidRPr="00C0367A">
              <w:rPr>
                <w:sz w:val="27"/>
                <w:szCs w:val="27"/>
              </w:rPr>
              <w:t xml:space="preserve"> 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Подписка ДОУ на профессиональные журналы и газеты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Ежегодно </w:t>
            </w:r>
          </w:p>
        </w:tc>
        <w:tc>
          <w:tcPr>
            <w:tcW w:w="2126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Ежегодно </w:t>
            </w:r>
          </w:p>
        </w:tc>
        <w:tc>
          <w:tcPr>
            <w:tcW w:w="1984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Ежегодно 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Старший воспитатель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9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. Проведение в ДОУ семинаров, мастер-классов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2126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984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Старший воспитатель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10</w:t>
            </w:r>
            <w:r w:rsidR="00F55608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. Организация работы 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методического объединения</w:t>
            </w:r>
          </w:p>
        </w:tc>
        <w:tc>
          <w:tcPr>
            <w:tcW w:w="1701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2020-2021</w:t>
            </w:r>
          </w:p>
        </w:tc>
        <w:tc>
          <w:tcPr>
            <w:tcW w:w="212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2021-2022</w:t>
            </w:r>
          </w:p>
        </w:tc>
        <w:tc>
          <w:tcPr>
            <w:tcW w:w="1984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 xml:space="preserve">2022-2023 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Руководитель МО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11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. Проведение консультирования педагогов ДОУ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2126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984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Старший воспитатель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12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.Организация участия в конкурсах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Ежегодно </w:t>
            </w:r>
          </w:p>
        </w:tc>
        <w:tc>
          <w:tcPr>
            <w:tcW w:w="2126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Ежегодно </w:t>
            </w:r>
          </w:p>
        </w:tc>
        <w:tc>
          <w:tcPr>
            <w:tcW w:w="1984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Ежегодно 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Старший воспитатель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13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.Помощь педагогу в выборе темы самообразования 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Ежегодно</w:t>
            </w:r>
          </w:p>
        </w:tc>
        <w:tc>
          <w:tcPr>
            <w:tcW w:w="2126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Ежегодно</w:t>
            </w:r>
          </w:p>
        </w:tc>
        <w:tc>
          <w:tcPr>
            <w:tcW w:w="1984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Ежегодно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Старший воспитатель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0367A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1</w:t>
            </w:r>
            <w:r w:rsidR="00C351CB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4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.Сопровождение педагога по теме самообразования 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Ежегодно</w:t>
            </w:r>
          </w:p>
        </w:tc>
        <w:tc>
          <w:tcPr>
            <w:tcW w:w="2126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Ежегодно</w:t>
            </w:r>
          </w:p>
        </w:tc>
        <w:tc>
          <w:tcPr>
            <w:tcW w:w="1984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Ежегодно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Старший воспитатель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0367A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1</w:t>
            </w:r>
            <w:r w:rsidR="00C351CB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5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. Проведение педагогических советов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2126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984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Заведующий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0367A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1</w:t>
            </w:r>
            <w:r w:rsidR="00C351CB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6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. Проведение диагностики профессионального мастерства педагога  ДОУ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2126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Сентябрь 2021</w:t>
            </w:r>
          </w:p>
        </w:tc>
        <w:tc>
          <w:tcPr>
            <w:tcW w:w="1984" w:type="dxa"/>
          </w:tcPr>
          <w:p w:rsidR="00C0367A" w:rsidRPr="00C0367A" w:rsidRDefault="00C351CB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Май 2023</w:t>
            </w:r>
            <w:r w:rsidR="00C0367A"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     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Старший воспитатель</w:t>
            </w:r>
          </w:p>
        </w:tc>
      </w:tr>
      <w:tr w:rsidR="00C351CB" w:rsidRPr="00C0367A" w:rsidTr="00C351CB">
        <w:tc>
          <w:tcPr>
            <w:tcW w:w="2836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7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. Проведение анкетирования педагогов </w:t>
            </w:r>
          </w:p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«Потребности в знаниях и компетенциях педагогов ДОУ»</w:t>
            </w:r>
          </w:p>
        </w:tc>
        <w:tc>
          <w:tcPr>
            <w:tcW w:w="1701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C351CB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2126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984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701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Старший воспитатель</w:t>
            </w:r>
          </w:p>
        </w:tc>
      </w:tr>
      <w:tr w:rsidR="00C351CB" w:rsidRPr="00C0367A" w:rsidTr="00C351CB">
        <w:tc>
          <w:tcPr>
            <w:tcW w:w="2836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8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.</w:t>
            </w:r>
            <w:r w:rsidRPr="00C0367A">
              <w:rPr>
                <w:sz w:val="27"/>
                <w:szCs w:val="27"/>
              </w:rPr>
              <w:t xml:space="preserve"> 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Проведение анкетирования педагогов «Знания и умения педагогов»</w:t>
            </w:r>
          </w:p>
        </w:tc>
        <w:tc>
          <w:tcPr>
            <w:tcW w:w="1701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2126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984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701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Старший воспитатель</w:t>
            </w:r>
          </w:p>
        </w:tc>
      </w:tr>
      <w:tr w:rsidR="00C351CB" w:rsidRPr="00C0367A" w:rsidTr="00C351CB">
        <w:tc>
          <w:tcPr>
            <w:tcW w:w="2836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19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. Проведение 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>анкетирования педагогов «Профессиональная компетенция педагогов»</w:t>
            </w:r>
          </w:p>
        </w:tc>
        <w:tc>
          <w:tcPr>
            <w:tcW w:w="1701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 xml:space="preserve">По плану 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>ДОУ</w:t>
            </w:r>
          </w:p>
        </w:tc>
        <w:tc>
          <w:tcPr>
            <w:tcW w:w="2126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>По плану ДОУ</w:t>
            </w:r>
          </w:p>
        </w:tc>
        <w:tc>
          <w:tcPr>
            <w:tcW w:w="1984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701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Старший 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>воспитатель</w:t>
            </w:r>
          </w:p>
        </w:tc>
      </w:tr>
      <w:tr w:rsidR="00C351CB" w:rsidRPr="00C0367A" w:rsidTr="00C351CB">
        <w:tc>
          <w:tcPr>
            <w:tcW w:w="2836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>20.</w:t>
            </w:r>
            <w:r w:rsidRPr="000F4DFF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Анкетиров</w:t>
            </w: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ание воспитателей «Оценка реали</w:t>
            </w:r>
            <w:r w:rsidRPr="000F4DFF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зации потребностей педагогов в развитии»</w:t>
            </w:r>
          </w:p>
        </w:tc>
        <w:tc>
          <w:tcPr>
            <w:tcW w:w="1701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2126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984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701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Руководитель МО</w:t>
            </w:r>
          </w:p>
        </w:tc>
      </w:tr>
      <w:tr w:rsidR="00C351CB" w:rsidRPr="00C0367A" w:rsidTr="00C351CB">
        <w:tc>
          <w:tcPr>
            <w:tcW w:w="2836" w:type="dxa"/>
          </w:tcPr>
          <w:p w:rsidR="00C351CB" w:rsidRPr="00496AE5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21. </w:t>
            </w:r>
            <w:r w:rsidRPr="00496AE5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Анкетирование воспитателей  «Выявление факторов, стимулирующих </w:t>
            </w:r>
          </w:p>
          <w:p w:rsidR="00C351CB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496AE5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и препятствующих развитию педагогов»</w:t>
            </w:r>
          </w:p>
        </w:tc>
        <w:tc>
          <w:tcPr>
            <w:tcW w:w="1701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2126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984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701" w:type="dxa"/>
          </w:tcPr>
          <w:p w:rsidR="00C351CB" w:rsidRPr="000F4DFF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496AE5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Руководитель МО</w:t>
            </w:r>
          </w:p>
        </w:tc>
      </w:tr>
      <w:tr w:rsidR="00C351CB" w:rsidRPr="00C0367A" w:rsidTr="00C351CB">
        <w:trPr>
          <w:trHeight w:val="1679"/>
        </w:trPr>
        <w:tc>
          <w:tcPr>
            <w:tcW w:w="2836" w:type="dxa"/>
          </w:tcPr>
          <w:p w:rsidR="00C351CB" w:rsidRPr="00496AE5" w:rsidRDefault="00C351CB" w:rsidP="00C351C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highlight w:val="yellow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22</w:t>
            </w:r>
            <w:r w:rsidRPr="00496AE5">
              <w:rPr>
                <w:rFonts w:ascii="Times New Roman" w:hAnsi="Times New Roman" w:cs="Times New Roman"/>
                <w:sz w:val="27"/>
                <w:szCs w:val="27"/>
              </w:rPr>
              <w:t>. Анкетирование воспитателей «Степень владения навыками самостоятельной работы»</w:t>
            </w:r>
          </w:p>
        </w:tc>
        <w:tc>
          <w:tcPr>
            <w:tcW w:w="1701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2126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984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701" w:type="dxa"/>
          </w:tcPr>
          <w:p w:rsidR="00C351CB" w:rsidRPr="000F4DFF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496AE5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Руководитель МО</w:t>
            </w:r>
          </w:p>
        </w:tc>
      </w:tr>
      <w:tr w:rsidR="00C351CB" w:rsidRPr="00C0367A" w:rsidTr="00C351CB">
        <w:tc>
          <w:tcPr>
            <w:tcW w:w="2836" w:type="dxa"/>
          </w:tcPr>
          <w:p w:rsidR="00C351CB" w:rsidRPr="00496AE5" w:rsidRDefault="00C351CB" w:rsidP="00C351C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23</w:t>
            </w:r>
            <w:r w:rsidRPr="00496AE5">
              <w:rPr>
                <w:rFonts w:ascii="Times New Roman" w:hAnsi="Times New Roman" w:cs="Times New Roman"/>
                <w:sz w:val="27"/>
                <w:szCs w:val="27"/>
              </w:rPr>
              <w:t xml:space="preserve">. Анкетирование воспитателей «Изучение затруднений в организации современного качественного образования» </w:t>
            </w:r>
          </w:p>
        </w:tc>
        <w:tc>
          <w:tcPr>
            <w:tcW w:w="1701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2126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984" w:type="dxa"/>
          </w:tcPr>
          <w:p w:rsidR="00C351CB" w:rsidRPr="00C0367A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По плану ДОУ</w:t>
            </w:r>
          </w:p>
        </w:tc>
        <w:tc>
          <w:tcPr>
            <w:tcW w:w="1701" w:type="dxa"/>
          </w:tcPr>
          <w:p w:rsidR="00C351CB" w:rsidRPr="000F4DFF" w:rsidRDefault="00C351CB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496AE5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Руководитель МО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0367A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2</w:t>
            </w:r>
            <w:r w:rsidR="00C351CB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4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. Проведение педагогической диагностики дошкольников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Октябрь/</w:t>
            </w:r>
          </w:p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Май</w:t>
            </w:r>
          </w:p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ежегодно</w:t>
            </w:r>
          </w:p>
        </w:tc>
        <w:tc>
          <w:tcPr>
            <w:tcW w:w="2126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Октябрь/</w:t>
            </w:r>
          </w:p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Май</w:t>
            </w:r>
          </w:p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ежегодно</w:t>
            </w:r>
          </w:p>
        </w:tc>
        <w:tc>
          <w:tcPr>
            <w:tcW w:w="1984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Октябрь/</w:t>
            </w:r>
          </w:p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Май</w:t>
            </w:r>
          </w:p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ежегодно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Педагоги </w:t>
            </w:r>
          </w:p>
        </w:tc>
      </w:tr>
      <w:tr w:rsidR="00C0367A" w:rsidRPr="00C0367A" w:rsidTr="00C351CB">
        <w:tc>
          <w:tcPr>
            <w:tcW w:w="2836" w:type="dxa"/>
          </w:tcPr>
          <w:p w:rsidR="00C0367A" w:rsidRPr="00C0367A" w:rsidRDefault="00C0367A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2</w:t>
            </w:r>
            <w:r w:rsidR="00C351CB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5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. Составления отчета о реализации Программы повышения  профессионального уровня педагогических работников</w:t>
            </w:r>
          </w:p>
        </w:tc>
        <w:tc>
          <w:tcPr>
            <w:tcW w:w="1701" w:type="dxa"/>
          </w:tcPr>
          <w:p w:rsidR="00C0367A" w:rsidRPr="00C0367A" w:rsidRDefault="00C0367A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20</w:t>
            </w:r>
            <w:r w:rsidR="00C351CB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21</w:t>
            </w: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май</w:t>
            </w:r>
          </w:p>
        </w:tc>
        <w:tc>
          <w:tcPr>
            <w:tcW w:w="2126" w:type="dxa"/>
          </w:tcPr>
          <w:p w:rsidR="00C0367A" w:rsidRPr="00C0367A" w:rsidRDefault="00C0367A" w:rsidP="00C35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20</w:t>
            </w:r>
            <w:r w:rsidR="00C351CB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22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май</w:t>
            </w:r>
          </w:p>
        </w:tc>
        <w:tc>
          <w:tcPr>
            <w:tcW w:w="1984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202</w:t>
            </w:r>
            <w:r w:rsidR="00C351CB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май      </w:t>
            </w:r>
          </w:p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1701" w:type="dxa"/>
          </w:tcPr>
          <w:p w:rsidR="00C0367A" w:rsidRPr="00C0367A" w:rsidRDefault="00C0367A" w:rsidP="00F55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C0367A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Старший воспитатель</w:t>
            </w:r>
          </w:p>
        </w:tc>
      </w:tr>
    </w:tbl>
    <w:p w:rsidR="00F55608" w:rsidRDefault="00F55608" w:rsidP="00F55608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3"/>
        </w:rPr>
      </w:pPr>
    </w:p>
    <w:p w:rsidR="00C351CB" w:rsidRDefault="00C351CB" w:rsidP="00F55608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3"/>
        </w:rPr>
      </w:pPr>
    </w:p>
    <w:p w:rsidR="005D6794" w:rsidRPr="00C97FF4" w:rsidRDefault="00EB5BEC" w:rsidP="00F55608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3"/>
        </w:rPr>
      </w:pPr>
      <w:r>
        <w:rPr>
          <w:rFonts w:ascii="Times New Roman" w:eastAsia="Calibri" w:hAnsi="Times New Roman" w:cs="Times New Roman"/>
          <w:b/>
          <w:bCs/>
          <w:sz w:val="28"/>
          <w:szCs w:val="23"/>
        </w:rPr>
        <w:lastRenderedPageBreak/>
        <w:t>5</w:t>
      </w:r>
      <w:r w:rsidR="00C97FF4">
        <w:rPr>
          <w:rFonts w:ascii="Times New Roman" w:eastAsia="Calibri" w:hAnsi="Times New Roman" w:cs="Times New Roman"/>
          <w:b/>
          <w:bCs/>
          <w:sz w:val="28"/>
          <w:szCs w:val="23"/>
        </w:rPr>
        <w:t xml:space="preserve">. </w:t>
      </w:r>
      <w:r w:rsidR="005D6794" w:rsidRPr="00C97FF4">
        <w:rPr>
          <w:rFonts w:ascii="Times New Roman" w:eastAsia="Calibri" w:hAnsi="Times New Roman" w:cs="Times New Roman"/>
          <w:b/>
          <w:bCs/>
          <w:sz w:val="28"/>
          <w:szCs w:val="23"/>
        </w:rPr>
        <w:t>Критерии и показатели профессионального роста педагогов.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769"/>
      </w:tblGrid>
      <w:tr w:rsidR="005D6794" w:rsidRPr="00C97FF4" w:rsidTr="00F55608">
        <w:tc>
          <w:tcPr>
            <w:tcW w:w="3261" w:type="dxa"/>
          </w:tcPr>
          <w:p w:rsidR="005D6794" w:rsidRPr="00C97FF4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/>
                <w:bCs/>
                <w:sz w:val="28"/>
                <w:szCs w:val="23"/>
              </w:rPr>
              <w:t>Критерии</w:t>
            </w:r>
          </w:p>
        </w:tc>
        <w:tc>
          <w:tcPr>
            <w:tcW w:w="6769" w:type="dxa"/>
          </w:tcPr>
          <w:p w:rsidR="005D6794" w:rsidRPr="00C97FF4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/>
                <w:bCs/>
                <w:sz w:val="28"/>
                <w:szCs w:val="23"/>
              </w:rPr>
              <w:t>Индикаторы</w:t>
            </w:r>
          </w:p>
        </w:tc>
      </w:tr>
      <w:tr w:rsidR="005D6794" w:rsidRPr="00C97FF4" w:rsidTr="00F55608">
        <w:tc>
          <w:tcPr>
            <w:tcW w:w="3261" w:type="dxa"/>
            <w:vMerge w:val="restart"/>
          </w:tcPr>
          <w:p w:rsidR="005D6794" w:rsidRPr="00C97FF4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>Оптимизация деятельности педагогических кадров</w:t>
            </w:r>
          </w:p>
        </w:tc>
        <w:tc>
          <w:tcPr>
            <w:tcW w:w="6769" w:type="dxa"/>
          </w:tcPr>
          <w:p w:rsidR="005D6794" w:rsidRPr="00C97FF4" w:rsidRDefault="005D6794" w:rsidP="00F5560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>Повышение качества ДО</w:t>
            </w:r>
          </w:p>
        </w:tc>
      </w:tr>
      <w:tr w:rsidR="005D6794" w:rsidRPr="00C97FF4" w:rsidTr="00F55608">
        <w:tc>
          <w:tcPr>
            <w:tcW w:w="3261" w:type="dxa"/>
            <w:vMerge/>
          </w:tcPr>
          <w:p w:rsidR="005D6794" w:rsidRPr="00C97FF4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</w:p>
        </w:tc>
        <w:tc>
          <w:tcPr>
            <w:tcW w:w="6769" w:type="dxa"/>
          </w:tcPr>
          <w:p w:rsidR="005D6794" w:rsidRPr="00C97FF4" w:rsidRDefault="005D6794" w:rsidP="00F5560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>Количество педагогов, принимавших активное участие в различных конкурсах педагогического мастерства</w:t>
            </w:r>
          </w:p>
        </w:tc>
      </w:tr>
      <w:tr w:rsidR="005D6794" w:rsidRPr="00C97FF4" w:rsidTr="00F55608">
        <w:tc>
          <w:tcPr>
            <w:tcW w:w="3261" w:type="dxa"/>
            <w:vMerge/>
          </w:tcPr>
          <w:p w:rsidR="005D6794" w:rsidRPr="00C97FF4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</w:p>
        </w:tc>
        <w:tc>
          <w:tcPr>
            <w:tcW w:w="6769" w:type="dxa"/>
          </w:tcPr>
          <w:p w:rsidR="005D6794" w:rsidRPr="00C97FF4" w:rsidRDefault="005D6794" w:rsidP="00F5560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>Количество педагогов детского сада, пожелавших представить и обобщить свой опыт работы</w:t>
            </w:r>
          </w:p>
        </w:tc>
      </w:tr>
      <w:tr w:rsidR="005D6794" w:rsidRPr="00C97FF4" w:rsidTr="00F55608">
        <w:tc>
          <w:tcPr>
            <w:tcW w:w="3261" w:type="dxa"/>
            <w:vMerge w:val="restart"/>
          </w:tcPr>
          <w:p w:rsidR="005D6794" w:rsidRPr="00C97FF4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>Обеспечение непрерывного профессионального образования</w:t>
            </w:r>
          </w:p>
        </w:tc>
        <w:tc>
          <w:tcPr>
            <w:tcW w:w="6769" w:type="dxa"/>
          </w:tcPr>
          <w:p w:rsidR="005D6794" w:rsidRPr="00C97FF4" w:rsidRDefault="005D6794" w:rsidP="00F5560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 xml:space="preserve">Повышение квалификации </w:t>
            </w:r>
            <w:r w:rsidR="00C97FF4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>в ДОУ</w:t>
            </w:r>
          </w:p>
        </w:tc>
      </w:tr>
      <w:tr w:rsidR="005D6794" w:rsidRPr="00C97FF4" w:rsidTr="00F55608">
        <w:tc>
          <w:tcPr>
            <w:tcW w:w="3261" w:type="dxa"/>
            <w:vMerge/>
          </w:tcPr>
          <w:p w:rsidR="005D6794" w:rsidRPr="00C97FF4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</w:p>
        </w:tc>
        <w:tc>
          <w:tcPr>
            <w:tcW w:w="6769" w:type="dxa"/>
          </w:tcPr>
          <w:p w:rsidR="005D6794" w:rsidRPr="00C97FF4" w:rsidRDefault="005D6794" w:rsidP="00F5560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>Создание условий для повышения и изменения статуса педагогов</w:t>
            </w:r>
          </w:p>
        </w:tc>
      </w:tr>
      <w:tr w:rsidR="005D6794" w:rsidRPr="00C97FF4" w:rsidTr="00F55608">
        <w:tc>
          <w:tcPr>
            <w:tcW w:w="3261" w:type="dxa"/>
            <w:vMerge/>
          </w:tcPr>
          <w:p w:rsidR="005D6794" w:rsidRPr="00C97FF4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</w:p>
        </w:tc>
        <w:tc>
          <w:tcPr>
            <w:tcW w:w="6769" w:type="dxa"/>
          </w:tcPr>
          <w:p w:rsidR="009109F2" w:rsidRPr="00C97FF4" w:rsidRDefault="005D6794" w:rsidP="00F5560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>Создание условий для самореализаци</w:t>
            </w:r>
            <w:r w:rsidR="009109F2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>и и личностного роста педагогов</w:t>
            </w:r>
          </w:p>
        </w:tc>
      </w:tr>
      <w:tr w:rsidR="00C97FF4" w:rsidRPr="00C97FF4" w:rsidTr="00F55608">
        <w:trPr>
          <w:trHeight w:val="732"/>
        </w:trPr>
        <w:tc>
          <w:tcPr>
            <w:tcW w:w="3261" w:type="dxa"/>
            <w:vMerge/>
          </w:tcPr>
          <w:p w:rsidR="00C97FF4" w:rsidRPr="00C97FF4" w:rsidRDefault="00C97FF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</w:p>
        </w:tc>
        <w:tc>
          <w:tcPr>
            <w:tcW w:w="6769" w:type="dxa"/>
          </w:tcPr>
          <w:p w:rsidR="00C97FF4" w:rsidRPr="00C97FF4" w:rsidRDefault="00C97FF4" w:rsidP="00F5560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>Совершенствование материально-технических условий деятельности педагогов</w:t>
            </w:r>
          </w:p>
        </w:tc>
      </w:tr>
      <w:tr w:rsidR="005D6794" w:rsidRPr="00C97FF4" w:rsidTr="00F55608">
        <w:tc>
          <w:tcPr>
            <w:tcW w:w="3261" w:type="dxa"/>
            <w:vMerge w:val="restart"/>
          </w:tcPr>
          <w:p w:rsidR="005D6794" w:rsidRPr="00C97FF4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>Повышение удовлетворенности образовательным процессом его участников</w:t>
            </w:r>
          </w:p>
        </w:tc>
        <w:tc>
          <w:tcPr>
            <w:tcW w:w="6769" w:type="dxa"/>
          </w:tcPr>
          <w:p w:rsidR="005D6794" w:rsidRPr="00C97FF4" w:rsidRDefault="005D6794" w:rsidP="00F5560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>Создание условий для профессионального роста педагогов</w:t>
            </w:r>
          </w:p>
        </w:tc>
      </w:tr>
      <w:tr w:rsidR="005D6794" w:rsidRPr="00C97FF4" w:rsidTr="00F55608">
        <w:tc>
          <w:tcPr>
            <w:tcW w:w="3261" w:type="dxa"/>
            <w:vMerge/>
          </w:tcPr>
          <w:p w:rsidR="005D6794" w:rsidRPr="00C97FF4" w:rsidRDefault="005D6794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</w:p>
        </w:tc>
        <w:tc>
          <w:tcPr>
            <w:tcW w:w="6769" w:type="dxa"/>
          </w:tcPr>
          <w:p w:rsidR="005D6794" w:rsidRPr="00C97FF4" w:rsidRDefault="005D6794" w:rsidP="00F5560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>Обновление содержания образования и его технологий</w:t>
            </w:r>
          </w:p>
        </w:tc>
      </w:tr>
      <w:tr w:rsidR="00CD4723" w:rsidRPr="00C97FF4" w:rsidTr="00F55608">
        <w:trPr>
          <w:trHeight w:val="1298"/>
        </w:trPr>
        <w:tc>
          <w:tcPr>
            <w:tcW w:w="3261" w:type="dxa"/>
            <w:vMerge/>
          </w:tcPr>
          <w:p w:rsidR="00CD4723" w:rsidRPr="00C97FF4" w:rsidRDefault="00CD4723" w:rsidP="00F556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</w:p>
        </w:tc>
        <w:tc>
          <w:tcPr>
            <w:tcW w:w="6769" w:type="dxa"/>
          </w:tcPr>
          <w:p w:rsidR="00CD4723" w:rsidRPr="00C97FF4" w:rsidRDefault="00CD4723" w:rsidP="00F5560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</w:pPr>
            <w:r w:rsidRPr="00C97FF4">
              <w:rPr>
                <w:rFonts w:ascii="Times New Roman" w:eastAsia="Calibri" w:hAnsi="Times New Roman" w:cs="Times New Roman"/>
                <w:bCs/>
                <w:sz w:val="28"/>
                <w:szCs w:val="23"/>
              </w:rPr>
              <w:t>Улучшение результативности деятельности педагогов за счет роста мотивации и педагогического мастерства</w:t>
            </w:r>
          </w:p>
        </w:tc>
      </w:tr>
    </w:tbl>
    <w:p w:rsidR="005D6794" w:rsidRPr="005D6794" w:rsidRDefault="005D6794" w:rsidP="00F55608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3"/>
        </w:rPr>
      </w:pPr>
    </w:p>
    <w:p w:rsidR="005D6794" w:rsidRPr="00CD4723" w:rsidRDefault="005D6794" w:rsidP="00F55608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3"/>
        </w:rPr>
      </w:pPr>
      <w:r w:rsidRPr="00CD4723">
        <w:rPr>
          <w:rFonts w:ascii="Times New Roman" w:eastAsia="Calibri" w:hAnsi="Times New Roman" w:cs="Times New Roman"/>
          <w:bCs/>
          <w:sz w:val="28"/>
          <w:szCs w:val="23"/>
        </w:rPr>
        <w:t xml:space="preserve">Система работы по комплексному развитию профессиональной компетенции педагогических кадров способствует достижению нового качества воспитания, совершенствованию имеющихся у педагогических работников профессиональных компетенций. </w:t>
      </w:r>
    </w:p>
    <w:p w:rsidR="00EB5BEC" w:rsidRDefault="00EB5BEC" w:rsidP="00F55608">
      <w:pPr>
        <w:spacing w:after="0" w:line="240" w:lineRule="auto"/>
        <w:ind w:firstLine="440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5D6794" w:rsidRPr="00CD4723" w:rsidRDefault="005D6794" w:rsidP="00F55608">
      <w:pPr>
        <w:spacing w:after="0" w:line="240" w:lineRule="auto"/>
        <w:ind w:firstLine="440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CD4723">
        <w:rPr>
          <w:rFonts w:ascii="Times New Roman" w:eastAsia="Calibri" w:hAnsi="Times New Roman" w:cs="Times New Roman"/>
          <w:b/>
          <w:sz w:val="28"/>
          <w:szCs w:val="24"/>
        </w:rPr>
        <w:t>Заключение</w:t>
      </w:r>
    </w:p>
    <w:p w:rsidR="005D6794" w:rsidRPr="00CD4723" w:rsidRDefault="005D6794" w:rsidP="00F55608">
      <w:pPr>
        <w:spacing w:after="0" w:line="240" w:lineRule="auto"/>
        <w:ind w:firstLine="44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D4723">
        <w:rPr>
          <w:rFonts w:ascii="Times New Roman" w:eastAsia="Calibri" w:hAnsi="Times New Roman" w:cs="Times New Roman"/>
          <w:sz w:val="28"/>
          <w:szCs w:val="24"/>
        </w:rPr>
        <w:t>Программа обеспечит стабильную работу педагогического коллектива, полноценное, всестороннее развитие и воспитание детей, качественное усвоение ими программного материала в соответствии с возрастными и индивидуальными особенностями, а также повышение эффективности образовательного процесса ДОУ.</w:t>
      </w:r>
    </w:p>
    <w:sectPr w:rsidR="005D6794" w:rsidRPr="00CD4723" w:rsidSect="00B1065C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C73" w:rsidRDefault="00AF6C73" w:rsidP="00BF2C7C">
      <w:pPr>
        <w:spacing w:after="0" w:line="240" w:lineRule="auto"/>
      </w:pPr>
      <w:r>
        <w:separator/>
      </w:r>
    </w:p>
  </w:endnote>
  <w:endnote w:type="continuationSeparator" w:id="0">
    <w:p w:rsidR="00AF6C73" w:rsidRDefault="00AF6C73" w:rsidP="00BF2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C73" w:rsidRDefault="00AF6C73" w:rsidP="00BF2C7C">
      <w:pPr>
        <w:spacing w:after="0" w:line="240" w:lineRule="auto"/>
      </w:pPr>
      <w:r>
        <w:separator/>
      </w:r>
    </w:p>
  </w:footnote>
  <w:footnote w:type="continuationSeparator" w:id="0">
    <w:p w:rsidR="00AF6C73" w:rsidRDefault="00AF6C73" w:rsidP="00BF2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6279765"/>
      <w:docPartObj>
        <w:docPartGallery w:val="Page Numbers (Top of Page)"/>
        <w:docPartUnique/>
      </w:docPartObj>
    </w:sdtPr>
    <w:sdtEndPr/>
    <w:sdtContent>
      <w:p w:rsidR="00F55608" w:rsidRDefault="00EB5BEC" w:rsidP="00EB5BE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9D4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C73BC"/>
    <w:multiLevelType w:val="hybridMultilevel"/>
    <w:tmpl w:val="AC909C0A"/>
    <w:lvl w:ilvl="0" w:tplc="0AFA79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6B61"/>
    <w:multiLevelType w:val="hybridMultilevel"/>
    <w:tmpl w:val="862A5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F5022"/>
    <w:multiLevelType w:val="multilevel"/>
    <w:tmpl w:val="E50CA9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9223E8"/>
    <w:multiLevelType w:val="hybridMultilevel"/>
    <w:tmpl w:val="AD6C8E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42CBF"/>
    <w:multiLevelType w:val="multilevel"/>
    <w:tmpl w:val="AE6E639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430F7A"/>
    <w:multiLevelType w:val="hybridMultilevel"/>
    <w:tmpl w:val="D676F9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A1EF6"/>
    <w:multiLevelType w:val="multilevel"/>
    <w:tmpl w:val="D2A231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831DD2"/>
    <w:multiLevelType w:val="multilevel"/>
    <w:tmpl w:val="7AF4891C"/>
    <w:lvl w:ilvl="0">
      <w:start w:val="7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" w15:restartNumberingAfterBreak="0">
    <w:nsid w:val="2E702D80"/>
    <w:multiLevelType w:val="multilevel"/>
    <w:tmpl w:val="9678E7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C31765"/>
    <w:multiLevelType w:val="hybridMultilevel"/>
    <w:tmpl w:val="862A5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216761"/>
    <w:multiLevelType w:val="multilevel"/>
    <w:tmpl w:val="6250F5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854C39"/>
    <w:multiLevelType w:val="multilevel"/>
    <w:tmpl w:val="D9B6A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F60707"/>
    <w:multiLevelType w:val="multilevel"/>
    <w:tmpl w:val="B3E292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23350E"/>
    <w:multiLevelType w:val="multilevel"/>
    <w:tmpl w:val="417EE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EE1ECB"/>
    <w:multiLevelType w:val="multilevel"/>
    <w:tmpl w:val="F70C51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69627FB"/>
    <w:multiLevelType w:val="hybridMultilevel"/>
    <w:tmpl w:val="3D3694A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8D015D3"/>
    <w:multiLevelType w:val="hybridMultilevel"/>
    <w:tmpl w:val="D93EDD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F77C04"/>
    <w:multiLevelType w:val="multilevel"/>
    <w:tmpl w:val="17AEF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E222C3"/>
    <w:multiLevelType w:val="multilevel"/>
    <w:tmpl w:val="8C2AA25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1C4037"/>
    <w:multiLevelType w:val="multilevel"/>
    <w:tmpl w:val="6540B7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C47EAC"/>
    <w:multiLevelType w:val="multilevel"/>
    <w:tmpl w:val="9C8668BE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1" w15:restartNumberingAfterBreak="0">
    <w:nsid w:val="61AF3798"/>
    <w:multiLevelType w:val="multilevel"/>
    <w:tmpl w:val="1C1E06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0F1A30"/>
    <w:multiLevelType w:val="multilevel"/>
    <w:tmpl w:val="B87CF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425621"/>
    <w:multiLevelType w:val="hybridMultilevel"/>
    <w:tmpl w:val="DB8AE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EB76D5"/>
    <w:multiLevelType w:val="multilevel"/>
    <w:tmpl w:val="3B8A95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1A5F29"/>
    <w:multiLevelType w:val="multilevel"/>
    <w:tmpl w:val="C50C16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5D1BEE"/>
    <w:multiLevelType w:val="hybridMultilevel"/>
    <w:tmpl w:val="3570570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2AC0107"/>
    <w:multiLevelType w:val="multilevel"/>
    <w:tmpl w:val="27B6E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DD40535"/>
    <w:multiLevelType w:val="hybridMultilevel"/>
    <w:tmpl w:val="09BCED2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20"/>
  </w:num>
  <w:num w:numId="4">
    <w:abstractNumId w:val="17"/>
  </w:num>
  <w:num w:numId="5">
    <w:abstractNumId w:val="13"/>
  </w:num>
  <w:num w:numId="6">
    <w:abstractNumId w:val="27"/>
  </w:num>
  <w:num w:numId="7">
    <w:abstractNumId w:val="6"/>
  </w:num>
  <w:num w:numId="8">
    <w:abstractNumId w:val="8"/>
  </w:num>
  <w:num w:numId="9">
    <w:abstractNumId w:val="25"/>
  </w:num>
  <w:num w:numId="10">
    <w:abstractNumId w:val="12"/>
  </w:num>
  <w:num w:numId="11">
    <w:abstractNumId w:val="14"/>
  </w:num>
  <w:num w:numId="12">
    <w:abstractNumId w:val="7"/>
  </w:num>
  <w:num w:numId="13">
    <w:abstractNumId w:val="10"/>
  </w:num>
  <w:num w:numId="14">
    <w:abstractNumId w:val="18"/>
  </w:num>
  <w:num w:numId="15">
    <w:abstractNumId w:val="4"/>
  </w:num>
  <w:num w:numId="16">
    <w:abstractNumId w:val="11"/>
  </w:num>
  <w:num w:numId="17">
    <w:abstractNumId w:val="19"/>
  </w:num>
  <w:num w:numId="18">
    <w:abstractNumId w:val="24"/>
  </w:num>
  <w:num w:numId="19">
    <w:abstractNumId w:val="21"/>
  </w:num>
  <w:num w:numId="20">
    <w:abstractNumId w:val="5"/>
  </w:num>
  <w:num w:numId="21">
    <w:abstractNumId w:val="9"/>
  </w:num>
  <w:num w:numId="22">
    <w:abstractNumId w:val="23"/>
  </w:num>
  <w:num w:numId="23">
    <w:abstractNumId w:val="3"/>
  </w:num>
  <w:num w:numId="24">
    <w:abstractNumId w:val="16"/>
  </w:num>
  <w:num w:numId="25">
    <w:abstractNumId w:val="26"/>
  </w:num>
  <w:num w:numId="26">
    <w:abstractNumId w:val="15"/>
  </w:num>
  <w:num w:numId="27">
    <w:abstractNumId w:val="28"/>
  </w:num>
  <w:num w:numId="28">
    <w:abstractNumId w:val="1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EFE"/>
    <w:rsid w:val="0000006D"/>
    <w:rsid w:val="00010E8E"/>
    <w:rsid w:val="00025662"/>
    <w:rsid w:val="000440FF"/>
    <w:rsid w:val="000456B1"/>
    <w:rsid w:val="00046197"/>
    <w:rsid w:val="00047FEE"/>
    <w:rsid w:val="00065C12"/>
    <w:rsid w:val="00080C9A"/>
    <w:rsid w:val="0009793E"/>
    <w:rsid w:val="000B4EE4"/>
    <w:rsid w:val="000D7DA9"/>
    <w:rsid w:val="000F108B"/>
    <w:rsid w:val="000F4DFF"/>
    <w:rsid w:val="001077D2"/>
    <w:rsid w:val="00130E09"/>
    <w:rsid w:val="001759A9"/>
    <w:rsid w:val="001872E1"/>
    <w:rsid w:val="001C3663"/>
    <w:rsid w:val="001E57E3"/>
    <w:rsid w:val="002B2177"/>
    <w:rsid w:val="002C1006"/>
    <w:rsid w:val="00315119"/>
    <w:rsid w:val="003208FE"/>
    <w:rsid w:val="00323DF5"/>
    <w:rsid w:val="003340B4"/>
    <w:rsid w:val="00337D57"/>
    <w:rsid w:val="00340CE3"/>
    <w:rsid w:val="00350C7A"/>
    <w:rsid w:val="0035253E"/>
    <w:rsid w:val="00354375"/>
    <w:rsid w:val="00360AAB"/>
    <w:rsid w:val="003A5530"/>
    <w:rsid w:val="003B4A49"/>
    <w:rsid w:val="00415B47"/>
    <w:rsid w:val="00463EA9"/>
    <w:rsid w:val="00464CAA"/>
    <w:rsid w:val="00473D97"/>
    <w:rsid w:val="00495834"/>
    <w:rsid w:val="00495EFE"/>
    <w:rsid w:val="00496AE5"/>
    <w:rsid w:val="004A6D97"/>
    <w:rsid w:val="004E505C"/>
    <w:rsid w:val="00500319"/>
    <w:rsid w:val="0050370A"/>
    <w:rsid w:val="005165A2"/>
    <w:rsid w:val="00533FEB"/>
    <w:rsid w:val="00553B4B"/>
    <w:rsid w:val="00561417"/>
    <w:rsid w:val="0059098D"/>
    <w:rsid w:val="005D6794"/>
    <w:rsid w:val="00617D8D"/>
    <w:rsid w:val="0063267A"/>
    <w:rsid w:val="0064743C"/>
    <w:rsid w:val="006500C6"/>
    <w:rsid w:val="006724E9"/>
    <w:rsid w:val="006802B3"/>
    <w:rsid w:val="006E0EB5"/>
    <w:rsid w:val="006F2B8D"/>
    <w:rsid w:val="00704DFE"/>
    <w:rsid w:val="00720AAB"/>
    <w:rsid w:val="00757D2B"/>
    <w:rsid w:val="0079261A"/>
    <w:rsid w:val="007A1EE5"/>
    <w:rsid w:val="008052AD"/>
    <w:rsid w:val="008329EA"/>
    <w:rsid w:val="00833220"/>
    <w:rsid w:val="008664B2"/>
    <w:rsid w:val="008732EF"/>
    <w:rsid w:val="0087375B"/>
    <w:rsid w:val="008A0A65"/>
    <w:rsid w:val="008A1717"/>
    <w:rsid w:val="008E1D93"/>
    <w:rsid w:val="00907D32"/>
    <w:rsid w:val="009109F2"/>
    <w:rsid w:val="00914AA6"/>
    <w:rsid w:val="0091657A"/>
    <w:rsid w:val="00920732"/>
    <w:rsid w:val="00955847"/>
    <w:rsid w:val="00956217"/>
    <w:rsid w:val="00963F8A"/>
    <w:rsid w:val="00966162"/>
    <w:rsid w:val="00987A14"/>
    <w:rsid w:val="009A51A9"/>
    <w:rsid w:val="009E2FEB"/>
    <w:rsid w:val="009F1692"/>
    <w:rsid w:val="009F2362"/>
    <w:rsid w:val="009F257F"/>
    <w:rsid w:val="00A26DD9"/>
    <w:rsid w:val="00A402F0"/>
    <w:rsid w:val="00A616BA"/>
    <w:rsid w:val="00A65417"/>
    <w:rsid w:val="00A73C0C"/>
    <w:rsid w:val="00A75850"/>
    <w:rsid w:val="00A81FDF"/>
    <w:rsid w:val="00A820A3"/>
    <w:rsid w:val="00A92F59"/>
    <w:rsid w:val="00A94E67"/>
    <w:rsid w:val="00AF6C73"/>
    <w:rsid w:val="00AF7E92"/>
    <w:rsid w:val="00B1065C"/>
    <w:rsid w:val="00B31800"/>
    <w:rsid w:val="00B32C6F"/>
    <w:rsid w:val="00B46B55"/>
    <w:rsid w:val="00B5212E"/>
    <w:rsid w:val="00B6719B"/>
    <w:rsid w:val="00B82D10"/>
    <w:rsid w:val="00BF2493"/>
    <w:rsid w:val="00BF2C7C"/>
    <w:rsid w:val="00C031CA"/>
    <w:rsid w:val="00C0367A"/>
    <w:rsid w:val="00C244E1"/>
    <w:rsid w:val="00C351CB"/>
    <w:rsid w:val="00C43240"/>
    <w:rsid w:val="00C660AB"/>
    <w:rsid w:val="00C81550"/>
    <w:rsid w:val="00C85070"/>
    <w:rsid w:val="00C97FF4"/>
    <w:rsid w:val="00CC668E"/>
    <w:rsid w:val="00CD4723"/>
    <w:rsid w:val="00CE06F8"/>
    <w:rsid w:val="00CE5425"/>
    <w:rsid w:val="00D135EF"/>
    <w:rsid w:val="00D4314D"/>
    <w:rsid w:val="00D43FFE"/>
    <w:rsid w:val="00DB5A78"/>
    <w:rsid w:val="00DB77FB"/>
    <w:rsid w:val="00DD4AA6"/>
    <w:rsid w:val="00DE431F"/>
    <w:rsid w:val="00DF06CA"/>
    <w:rsid w:val="00DF5E76"/>
    <w:rsid w:val="00E039D4"/>
    <w:rsid w:val="00E30AD8"/>
    <w:rsid w:val="00E315B4"/>
    <w:rsid w:val="00EB3C27"/>
    <w:rsid w:val="00EB5163"/>
    <w:rsid w:val="00EB5BEC"/>
    <w:rsid w:val="00EC6DA6"/>
    <w:rsid w:val="00ED0DAB"/>
    <w:rsid w:val="00EF21FF"/>
    <w:rsid w:val="00F05C7E"/>
    <w:rsid w:val="00F432FD"/>
    <w:rsid w:val="00F526F9"/>
    <w:rsid w:val="00F55608"/>
    <w:rsid w:val="00F716C3"/>
    <w:rsid w:val="00F77C43"/>
    <w:rsid w:val="00F87E9B"/>
    <w:rsid w:val="00F87F61"/>
    <w:rsid w:val="00F90EAA"/>
    <w:rsid w:val="00FA3226"/>
    <w:rsid w:val="00FA5A71"/>
    <w:rsid w:val="00FC3173"/>
    <w:rsid w:val="00FD7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3C5668-3B19-4176-B766-D74D70981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2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5253E"/>
  </w:style>
  <w:style w:type="paragraph" w:styleId="a4">
    <w:name w:val="List Paragraph"/>
    <w:basedOn w:val="a"/>
    <w:uiPriority w:val="34"/>
    <w:qFormat/>
    <w:rsid w:val="008732EF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047FE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F0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6C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67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F2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2C7C"/>
  </w:style>
  <w:style w:type="paragraph" w:styleId="aa">
    <w:name w:val="footer"/>
    <w:basedOn w:val="a"/>
    <w:link w:val="ab"/>
    <w:uiPriority w:val="99"/>
    <w:unhideWhenUsed/>
    <w:rsid w:val="00BF2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2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4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CB094-85E2-4279-874E-83337C048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10</Pages>
  <Words>2126</Words>
  <Characters>12122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Heda</dc:creator>
  <cp:lastModifiedBy>Zverdvd.org</cp:lastModifiedBy>
  <cp:revision>46</cp:revision>
  <cp:lastPrinted>2021-04-14T09:56:00Z</cp:lastPrinted>
  <dcterms:created xsi:type="dcterms:W3CDTF">2018-09-06T13:08:00Z</dcterms:created>
  <dcterms:modified xsi:type="dcterms:W3CDTF">2021-11-12T13:42:00Z</dcterms:modified>
</cp:coreProperties>
</file>